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EDDEB" w14:textId="05538ACF" w:rsidR="00E905EA" w:rsidRPr="00E34D89" w:rsidRDefault="00E51B32" w:rsidP="00A941A0">
      <w:pPr>
        <w:spacing w:before="60" w:after="60"/>
        <w:jc w:val="center"/>
        <w:rPr>
          <w:rFonts w:ascii="Times New Roman" w:hAnsi="Times New Roman"/>
          <w:b/>
          <w:szCs w:val="28"/>
        </w:rPr>
      </w:pPr>
      <w:r>
        <w:rPr>
          <w:rFonts w:ascii="Times New Roman" w:hAnsi="Times New Roman"/>
          <w:b/>
          <w:szCs w:val="28"/>
        </w:rPr>
        <w:t>Phụ lục</w:t>
      </w:r>
      <w:r w:rsidR="00E905EA" w:rsidRPr="00E34D89">
        <w:rPr>
          <w:rFonts w:ascii="Times New Roman" w:hAnsi="Times New Roman"/>
          <w:b/>
          <w:szCs w:val="28"/>
        </w:rPr>
        <w:t xml:space="preserve"> </w:t>
      </w:r>
      <w:r>
        <w:rPr>
          <w:rFonts w:ascii="Times New Roman" w:hAnsi="Times New Roman"/>
          <w:b/>
          <w:szCs w:val="28"/>
        </w:rPr>
        <w:t>II</w:t>
      </w:r>
    </w:p>
    <w:p w14:paraId="47869463" w14:textId="72F3373C" w:rsidR="00D703BC" w:rsidRPr="00E34D89" w:rsidRDefault="00D703BC" w:rsidP="00A941A0">
      <w:pPr>
        <w:spacing w:before="60" w:after="60"/>
        <w:jc w:val="center"/>
        <w:rPr>
          <w:rFonts w:ascii="Times New Roman" w:hAnsi="Times New Roman"/>
          <w:b/>
          <w:szCs w:val="28"/>
        </w:rPr>
      </w:pPr>
      <w:r w:rsidRPr="00E34D89">
        <w:rPr>
          <w:rFonts w:ascii="Times New Roman" w:hAnsi="Times New Roman"/>
          <w:b/>
          <w:szCs w:val="28"/>
        </w:rPr>
        <w:t>NHỮNG KIẾN NGHỊ C</w:t>
      </w:r>
      <w:r w:rsidR="00FD71BA">
        <w:rPr>
          <w:rFonts w:ascii="Times New Roman" w:hAnsi="Times New Roman"/>
          <w:b/>
          <w:szCs w:val="28"/>
        </w:rPr>
        <w:t>HƯA BÁO CÁO KẾT QUẢ GIẢI QUYẾT</w:t>
      </w:r>
    </w:p>
    <w:p w14:paraId="3970069C" w14:textId="26953201" w:rsidR="0035135F" w:rsidRPr="00E34D89" w:rsidRDefault="002218D3" w:rsidP="0035135F">
      <w:pPr>
        <w:widowControl w:val="0"/>
        <w:pBdr>
          <w:top w:val="dotted" w:sz="4" w:space="0" w:color="FFFFFF"/>
          <w:left w:val="dotted" w:sz="4" w:space="0" w:color="FFFFFF"/>
          <w:bottom w:val="dotted" w:sz="4" w:space="23" w:color="FFFFFF"/>
          <w:right w:val="dotted" w:sz="4" w:space="1" w:color="FFFFFF"/>
        </w:pBdr>
        <w:shd w:val="clear" w:color="auto" w:fill="FFFFFF"/>
        <w:jc w:val="center"/>
        <w:rPr>
          <w:rFonts w:ascii="Times New Roman" w:hAnsi="Times New Roman"/>
          <w:b/>
          <w:szCs w:val="28"/>
        </w:rPr>
      </w:pPr>
      <w:r>
        <w:rPr>
          <w:rFonts w:ascii="Times New Roman" w:hAnsi="Times New Roman"/>
          <w:i/>
          <w:szCs w:val="28"/>
        </w:rPr>
        <w:t xml:space="preserve">(Kèm theo </w:t>
      </w:r>
      <w:r w:rsidR="009A1939">
        <w:rPr>
          <w:rFonts w:ascii="Times New Roman" w:hAnsi="Times New Roman"/>
          <w:i/>
          <w:szCs w:val="28"/>
        </w:rPr>
        <w:t>Nghị quyết số 46/NQ-HĐND ngày 18</w:t>
      </w:r>
      <w:r w:rsidR="00DB1025">
        <w:rPr>
          <w:rFonts w:ascii="Times New Roman" w:hAnsi="Times New Roman"/>
          <w:i/>
          <w:szCs w:val="28"/>
        </w:rPr>
        <w:t>/7</w:t>
      </w:r>
      <w:r w:rsidR="0035135F" w:rsidRPr="00E34D89">
        <w:rPr>
          <w:rFonts w:ascii="Times New Roman" w:hAnsi="Times New Roman"/>
          <w:i/>
          <w:szCs w:val="28"/>
        </w:rPr>
        <w:t>/202</w:t>
      </w:r>
      <w:r w:rsidR="00DB1025">
        <w:rPr>
          <w:rFonts w:ascii="Times New Roman" w:hAnsi="Times New Roman"/>
          <w:i/>
          <w:szCs w:val="28"/>
        </w:rPr>
        <w:t>6</w:t>
      </w:r>
      <w:r w:rsidR="0035135F" w:rsidRPr="00E34D89">
        <w:rPr>
          <w:rFonts w:ascii="Times New Roman" w:hAnsi="Times New Roman"/>
          <w:b/>
          <w:szCs w:val="28"/>
        </w:rPr>
        <w:t xml:space="preserve"> </w:t>
      </w:r>
      <w:r w:rsidR="0035135F" w:rsidRPr="00E34D89">
        <w:rPr>
          <w:rFonts w:ascii="Times New Roman" w:hAnsi="Times New Roman"/>
          <w:i/>
          <w:szCs w:val="28"/>
        </w:rPr>
        <w:t xml:space="preserve">của </w:t>
      </w:r>
      <w:r w:rsidR="00FD71BA">
        <w:rPr>
          <w:rFonts w:ascii="Times New Roman" w:hAnsi="Times New Roman"/>
          <w:i/>
          <w:szCs w:val="28"/>
        </w:rPr>
        <w:t>Hội đồng nhân dân tỉnh Quảng Ngãi</w:t>
      </w:r>
      <w:r w:rsidR="0035135F" w:rsidRPr="00E34D89">
        <w:rPr>
          <w:rFonts w:ascii="Times New Roman" w:hAnsi="Times New Roman"/>
          <w:i/>
          <w:szCs w:val="28"/>
        </w:rPr>
        <w:t>)</w:t>
      </w:r>
    </w:p>
    <w:tbl>
      <w:tblPr>
        <w:tblW w:w="148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
        <w:gridCol w:w="10950"/>
        <w:gridCol w:w="2977"/>
      </w:tblGrid>
      <w:tr w:rsidR="00E34D89" w:rsidRPr="00E34D89" w14:paraId="4E3464D4" w14:textId="77777777" w:rsidTr="00454B96">
        <w:trPr>
          <w:trHeight w:val="262"/>
        </w:trPr>
        <w:tc>
          <w:tcPr>
            <w:tcW w:w="890" w:type="dxa"/>
          </w:tcPr>
          <w:p w14:paraId="6D9DBAFA" w14:textId="77777777" w:rsidR="00F615E2" w:rsidRPr="00E34D89" w:rsidRDefault="00F615E2" w:rsidP="00BF408B">
            <w:pPr>
              <w:spacing w:before="40" w:after="40"/>
              <w:jc w:val="center"/>
              <w:rPr>
                <w:rFonts w:ascii="Times New Roman" w:hAnsi="Times New Roman"/>
                <w:b/>
                <w:szCs w:val="28"/>
              </w:rPr>
            </w:pPr>
            <w:r w:rsidRPr="00E34D89">
              <w:rPr>
                <w:rFonts w:ascii="Times New Roman" w:hAnsi="Times New Roman"/>
                <w:b/>
                <w:szCs w:val="28"/>
              </w:rPr>
              <w:t>Năm</w:t>
            </w:r>
          </w:p>
        </w:tc>
        <w:tc>
          <w:tcPr>
            <w:tcW w:w="10950" w:type="dxa"/>
          </w:tcPr>
          <w:p w14:paraId="571B0606" w14:textId="77777777" w:rsidR="00F615E2" w:rsidRPr="00E34D89" w:rsidRDefault="00F615E2" w:rsidP="00BF408B">
            <w:pPr>
              <w:spacing w:before="40" w:after="40"/>
              <w:jc w:val="center"/>
              <w:rPr>
                <w:rFonts w:ascii="Times New Roman" w:hAnsi="Times New Roman"/>
                <w:b/>
                <w:szCs w:val="28"/>
              </w:rPr>
            </w:pPr>
            <w:r w:rsidRPr="00E34D89">
              <w:rPr>
                <w:rFonts w:ascii="Times New Roman" w:hAnsi="Times New Roman"/>
                <w:b/>
                <w:szCs w:val="28"/>
              </w:rPr>
              <w:t>Nội dung kiến nghị</w:t>
            </w:r>
          </w:p>
        </w:tc>
        <w:tc>
          <w:tcPr>
            <w:tcW w:w="2977" w:type="dxa"/>
          </w:tcPr>
          <w:p w14:paraId="42C3021A" w14:textId="77777777" w:rsidR="00F615E2" w:rsidRPr="00E34D89" w:rsidRDefault="00F615E2" w:rsidP="00BF408B">
            <w:pPr>
              <w:spacing w:before="40" w:after="40"/>
              <w:jc w:val="center"/>
              <w:rPr>
                <w:rFonts w:ascii="Times New Roman" w:hAnsi="Times New Roman"/>
                <w:b/>
                <w:szCs w:val="28"/>
              </w:rPr>
            </w:pPr>
            <w:r w:rsidRPr="00E34D89">
              <w:rPr>
                <w:rFonts w:ascii="Times New Roman" w:hAnsi="Times New Roman"/>
                <w:b/>
                <w:szCs w:val="28"/>
              </w:rPr>
              <w:t>Ghi chú</w:t>
            </w:r>
          </w:p>
        </w:tc>
      </w:tr>
      <w:tr w:rsidR="00E34D89" w:rsidRPr="00E34D89" w14:paraId="3ABE1AAC" w14:textId="77777777" w:rsidTr="00454B96">
        <w:tc>
          <w:tcPr>
            <w:tcW w:w="890" w:type="dxa"/>
          </w:tcPr>
          <w:p w14:paraId="4B0CFA7F" w14:textId="77777777" w:rsidR="00F615E2" w:rsidRPr="00E34D89" w:rsidRDefault="00F615E2" w:rsidP="00BF408B">
            <w:pPr>
              <w:spacing w:before="40" w:after="40"/>
              <w:jc w:val="center"/>
              <w:rPr>
                <w:rFonts w:ascii="Times New Roman" w:hAnsi="Times New Roman"/>
                <w:b/>
                <w:szCs w:val="28"/>
              </w:rPr>
            </w:pPr>
            <w:r w:rsidRPr="00E34D89">
              <w:rPr>
                <w:rFonts w:ascii="Times New Roman" w:hAnsi="Times New Roman"/>
                <w:b/>
                <w:szCs w:val="28"/>
              </w:rPr>
              <w:t>A</w:t>
            </w:r>
          </w:p>
        </w:tc>
        <w:tc>
          <w:tcPr>
            <w:tcW w:w="13927" w:type="dxa"/>
            <w:gridSpan w:val="2"/>
          </w:tcPr>
          <w:p w14:paraId="4BF2C00A" w14:textId="77777777" w:rsidR="00F615E2" w:rsidRPr="00E34D89" w:rsidRDefault="00F615E2" w:rsidP="00BF408B">
            <w:pPr>
              <w:spacing w:before="40" w:after="40"/>
              <w:jc w:val="both"/>
              <w:rPr>
                <w:rFonts w:ascii="Times New Roman" w:hAnsi="Times New Roman"/>
                <w:b/>
                <w:szCs w:val="28"/>
                <w:highlight w:val="white"/>
              </w:rPr>
            </w:pPr>
            <w:r w:rsidRPr="00E34D89">
              <w:rPr>
                <w:rFonts w:ascii="Times New Roman" w:hAnsi="Times New Roman"/>
                <w:b/>
                <w:szCs w:val="28"/>
              </w:rPr>
              <w:t>GIÁM SÁT CỦA HĐND, THƯỜNG TRỰC HĐND</w:t>
            </w:r>
          </w:p>
        </w:tc>
      </w:tr>
      <w:tr w:rsidR="00E34D89" w:rsidRPr="00E34D89" w14:paraId="713C01EA" w14:textId="77777777" w:rsidTr="00454B96">
        <w:tc>
          <w:tcPr>
            <w:tcW w:w="890" w:type="dxa"/>
          </w:tcPr>
          <w:p w14:paraId="4CF63E49" w14:textId="77777777" w:rsidR="00A568BA" w:rsidRPr="00E34D89" w:rsidRDefault="00A568BA" w:rsidP="00BF408B">
            <w:pPr>
              <w:spacing w:before="40" w:after="40"/>
              <w:jc w:val="center"/>
              <w:rPr>
                <w:rFonts w:ascii="Times New Roman" w:hAnsi="Times New Roman"/>
                <w:b/>
                <w:szCs w:val="28"/>
              </w:rPr>
            </w:pPr>
            <w:r w:rsidRPr="00E34D89">
              <w:rPr>
                <w:rFonts w:ascii="Times New Roman" w:hAnsi="Times New Roman"/>
                <w:b/>
                <w:szCs w:val="28"/>
              </w:rPr>
              <w:t>2024</w:t>
            </w:r>
          </w:p>
        </w:tc>
        <w:tc>
          <w:tcPr>
            <w:tcW w:w="13927" w:type="dxa"/>
            <w:gridSpan w:val="2"/>
          </w:tcPr>
          <w:p w14:paraId="78D72890" w14:textId="598A3EE1" w:rsidR="00A568BA" w:rsidRPr="00E34D89" w:rsidRDefault="00A568BA" w:rsidP="00BF408B">
            <w:pPr>
              <w:spacing w:before="40" w:after="40"/>
              <w:jc w:val="both"/>
              <w:rPr>
                <w:rFonts w:ascii="Times New Roman" w:hAnsi="Times New Roman"/>
                <w:b/>
                <w:szCs w:val="28"/>
                <w:highlight w:val="white"/>
              </w:rPr>
            </w:pPr>
            <w:r w:rsidRPr="00E34D89">
              <w:rPr>
                <w:rFonts w:ascii="Times New Roman" w:hAnsi="Times New Roman"/>
                <w:b/>
                <w:szCs w:val="28"/>
              </w:rPr>
              <w:t xml:space="preserve">Báo cáo số 301/BC-HĐND ngày 06/12/2024 của Thường trực HĐND tinh về kết quả </w:t>
            </w:r>
            <w:bookmarkStart w:id="0" w:name="_Hlk213565084"/>
            <w:r w:rsidRPr="00E34D89">
              <w:rPr>
                <w:rFonts w:ascii="Times New Roman" w:hAnsi="Times New Roman"/>
                <w:b/>
                <w:szCs w:val="28"/>
              </w:rPr>
              <w:t>giám sát việc thực hiện chính sách, pháp luật về quản lý nuôi trồng, khai thác, chế biến thủy sản trên địa bàn tỉnh giai đoạn 2020 - 2023</w:t>
            </w:r>
            <w:bookmarkEnd w:id="0"/>
          </w:p>
        </w:tc>
      </w:tr>
      <w:tr w:rsidR="00E34D89" w:rsidRPr="00E34D89" w14:paraId="56BD79A2" w14:textId="77777777" w:rsidTr="00454B96">
        <w:tc>
          <w:tcPr>
            <w:tcW w:w="890" w:type="dxa"/>
          </w:tcPr>
          <w:p w14:paraId="1EB1DB5A" w14:textId="77777777" w:rsidR="00237689" w:rsidRPr="00E34D89" w:rsidRDefault="00237689" w:rsidP="00BF408B">
            <w:pPr>
              <w:spacing w:before="40" w:after="40"/>
              <w:jc w:val="center"/>
              <w:rPr>
                <w:rFonts w:ascii="Times New Roman" w:hAnsi="Times New Roman"/>
                <w:b/>
                <w:szCs w:val="28"/>
              </w:rPr>
            </w:pPr>
          </w:p>
        </w:tc>
        <w:tc>
          <w:tcPr>
            <w:tcW w:w="10950" w:type="dxa"/>
          </w:tcPr>
          <w:p w14:paraId="2838D188" w14:textId="6B9F45A8" w:rsidR="00237689" w:rsidRPr="00E34D89" w:rsidRDefault="00454B96" w:rsidP="00454B96">
            <w:pPr>
              <w:widowControl w:val="0"/>
              <w:spacing w:before="40" w:after="40"/>
              <w:jc w:val="both"/>
              <w:rPr>
                <w:rFonts w:ascii="Times New Roman" w:hAnsi="Times New Roman"/>
                <w:b/>
                <w:bCs/>
                <w:szCs w:val="28"/>
              </w:rPr>
            </w:pPr>
            <w:r>
              <w:rPr>
                <w:rFonts w:ascii="Times New Roman" w:hAnsi="Times New Roman"/>
                <w:b/>
                <w:szCs w:val="28"/>
              </w:rPr>
              <w:t>1</w:t>
            </w:r>
            <w:r w:rsidR="00237689" w:rsidRPr="00E34D89">
              <w:rPr>
                <w:rFonts w:ascii="Times New Roman" w:hAnsi="Times New Roman"/>
                <w:b/>
                <w:szCs w:val="28"/>
              </w:rPr>
              <w:t>. Kiến nghị:</w:t>
            </w:r>
            <w:r w:rsidR="00237689" w:rsidRPr="00E34D89">
              <w:rPr>
                <w:rFonts w:ascii="Times New Roman" w:hAnsi="Times New Roman"/>
                <w:szCs w:val="28"/>
              </w:rPr>
              <w:t xml:space="preserve"> </w:t>
            </w:r>
            <w:r w:rsidR="00250C3A" w:rsidRPr="00250C3A">
              <w:rPr>
                <w:rFonts w:ascii="Times New Roman" w:hAnsi="Times New Roman"/>
                <w:szCs w:val="28"/>
              </w:rPr>
              <w:t>Tháo gỡ v</w:t>
            </w:r>
            <w:r w:rsidR="00250C3A" w:rsidRPr="00250C3A">
              <w:rPr>
                <w:rFonts w:ascii="Times New Roman" w:hAnsi="Times New Roman" w:hint="eastAsia"/>
                <w:szCs w:val="28"/>
              </w:rPr>
              <w:t>ư</w:t>
            </w:r>
            <w:r w:rsidR="00250C3A" w:rsidRPr="00250C3A">
              <w:rPr>
                <w:rFonts w:ascii="Times New Roman" w:hAnsi="Times New Roman"/>
                <w:szCs w:val="28"/>
              </w:rPr>
              <w:t xml:space="preserve">ớng mắc trong cấp phép nuôi trồng thủy sản trong hồ chứa thủy </w:t>
            </w:r>
            <w:r w:rsidR="00250C3A" w:rsidRPr="00250C3A">
              <w:rPr>
                <w:rFonts w:ascii="Times New Roman" w:hAnsi="Times New Roman" w:hint="eastAsia"/>
                <w:szCs w:val="28"/>
              </w:rPr>
              <w:t>đ</w:t>
            </w:r>
            <w:r w:rsidR="00250C3A" w:rsidRPr="00250C3A">
              <w:rPr>
                <w:rFonts w:ascii="Times New Roman" w:hAnsi="Times New Roman"/>
                <w:szCs w:val="28"/>
              </w:rPr>
              <w:t xml:space="preserve">iện, xem </w:t>
            </w:r>
            <w:r w:rsidR="00250C3A" w:rsidRPr="00250C3A">
              <w:rPr>
                <w:rFonts w:ascii="Times New Roman" w:hAnsi="Times New Roman" w:hint="eastAsia"/>
                <w:szCs w:val="28"/>
              </w:rPr>
              <w:t>đâ</w:t>
            </w:r>
            <w:r w:rsidR="00250C3A" w:rsidRPr="00250C3A">
              <w:rPr>
                <w:rFonts w:ascii="Times New Roman" w:hAnsi="Times New Roman"/>
                <w:szCs w:val="28"/>
              </w:rPr>
              <w:t>y nh</w:t>
            </w:r>
            <w:r w:rsidR="00250C3A" w:rsidRPr="00250C3A">
              <w:rPr>
                <w:rFonts w:ascii="Times New Roman" w:hAnsi="Times New Roman" w:hint="eastAsia"/>
                <w:szCs w:val="28"/>
              </w:rPr>
              <w:t>ư</w:t>
            </w:r>
            <w:r w:rsidR="00250C3A" w:rsidRPr="00250C3A">
              <w:rPr>
                <w:rFonts w:ascii="Times New Roman" w:hAnsi="Times New Roman"/>
                <w:szCs w:val="28"/>
              </w:rPr>
              <w:t xml:space="preserve"> là giải pháp </w:t>
            </w:r>
            <w:r w:rsidR="00250C3A" w:rsidRPr="00250C3A">
              <w:rPr>
                <w:rFonts w:ascii="Times New Roman" w:hAnsi="Times New Roman" w:hint="eastAsia"/>
                <w:szCs w:val="28"/>
              </w:rPr>
              <w:t>đ</w:t>
            </w:r>
            <w:r w:rsidR="00250C3A" w:rsidRPr="00250C3A">
              <w:rPr>
                <w:rFonts w:ascii="Times New Roman" w:hAnsi="Times New Roman"/>
                <w:szCs w:val="28"/>
              </w:rPr>
              <w:t xml:space="preserve">ể chuyển </w:t>
            </w:r>
            <w:r w:rsidR="00250C3A" w:rsidRPr="00250C3A">
              <w:rPr>
                <w:rFonts w:ascii="Times New Roman" w:hAnsi="Times New Roman" w:hint="eastAsia"/>
                <w:szCs w:val="28"/>
              </w:rPr>
              <w:t>đ</w:t>
            </w:r>
            <w:r w:rsidR="00250C3A" w:rsidRPr="00250C3A">
              <w:rPr>
                <w:rFonts w:ascii="Times New Roman" w:hAnsi="Times New Roman"/>
                <w:szCs w:val="28"/>
              </w:rPr>
              <w:t>ổi sinh kế cho ng</w:t>
            </w:r>
            <w:r w:rsidR="00250C3A" w:rsidRPr="00250C3A">
              <w:rPr>
                <w:rFonts w:ascii="Times New Roman" w:hAnsi="Times New Roman" w:hint="eastAsia"/>
                <w:szCs w:val="28"/>
              </w:rPr>
              <w:t>ư</w:t>
            </w:r>
            <w:r w:rsidR="00250C3A" w:rsidRPr="00250C3A">
              <w:rPr>
                <w:rFonts w:ascii="Times New Roman" w:hAnsi="Times New Roman"/>
                <w:szCs w:val="28"/>
              </w:rPr>
              <w:t xml:space="preserve">ời dân bị thu hồi </w:t>
            </w:r>
            <w:r w:rsidR="00250C3A" w:rsidRPr="00250C3A">
              <w:rPr>
                <w:rFonts w:ascii="Times New Roman" w:hAnsi="Times New Roman" w:hint="eastAsia"/>
                <w:szCs w:val="28"/>
              </w:rPr>
              <w:t>đ</w:t>
            </w:r>
            <w:r w:rsidR="00250C3A" w:rsidRPr="00250C3A">
              <w:rPr>
                <w:rFonts w:ascii="Times New Roman" w:hAnsi="Times New Roman"/>
                <w:szCs w:val="28"/>
              </w:rPr>
              <w:t xml:space="preserve">ất khi thực hiện dự án thủy </w:t>
            </w:r>
            <w:r w:rsidR="00250C3A" w:rsidRPr="00250C3A">
              <w:rPr>
                <w:rFonts w:ascii="Times New Roman" w:hAnsi="Times New Roman" w:hint="eastAsia"/>
                <w:szCs w:val="28"/>
              </w:rPr>
              <w:t>đ</w:t>
            </w:r>
            <w:r w:rsidR="00250C3A" w:rsidRPr="00250C3A">
              <w:rPr>
                <w:rFonts w:ascii="Times New Roman" w:hAnsi="Times New Roman"/>
                <w:szCs w:val="28"/>
              </w:rPr>
              <w:t>iện</w:t>
            </w:r>
            <w:r w:rsidR="00250C3A">
              <w:rPr>
                <w:rFonts w:ascii="Times New Roman" w:hAnsi="Times New Roman"/>
                <w:szCs w:val="28"/>
              </w:rPr>
              <w:t>.</w:t>
            </w:r>
          </w:p>
        </w:tc>
        <w:tc>
          <w:tcPr>
            <w:tcW w:w="2977" w:type="dxa"/>
          </w:tcPr>
          <w:p w14:paraId="26CB0CF9" w14:textId="77777777" w:rsidR="00237689" w:rsidRPr="00E34D89" w:rsidRDefault="00237689" w:rsidP="00BF408B">
            <w:pPr>
              <w:spacing w:before="40" w:after="40"/>
              <w:jc w:val="both"/>
              <w:rPr>
                <w:rFonts w:ascii="Times New Roman" w:hAnsi="Times New Roman"/>
                <w:b/>
                <w:szCs w:val="28"/>
                <w:highlight w:val="white"/>
              </w:rPr>
            </w:pPr>
          </w:p>
        </w:tc>
      </w:tr>
      <w:tr w:rsidR="00454B96" w:rsidRPr="00E34D89" w14:paraId="65981237" w14:textId="77777777" w:rsidTr="00454B96">
        <w:tc>
          <w:tcPr>
            <w:tcW w:w="890" w:type="dxa"/>
          </w:tcPr>
          <w:p w14:paraId="6DE164CB" w14:textId="77777777" w:rsidR="00454B96" w:rsidRPr="00E34D89" w:rsidRDefault="00454B96" w:rsidP="00BF408B">
            <w:pPr>
              <w:spacing w:before="40" w:after="40"/>
              <w:jc w:val="center"/>
              <w:rPr>
                <w:rFonts w:ascii="Times New Roman" w:hAnsi="Times New Roman"/>
                <w:b/>
                <w:szCs w:val="28"/>
              </w:rPr>
            </w:pPr>
          </w:p>
        </w:tc>
        <w:tc>
          <w:tcPr>
            <w:tcW w:w="10950" w:type="dxa"/>
          </w:tcPr>
          <w:p w14:paraId="7AE4BE12" w14:textId="66CBA3F7" w:rsidR="00454B96" w:rsidRPr="00E34D89" w:rsidRDefault="00250C3A" w:rsidP="00454B96">
            <w:pPr>
              <w:widowControl w:val="0"/>
              <w:spacing w:before="40" w:after="40"/>
              <w:jc w:val="both"/>
              <w:rPr>
                <w:rFonts w:ascii="Times New Roman" w:hAnsi="Times New Roman"/>
                <w:b/>
                <w:szCs w:val="28"/>
              </w:rPr>
            </w:pPr>
            <w:r>
              <w:rPr>
                <w:rFonts w:ascii="Times New Roman" w:hAnsi="Times New Roman"/>
                <w:b/>
                <w:szCs w:val="28"/>
              </w:rPr>
              <w:t xml:space="preserve">2. Kiến nghị: </w:t>
            </w:r>
            <w:r w:rsidRPr="00250C3A">
              <w:rPr>
                <w:rFonts w:ascii="Times New Roman" w:hAnsi="Times New Roman"/>
                <w:szCs w:val="28"/>
              </w:rPr>
              <w:t>Tháo gỡ v</w:t>
            </w:r>
            <w:r w:rsidRPr="00250C3A">
              <w:rPr>
                <w:rFonts w:ascii="Times New Roman" w:hAnsi="Times New Roman" w:hint="eastAsia"/>
                <w:szCs w:val="28"/>
              </w:rPr>
              <w:t>ư</w:t>
            </w:r>
            <w:r w:rsidRPr="00250C3A">
              <w:rPr>
                <w:rFonts w:ascii="Times New Roman" w:hAnsi="Times New Roman"/>
                <w:szCs w:val="28"/>
              </w:rPr>
              <w:t>ớng mắc về bồi th</w:t>
            </w:r>
            <w:r w:rsidRPr="00250C3A">
              <w:rPr>
                <w:rFonts w:ascii="Times New Roman" w:hAnsi="Times New Roman" w:hint="eastAsia"/>
                <w:szCs w:val="28"/>
              </w:rPr>
              <w:t>ư</w:t>
            </w:r>
            <w:r w:rsidRPr="00250C3A">
              <w:rPr>
                <w:rFonts w:ascii="Times New Roman" w:hAnsi="Times New Roman"/>
                <w:szCs w:val="28"/>
              </w:rPr>
              <w:t xml:space="preserve">ờng giải phóng mặt bằng </w:t>
            </w:r>
            <w:r w:rsidRPr="00250C3A">
              <w:rPr>
                <w:rFonts w:ascii="Times New Roman" w:hAnsi="Times New Roman" w:hint="eastAsia"/>
                <w:szCs w:val="28"/>
              </w:rPr>
              <w:t>đ</w:t>
            </w:r>
            <w:r w:rsidRPr="00250C3A">
              <w:rPr>
                <w:rFonts w:ascii="Times New Roman" w:hAnsi="Times New Roman"/>
                <w:szCs w:val="28"/>
              </w:rPr>
              <w:t xml:space="preserve">ể dự án Khu neo </w:t>
            </w:r>
            <w:r w:rsidRPr="00250C3A">
              <w:rPr>
                <w:rFonts w:ascii="Times New Roman" w:hAnsi="Times New Roman" w:hint="eastAsia"/>
                <w:szCs w:val="28"/>
              </w:rPr>
              <w:t>đ</w:t>
            </w:r>
            <w:r w:rsidRPr="00250C3A">
              <w:rPr>
                <w:rFonts w:ascii="Times New Roman" w:hAnsi="Times New Roman"/>
                <w:szCs w:val="28"/>
              </w:rPr>
              <w:t xml:space="preserve">ậu tránh trú bão cho tàu cá Tịnh Hòa </w:t>
            </w:r>
            <w:r w:rsidRPr="00250C3A">
              <w:rPr>
                <w:rFonts w:ascii="Times New Roman" w:hAnsi="Times New Roman" w:hint="eastAsia"/>
                <w:szCs w:val="28"/>
              </w:rPr>
              <w:t>đư</w:t>
            </w:r>
            <w:r w:rsidRPr="00250C3A">
              <w:rPr>
                <w:rFonts w:ascii="Times New Roman" w:hAnsi="Times New Roman"/>
                <w:szCs w:val="28"/>
              </w:rPr>
              <w:t xml:space="preserve">ợc triển khai, hoàn thành theo tiến </w:t>
            </w:r>
            <w:r w:rsidRPr="00250C3A">
              <w:rPr>
                <w:rFonts w:ascii="Times New Roman" w:hAnsi="Times New Roman" w:hint="eastAsia"/>
                <w:szCs w:val="28"/>
              </w:rPr>
              <w:t>đ</w:t>
            </w:r>
            <w:r w:rsidRPr="00250C3A">
              <w:rPr>
                <w:rFonts w:ascii="Times New Roman" w:hAnsi="Times New Roman"/>
                <w:szCs w:val="28"/>
              </w:rPr>
              <w:t xml:space="preserve">ộ </w:t>
            </w:r>
            <w:r w:rsidRPr="00250C3A">
              <w:rPr>
                <w:rFonts w:ascii="Times New Roman" w:hAnsi="Times New Roman" w:hint="eastAsia"/>
                <w:szCs w:val="28"/>
              </w:rPr>
              <w:t>đư</w:t>
            </w:r>
            <w:r w:rsidRPr="00250C3A">
              <w:rPr>
                <w:rFonts w:ascii="Times New Roman" w:hAnsi="Times New Roman"/>
                <w:szCs w:val="28"/>
              </w:rPr>
              <w:t>ợc duyệt.</w:t>
            </w:r>
          </w:p>
        </w:tc>
        <w:tc>
          <w:tcPr>
            <w:tcW w:w="2977" w:type="dxa"/>
          </w:tcPr>
          <w:p w14:paraId="345CC255" w14:textId="77777777" w:rsidR="00454B96" w:rsidRPr="00E34D89" w:rsidRDefault="00454B96" w:rsidP="00BF408B">
            <w:pPr>
              <w:spacing w:before="40" w:after="40"/>
              <w:jc w:val="both"/>
              <w:rPr>
                <w:rFonts w:ascii="Times New Roman" w:hAnsi="Times New Roman"/>
                <w:b/>
                <w:szCs w:val="28"/>
                <w:highlight w:val="white"/>
              </w:rPr>
            </w:pPr>
          </w:p>
        </w:tc>
      </w:tr>
      <w:tr w:rsidR="00717005" w:rsidRPr="00E34D89" w14:paraId="41FD5E70" w14:textId="77777777" w:rsidTr="005205EF">
        <w:tc>
          <w:tcPr>
            <w:tcW w:w="890" w:type="dxa"/>
          </w:tcPr>
          <w:p w14:paraId="3860E06C" w14:textId="77777777" w:rsidR="00717005" w:rsidRPr="00E34D89" w:rsidRDefault="00717005" w:rsidP="00BF408B">
            <w:pPr>
              <w:spacing w:before="40" w:after="40"/>
              <w:jc w:val="center"/>
              <w:rPr>
                <w:rFonts w:ascii="Times New Roman" w:hAnsi="Times New Roman"/>
                <w:b/>
                <w:szCs w:val="28"/>
              </w:rPr>
            </w:pPr>
            <w:r w:rsidRPr="00E34D89">
              <w:rPr>
                <w:rFonts w:ascii="Times New Roman" w:hAnsi="Times New Roman"/>
                <w:b/>
                <w:szCs w:val="28"/>
              </w:rPr>
              <w:t>B</w:t>
            </w:r>
          </w:p>
        </w:tc>
        <w:tc>
          <w:tcPr>
            <w:tcW w:w="13927" w:type="dxa"/>
            <w:gridSpan w:val="2"/>
          </w:tcPr>
          <w:p w14:paraId="2C4DDBFE" w14:textId="4C386B43" w:rsidR="00717005" w:rsidRPr="00E34D89" w:rsidRDefault="00717005" w:rsidP="00BF408B">
            <w:pPr>
              <w:spacing w:before="40" w:after="40"/>
              <w:jc w:val="both"/>
              <w:rPr>
                <w:rFonts w:ascii="Times New Roman" w:hAnsi="Times New Roman"/>
                <w:b/>
                <w:szCs w:val="28"/>
                <w:highlight w:val="white"/>
              </w:rPr>
            </w:pPr>
            <w:r w:rsidRPr="00E34D89">
              <w:rPr>
                <w:rFonts w:ascii="Times New Roman" w:hAnsi="Times New Roman"/>
                <w:b/>
                <w:szCs w:val="28"/>
                <w:highlight w:val="white"/>
              </w:rPr>
              <w:t xml:space="preserve">GIÁM SÁT CỦA </w:t>
            </w:r>
            <w:r w:rsidRPr="00E34D89">
              <w:rPr>
                <w:rFonts w:ascii="Times New Roman" w:hAnsi="Times New Roman"/>
                <w:b/>
                <w:szCs w:val="28"/>
              </w:rPr>
              <w:t>CÁC BAN CỦA HĐND TỈNH</w:t>
            </w:r>
          </w:p>
        </w:tc>
      </w:tr>
      <w:tr w:rsidR="00717005" w:rsidRPr="00E34D89" w14:paraId="2C69B9B5" w14:textId="77777777" w:rsidTr="001C3027">
        <w:tc>
          <w:tcPr>
            <w:tcW w:w="890" w:type="dxa"/>
          </w:tcPr>
          <w:p w14:paraId="6C13310E" w14:textId="6F062573" w:rsidR="00717005" w:rsidRPr="00E34D89" w:rsidRDefault="00717005" w:rsidP="00BF408B">
            <w:pPr>
              <w:spacing w:before="40" w:after="40"/>
              <w:jc w:val="center"/>
              <w:rPr>
                <w:rFonts w:ascii="Times New Roman" w:hAnsi="Times New Roman"/>
                <w:b/>
                <w:szCs w:val="28"/>
              </w:rPr>
            </w:pPr>
            <w:r w:rsidRPr="00E34D89">
              <w:rPr>
                <w:rFonts w:ascii="Times New Roman" w:hAnsi="Times New Roman"/>
                <w:b/>
                <w:szCs w:val="28"/>
              </w:rPr>
              <w:t>I</w:t>
            </w:r>
          </w:p>
        </w:tc>
        <w:tc>
          <w:tcPr>
            <w:tcW w:w="13927" w:type="dxa"/>
            <w:gridSpan w:val="2"/>
          </w:tcPr>
          <w:p w14:paraId="3E21A953" w14:textId="79D60E49" w:rsidR="00717005" w:rsidRPr="00E34D89" w:rsidRDefault="00717005" w:rsidP="00BF408B">
            <w:pPr>
              <w:spacing w:before="40" w:after="40"/>
              <w:jc w:val="both"/>
              <w:rPr>
                <w:rFonts w:ascii="Times New Roman" w:hAnsi="Times New Roman"/>
                <w:b/>
                <w:szCs w:val="28"/>
                <w:highlight w:val="white"/>
              </w:rPr>
            </w:pPr>
            <w:r w:rsidRPr="00E34D89">
              <w:rPr>
                <w:rFonts w:ascii="Times New Roman" w:hAnsi="Times New Roman"/>
                <w:b/>
                <w:szCs w:val="28"/>
                <w:highlight w:val="white"/>
              </w:rPr>
              <w:t xml:space="preserve">BAN </w:t>
            </w:r>
            <w:r>
              <w:rPr>
                <w:rFonts w:ascii="Times New Roman" w:hAnsi="Times New Roman"/>
                <w:b/>
                <w:szCs w:val="28"/>
                <w:highlight w:val="white"/>
              </w:rPr>
              <w:t>DÂN TỘC</w:t>
            </w:r>
          </w:p>
        </w:tc>
      </w:tr>
      <w:tr w:rsidR="005B35AB" w:rsidRPr="00E34D89" w14:paraId="0989D7A4" w14:textId="77777777" w:rsidTr="00B37D99">
        <w:tc>
          <w:tcPr>
            <w:tcW w:w="890" w:type="dxa"/>
            <w:vAlign w:val="center"/>
          </w:tcPr>
          <w:p w14:paraId="1A775629" w14:textId="3D9B1B18" w:rsidR="005B35AB" w:rsidRPr="005B35AB" w:rsidRDefault="005B35AB" w:rsidP="00BF408B">
            <w:pPr>
              <w:spacing w:before="40" w:after="40"/>
              <w:jc w:val="center"/>
              <w:rPr>
                <w:rFonts w:ascii="Times New Roman" w:hAnsi="Times New Roman"/>
                <w:b/>
                <w:szCs w:val="28"/>
              </w:rPr>
            </w:pPr>
            <w:r w:rsidRPr="005B35AB">
              <w:rPr>
                <w:rFonts w:ascii="Times New Roman" w:hAnsi="Times New Roman"/>
                <w:b/>
                <w:szCs w:val="28"/>
              </w:rPr>
              <w:t>2025</w:t>
            </w:r>
          </w:p>
        </w:tc>
        <w:tc>
          <w:tcPr>
            <w:tcW w:w="13927" w:type="dxa"/>
            <w:gridSpan w:val="2"/>
            <w:vAlign w:val="center"/>
          </w:tcPr>
          <w:p w14:paraId="4DCE9729" w14:textId="026B2C48" w:rsidR="005B35AB" w:rsidRPr="005B35AB" w:rsidRDefault="005B35AB" w:rsidP="00BF408B">
            <w:pPr>
              <w:spacing w:before="40" w:after="40"/>
              <w:jc w:val="both"/>
              <w:rPr>
                <w:rFonts w:ascii="Times New Roman" w:hAnsi="Times New Roman"/>
                <w:b/>
                <w:szCs w:val="28"/>
                <w:highlight w:val="white"/>
              </w:rPr>
            </w:pPr>
            <w:r w:rsidRPr="005B35AB">
              <w:rPr>
                <w:rFonts w:ascii="Times New Roman" w:hAnsi="Times New Roman"/>
                <w:b/>
                <w:szCs w:val="28"/>
              </w:rPr>
              <w:t xml:space="preserve">Báo cáo số </w:t>
            </w:r>
            <w:r w:rsidRPr="005B35AB">
              <w:rPr>
                <w:rFonts w:ascii="Times New Roman" w:hAnsi="Times New Roman"/>
                <w:b/>
                <w:bCs/>
                <w:szCs w:val="28"/>
              </w:rPr>
              <w:t xml:space="preserve">220/BC-HĐND ngày 05/12/2025 của Ban Dân tộc HĐND tỉnh về kết quả giám sát chuyên đề tình hình triển khai thực hiện Dự án 9 “Đầu tư phát triển nhóm dân tộc thiểu số rất ít người và nhóm dân tộc còn nhiều khó khăn” thuộc Chương trình mục tiêu quốc gia phát triển kinh tế - xã hội vùng đồng bào dân tộc thiểu số và miền núi, từ năm 2021 đến năm 2025 trên địa bàn tỉnh Quảng Ngãi </w:t>
            </w:r>
          </w:p>
        </w:tc>
      </w:tr>
      <w:tr w:rsidR="005B35AB" w:rsidRPr="00E34D89" w14:paraId="5C6226D9" w14:textId="77777777" w:rsidTr="00454B96">
        <w:tc>
          <w:tcPr>
            <w:tcW w:w="890" w:type="dxa"/>
          </w:tcPr>
          <w:p w14:paraId="08225698" w14:textId="77777777" w:rsidR="005B35AB" w:rsidRPr="00E34D89" w:rsidRDefault="005B35AB" w:rsidP="00BF408B">
            <w:pPr>
              <w:spacing w:before="40" w:after="40"/>
              <w:jc w:val="center"/>
              <w:rPr>
                <w:rFonts w:ascii="Times New Roman" w:hAnsi="Times New Roman"/>
                <w:b/>
                <w:szCs w:val="28"/>
              </w:rPr>
            </w:pPr>
          </w:p>
        </w:tc>
        <w:tc>
          <w:tcPr>
            <w:tcW w:w="10950" w:type="dxa"/>
          </w:tcPr>
          <w:p w14:paraId="2860B88C" w14:textId="42FF5E5A" w:rsidR="005B35AB" w:rsidRPr="005B35AB" w:rsidRDefault="005B35AB" w:rsidP="00BF408B">
            <w:pPr>
              <w:widowControl w:val="0"/>
              <w:spacing w:before="40" w:after="40"/>
              <w:jc w:val="both"/>
              <w:rPr>
                <w:rFonts w:ascii="Times New Roman" w:hAnsi="Times New Roman"/>
                <w:b/>
                <w:szCs w:val="28"/>
                <w:highlight w:val="white"/>
              </w:rPr>
            </w:pPr>
            <w:r>
              <w:rPr>
                <w:rFonts w:ascii="Times New Roman" w:hAnsi="Times New Roman"/>
                <w:b/>
                <w:szCs w:val="28"/>
              </w:rPr>
              <w:t xml:space="preserve">1. </w:t>
            </w:r>
            <w:r w:rsidRPr="005B35AB">
              <w:rPr>
                <w:rFonts w:ascii="Times New Roman" w:hAnsi="Times New Roman"/>
                <w:b/>
                <w:szCs w:val="28"/>
              </w:rPr>
              <w:t xml:space="preserve">Kiến nghị: </w:t>
            </w:r>
            <w:r w:rsidRPr="005B35AB">
              <w:rPr>
                <w:rFonts w:ascii="Times New Roman" w:hAnsi="Times New Roman"/>
                <w:szCs w:val="28"/>
              </w:rPr>
              <w:t xml:space="preserve">Trong trường hợp cấp có thẩm quyền cho phép kéo dài thời gian thực hiện và giải ngân kế hoạch vốn ngân sách nhà nước năm 2025 thực hiện chương trình mục tiêu quốc gia sang năm 2026, đề nghị UBND tỉnh sớm kiến nghị với Bộ Dân tộc và Tôn giáo và các Bộ, ngành có liên quan hướng dẫn mức hỗ trợ đối với các hộ nghèo thuộc danh sách dân tộc còn gặp nhiều khó khăn để địa phương có cơ sở triển khai thực hiện Tiểu dự án 1, Dự án 9 của Chương trình mục tiêu quốc gia phát triển kinh tế - xã hội vùng đồng bào dân tộc thiểu số và miền núi, góp phần hoàn thành các mục tiêu, chỉ tiêu đề ra trong giai đoạn 2021 - 2025. </w:t>
            </w:r>
          </w:p>
        </w:tc>
        <w:tc>
          <w:tcPr>
            <w:tcW w:w="2977" w:type="dxa"/>
          </w:tcPr>
          <w:p w14:paraId="21949699" w14:textId="77777777" w:rsidR="005B35AB" w:rsidRPr="00E34D89" w:rsidRDefault="005B35AB" w:rsidP="00BF408B">
            <w:pPr>
              <w:spacing w:before="40" w:after="40"/>
              <w:jc w:val="both"/>
              <w:rPr>
                <w:rFonts w:ascii="Times New Roman" w:hAnsi="Times New Roman"/>
                <w:b/>
                <w:szCs w:val="28"/>
                <w:highlight w:val="white"/>
              </w:rPr>
            </w:pPr>
          </w:p>
        </w:tc>
      </w:tr>
      <w:tr w:rsidR="005B35AB" w:rsidRPr="00E34D89" w14:paraId="462AC51E" w14:textId="77777777" w:rsidTr="00454B96">
        <w:tc>
          <w:tcPr>
            <w:tcW w:w="890" w:type="dxa"/>
          </w:tcPr>
          <w:p w14:paraId="6BEB8787" w14:textId="77777777" w:rsidR="005B35AB" w:rsidRPr="00E34D89" w:rsidRDefault="005B35AB" w:rsidP="00BF408B">
            <w:pPr>
              <w:spacing w:before="40" w:after="40"/>
              <w:jc w:val="center"/>
              <w:rPr>
                <w:rFonts w:ascii="Times New Roman" w:hAnsi="Times New Roman"/>
                <w:b/>
                <w:szCs w:val="28"/>
              </w:rPr>
            </w:pPr>
          </w:p>
        </w:tc>
        <w:tc>
          <w:tcPr>
            <w:tcW w:w="10950" w:type="dxa"/>
          </w:tcPr>
          <w:p w14:paraId="45BB304B" w14:textId="54537177" w:rsidR="005B35AB" w:rsidRPr="005B35AB" w:rsidRDefault="005B35AB" w:rsidP="00BF408B">
            <w:pPr>
              <w:widowControl w:val="0"/>
              <w:spacing w:before="40" w:after="40"/>
              <w:jc w:val="both"/>
              <w:rPr>
                <w:rFonts w:ascii="Times New Roman" w:hAnsi="Times New Roman"/>
                <w:b/>
                <w:szCs w:val="28"/>
                <w:highlight w:val="white"/>
              </w:rPr>
            </w:pPr>
            <w:r w:rsidRPr="005B35AB">
              <w:rPr>
                <w:rFonts w:ascii="Times New Roman" w:hAnsi="Times New Roman"/>
                <w:b/>
                <w:szCs w:val="28"/>
              </w:rPr>
              <w:t>2. Kiến nghị</w:t>
            </w:r>
            <w:r w:rsidRPr="005B35AB">
              <w:rPr>
                <w:rFonts w:ascii="Times New Roman" w:hAnsi="Times New Roman"/>
                <w:szCs w:val="28"/>
              </w:rPr>
              <w:t xml:space="preserve"> với Bộ Tài chính về việc giao dự toán nguồn vốn sự nghiệp hằng năm không giao dự toán chi tiết cho từng lĩnh vực chi, mà để địa phương chủ động, linh hoạt trong việc xây dựng nội dung hỗ trợ phù hợp với tình hình thực tế. </w:t>
            </w:r>
          </w:p>
        </w:tc>
        <w:tc>
          <w:tcPr>
            <w:tcW w:w="2977" w:type="dxa"/>
          </w:tcPr>
          <w:p w14:paraId="3938769A" w14:textId="77777777" w:rsidR="005B35AB" w:rsidRPr="00E34D89" w:rsidRDefault="005B35AB" w:rsidP="00BF408B">
            <w:pPr>
              <w:spacing w:before="40" w:after="40"/>
              <w:jc w:val="both"/>
              <w:rPr>
                <w:rFonts w:ascii="Times New Roman" w:hAnsi="Times New Roman"/>
                <w:b/>
                <w:szCs w:val="28"/>
                <w:highlight w:val="white"/>
              </w:rPr>
            </w:pPr>
          </w:p>
        </w:tc>
      </w:tr>
      <w:tr w:rsidR="005B35AB" w:rsidRPr="00E34D89" w14:paraId="0A3592A5" w14:textId="77777777" w:rsidTr="00454B96">
        <w:tc>
          <w:tcPr>
            <w:tcW w:w="890" w:type="dxa"/>
          </w:tcPr>
          <w:p w14:paraId="5B9B2D8F" w14:textId="77777777" w:rsidR="005B35AB" w:rsidRPr="00E34D89" w:rsidRDefault="005B35AB" w:rsidP="00BF408B">
            <w:pPr>
              <w:spacing w:before="40" w:after="40"/>
              <w:jc w:val="center"/>
              <w:rPr>
                <w:rFonts w:ascii="Times New Roman" w:hAnsi="Times New Roman"/>
                <w:b/>
                <w:szCs w:val="28"/>
              </w:rPr>
            </w:pPr>
          </w:p>
        </w:tc>
        <w:tc>
          <w:tcPr>
            <w:tcW w:w="10950" w:type="dxa"/>
          </w:tcPr>
          <w:p w14:paraId="6B2FB5EA" w14:textId="39838102" w:rsidR="005B35AB" w:rsidRPr="005B35AB" w:rsidRDefault="005B35AB" w:rsidP="00BF408B">
            <w:pPr>
              <w:widowControl w:val="0"/>
              <w:spacing w:before="40" w:after="40"/>
              <w:jc w:val="both"/>
              <w:rPr>
                <w:rFonts w:ascii="Times New Roman" w:hAnsi="Times New Roman"/>
                <w:b/>
                <w:szCs w:val="28"/>
                <w:highlight w:val="white"/>
              </w:rPr>
            </w:pPr>
            <w:r w:rsidRPr="005B35AB">
              <w:rPr>
                <w:rFonts w:ascii="Times New Roman" w:hAnsi="Times New Roman"/>
                <w:b/>
                <w:szCs w:val="28"/>
              </w:rPr>
              <w:t>3. Kiến nghị:</w:t>
            </w:r>
            <w:r w:rsidRPr="005B35AB">
              <w:rPr>
                <w:rFonts w:ascii="Times New Roman" w:hAnsi="Times New Roman"/>
                <w:szCs w:val="28"/>
              </w:rPr>
              <w:t xml:space="preserve"> Chỉ đạo tăng cường công tác tuyên truyền Luật Hôn nhân và Gia đình, Luật Trẻ em, Luật Bình Đẳng giới, chính sách dân số để người dân hiểu rõ tác hại của tảo hôn và hôn nhân cận huyết thống. </w:t>
            </w:r>
          </w:p>
        </w:tc>
        <w:tc>
          <w:tcPr>
            <w:tcW w:w="2977" w:type="dxa"/>
          </w:tcPr>
          <w:p w14:paraId="2062D296" w14:textId="77777777" w:rsidR="005B35AB" w:rsidRPr="00E34D89" w:rsidRDefault="005B35AB" w:rsidP="00BF408B">
            <w:pPr>
              <w:spacing w:before="40" w:after="40"/>
              <w:jc w:val="both"/>
              <w:rPr>
                <w:rFonts w:ascii="Times New Roman" w:hAnsi="Times New Roman"/>
                <w:b/>
                <w:szCs w:val="28"/>
                <w:highlight w:val="white"/>
              </w:rPr>
            </w:pPr>
          </w:p>
        </w:tc>
      </w:tr>
      <w:tr w:rsidR="005B35AB" w:rsidRPr="00E34D89" w14:paraId="051012F8" w14:textId="77777777" w:rsidTr="00454B96">
        <w:tc>
          <w:tcPr>
            <w:tcW w:w="890" w:type="dxa"/>
          </w:tcPr>
          <w:p w14:paraId="238B9DD1" w14:textId="77777777" w:rsidR="005B35AB" w:rsidRPr="00E34D89" w:rsidRDefault="005B35AB" w:rsidP="00BF408B">
            <w:pPr>
              <w:spacing w:before="40" w:after="40"/>
              <w:jc w:val="center"/>
              <w:rPr>
                <w:rFonts w:ascii="Times New Roman" w:hAnsi="Times New Roman"/>
                <w:b/>
                <w:szCs w:val="28"/>
              </w:rPr>
            </w:pPr>
          </w:p>
        </w:tc>
        <w:tc>
          <w:tcPr>
            <w:tcW w:w="10950" w:type="dxa"/>
          </w:tcPr>
          <w:p w14:paraId="3E320E41" w14:textId="37220601" w:rsidR="005B35AB" w:rsidRPr="005B35AB" w:rsidRDefault="005B35AB" w:rsidP="00BF408B">
            <w:pPr>
              <w:widowControl w:val="0"/>
              <w:spacing w:before="40" w:after="40"/>
              <w:jc w:val="both"/>
              <w:rPr>
                <w:rFonts w:ascii="Times New Roman" w:hAnsi="Times New Roman"/>
                <w:b/>
                <w:szCs w:val="28"/>
                <w:highlight w:val="white"/>
              </w:rPr>
            </w:pPr>
            <w:r w:rsidRPr="005B35AB">
              <w:rPr>
                <w:rFonts w:ascii="Times New Roman" w:hAnsi="Times New Roman"/>
                <w:b/>
                <w:szCs w:val="28"/>
              </w:rPr>
              <w:t>4. Kiến nghị:</w:t>
            </w:r>
            <w:r w:rsidRPr="005B35AB">
              <w:rPr>
                <w:rFonts w:ascii="Times New Roman" w:hAnsi="Times New Roman"/>
                <w:szCs w:val="28"/>
              </w:rPr>
              <w:t xml:space="preserve"> Chỉ đạo các Sở, ngành liên quan phối hợp chặt chẽ trong công tác quản lý, cập nhật số liệu về tảo hôn và hôn nhân cận huyết thống; xây dựng cơ chế chia sẻ thông tin thống nhất, kịp thời theo đúng quy định. </w:t>
            </w:r>
          </w:p>
        </w:tc>
        <w:tc>
          <w:tcPr>
            <w:tcW w:w="2977" w:type="dxa"/>
          </w:tcPr>
          <w:p w14:paraId="2159975A" w14:textId="77777777" w:rsidR="005B35AB" w:rsidRPr="00E34D89" w:rsidRDefault="005B35AB" w:rsidP="00BF408B">
            <w:pPr>
              <w:spacing w:before="40" w:after="40"/>
              <w:jc w:val="both"/>
              <w:rPr>
                <w:rFonts w:ascii="Times New Roman" w:hAnsi="Times New Roman"/>
                <w:b/>
                <w:szCs w:val="28"/>
                <w:highlight w:val="white"/>
              </w:rPr>
            </w:pPr>
          </w:p>
        </w:tc>
      </w:tr>
      <w:tr w:rsidR="005B35AB" w:rsidRPr="00E34D89" w14:paraId="531E842B" w14:textId="77777777" w:rsidTr="00454B96">
        <w:tc>
          <w:tcPr>
            <w:tcW w:w="890" w:type="dxa"/>
          </w:tcPr>
          <w:p w14:paraId="2FD11BED" w14:textId="77777777" w:rsidR="005B35AB" w:rsidRPr="00E34D89" w:rsidRDefault="005B35AB" w:rsidP="00BF408B">
            <w:pPr>
              <w:spacing w:before="40" w:after="40"/>
              <w:jc w:val="center"/>
              <w:rPr>
                <w:rFonts w:ascii="Times New Roman" w:hAnsi="Times New Roman"/>
                <w:b/>
                <w:szCs w:val="28"/>
              </w:rPr>
            </w:pPr>
          </w:p>
        </w:tc>
        <w:tc>
          <w:tcPr>
            <w:tcW w:w="10950" w:type="dxa"/>
          </w:tcPr>
          <w:p w14:paraId="042926DF" w14:textId="5CB95CC9" w:rsidR="005B35AB" w:rsidRPr="005B35AB" w:rsidRDefault="005B35AB" w:rsidP="00BF408B">
            <w:pPr>
              <w:widowControl w:val="0"/>
              <w:spacing w:before="40" w:after="40"/>
              <w:jc w:val="both"/>
              <w:rPr>
                <w:rFonts w:ascii="Times New Roman" w:hAnsi="Times New Roman"/>
                <w:b/>
                <w:szCs w:val="28"/>
                <w:highlight w:val="white"/>
              </w:rPr>
            </w:pPr>
            <w:r>
              <w:rPr>
                <w:rFonts w:ascii="Times New Roman" w:hAnsi="Times New Roman"/>
                <w:b/>
                <w:szCs w:val="28"/>
              </w:rPr>
              <w:t>5</w:t>
            </w:r>
            <w:r w:rsidRPr="005B35AB">
              <w:rPr>
                <w:rFonts w:ascii="Times New Roman" w:hAnsi="Times New Roman"/>
                <w:b/>
                <w:szCs w:val="28"/>
              </w:rPr>
              <w:t>. Kiến nghị:</w:t>
            </w:r>
            <w:r w:rsidRPr="005B35AB">
              <w:rPr>
                <w:rFonts w:ascii="Times New Roman" w:hAnsi="Times New Roman"/>
                <w:szCs w:val="28"/>
              </w:rPr>
              <w:t xml:space="preserve"> Bố trí nguồn lực hợp lý, ưu tiên kinh phí cho các hoạt động phòng ngừa tảo hôn, hôn nhân cận huyết thống tại các địa bàn trọng điểm như xã Ngọc Linh, xã Cà Đam; tăng cường nguồn lực hỗ trợ giáo dục sức khỏe sinh sản vị thành niên. </w:t>
            </w:r>
          </w:p>
        </w:tc>
        <w:tc>
          <w:tcPr>
            <w:tcW w:w="2977" w:type="dxa"/>
          </w:tcPr>
          <w:p w14:paraId="39C4EF56" w14:textId="77777777" w:rsidR="005B35AB" w:rsidRPr="00E34D89" w:rsidRDefault="005B35AB" w:rsidP="00BF408B">
            <w:pPr>
              <w:spacing w:before="40" w:after="40"/>
              <w:jc w:val="both"/>
              <w:rPr>
                <w:rFonts w:ascii="Times New Roman" w:hAnsi="Times New Roman"/>
                <w:b/>
                <w:szCs w:val="28"/>
                <w:highlight w:val="white"/>
              </w:rPr>
            </w:pPr>
          </w:p>
        </w:tc>
      </w:tr>
      <w:tr w:rsidR="00D06787" w:rsidRPr="00E34D89" w14:paraId="29B54E98" w14:textId="77777777" w:rsidTr="00454B96">
        <w:tc>
          <w:tcPr>
            <w:tcW w:w="890" w:type="dxa"/>
          </w:tcPr>
          <w:p w14:paraId="3B28BE0A" w14:textId="77777777" w:rsidR="00D06787" w:rsidRPr="00E34D89" w:rsidRDefault="00D06787" w:rsidP="00BF408B">
            <w:pPr>
              <w:spacing w:before="40" w:after="40"/>
              <w:jc w:val="center"/>
              <w:rPr>
                <w:rFonts w:ascii="Times New Roman" w:hAnsi="Times New Roman"/>
                <w:b/>
                <w:szCs w:val="28"/>
              </w:rPr>
            </w:pPr>
          </w:p>
        </w:tc>
        <w:tc>
          <w:tcPr>
            <w:tcW w:w="10950" w:type="dxa"/>
          </w:tcPr>
          <w:p w14:paraId="250F5821" w14:textId="6EAA78F9" w:rsidR="00D06787" w:rsidRPr="00D06787" w:rsidRDefault="00D06787" w:rsidP="00BF408B">
            <w:pPr>
              <w:widowControl w:val="0"/>
              <w:spacing w:before="40" w:after="40"/>
              <w:jc w:val="both"/>
              <w:rPr>
                <w:rFonts w:ascii="Times New Roman" w:hAnsi="Times New Roman"/>
                <w:b/>
                <w:szCs w:val="28"/>
                <w:highlight w:val="white"/>
              </w:rPr>
            </w:pPr>
            <w:r>
              <w:rPr>
                <w:rFonts w:ascii="Times New Roman" w:hAnsi="Times New Roman"/>
                <w:b/>
                <w:szCs w:val="28"/>
              </w:rPr>
              <w:t>6</w:t>
            </w:r>
            <w:r w:rsidRPr="00D06787">
              <w:rPr>
                <w:rFonts w:ascii="Times New Roman" w:hAnsi="Times New Roman"/>
                <w:b/>
                <w:szCs w:val="28"/>
              </w:rPr>
              <w:t>. Kiến nghị:</w:t>
            </w:r>
            <w:r w:rsidRPr="00D06787">
              <w:rPr>
                <w:rFonts w:ascii="Times New Roman" w:hAnsi="Times New Roman"/>
                <w:szCs w:val="28"/>
              </w:rPr>
              <w:t xml:space="preserve"> Hướng dẫn việc lồng ghép thực hiện nội dung Đề án vào các chương trình, kế hoạch của tỉnh, của xã, đặc biệt là lồng ghép thực hiện có hiệu quả các Chương trình MTQG trên địa bàn. </w:t>
            </w:r>
          </w:p>
        </w:tc>
        <w:tc>
          <w:tcPr>
            <w:tcW w:w="2977" w:type="dxa"/>
          </w:tcPr>
          <w:p w14:paraId="58B4C34D" w14:textId="77777777" w:rsidR="00D06787" w:rsidRPr="00E34D89" w:rsidRDefault="00D06787" w:rsidP="00BF408B">
            <w:pPr>
              <w:spacing w:before="40" w:after="40"/>
              <w:jc w:val="both"/>
              <w:rPr>
                <w:rFonts w:ascii="Times New Roman" w:hAnsi="Times New Roman"/>
                <w:b/>
                <w:szCs w:val="28"/>
                <w:highlight w:val="white"/>
              </w:rPr>
            </w:pPr>
          </w:p>
        </w:tc>
      </w:tr>
      <w:tr w:rsidR="00D06787" w:rsidRPr="00E34D89" w14:paraId="1BA9AC91" w14:textId="77777777" w:rsidTr="00454B96">
        <w:tc>
          <w:tcPr>
            <w:tcW w:w="890" w:type="dxa"/>
          </w:tcPr>
          <w:p w14:paraId="51C36044" w14:textId="77777777" w:rsidR="00D06787" w:rsidRPr="00E34D89" w:rsidRDefault="00D06787" w:rsidP="00BF408B">
            <w:pPr>
              <w:spacing w:before="40" w:after="40"/>
              <w:jc w:val="center"/>
              <w:rPr>
                <w:rFonts w:ascii="Times New Roman" w:hAnsi="Times New Roman"/>
                <w:b/>
                <w:szCs w:val="28"/>
              </w:rPr>
            </w:pPr>
          </w:p>
        </w:tc>
        <w:tc>
          <w:tcPr>
            <w:tcW w:w="10950" w:type="dxa"/>
          </w:tcPr>
          <w:p w14:paraId="4F50F88E" w14:textId="0A5F3F01" w:rsidR="00D06787" w:rsidRPr="00D06787" w:rsidRDefault="00D06787" w:rsidP="00BF408B">
            <w:pPr>
              <w:widowControl w:val="0"/>
              <w:spacing w:before="40" w:after="40"/>
              <w:jc w:val="both"/>
              <w:rPr>
                <w:rFonts w:ascii="Times New Roman" w:hAnsi="Times New Roman"/>
                <w:b/>
                <w:szCs w:val="28"/>
                <w:highlight w:val="white"/>
              </w:rPr>
            </w:pPr>
            <w:r>
              <w:rPr>
                <w:rFonts w:ascii="Times New Roman" w:hAnsi="Times New Roman"/>
                <w:b/>
                <w:szCs w:val="28"/>
              </w:rPr>
              <w:t>7</w:t>
            </w:r>
            <w:r w:rsidRPr="00D06787">
              <w:rPr>
                <w:rFonts w:ascii="Times New Roman" w:hAnsi="Times New Roman"/>
                <w:b/>
                <w:szCs w:val="28"/>
              </w:rPr>
              <w:t>. Kiến nghị:</w:t>
            </w:r>
            <w:r w:rsidRPr="00D06787">
              <w:rPr>
                <w:rFonts w:ascii="Times New Roman" w:hAnsi="Times New Roman"/>
                <w:szCs w:val="28"/>
              </w:rPr>
              <w:t xml:space="preserve"> Tăng cường công tác hướng dẫn, kiểm tra, giám sát việc cập nhật thông tin, báo cáo định kỳ ở cơ sở; xây dựng biểu mẫu báo cáo thống nhất để các địa phương báo cáo thực hiện đồng bộ. </w:t>
            </w:r>
          </w:p>
        </w:tc>
        <w:tc>
          <w:tcPr>
            <w:tcW w:w="2977" w:type="dxa"/>
          </w:tcPr>
          <w:p w14:paraId="705C2FFB" w14:textId="77777777" w:rsidR="00D06787" w:rsidRPr="00E34D89" w:rsidRDefault="00D06787" w:rsidP="00BF408B">
            <w:pPr>
              <w:spacing w:before="40" w:after="40"/>
              <w:jc w:val="both"/>
              <w:rPr>
                <w:rFonts w:ascii="Times New Roman" w:hAnsi="Times New Roman"/>
                <w:b/>
                <w:szCs w:val="28"/>
                <w:highlight w:val="white"/>
              </w:rPr>
            </w:pPr>
          </w:p>
        </w:tc>
      </w:tr>
      <w:tr w:rsidR="00581A50" w:rsidRPr="00E34D89" w14:paraId="0B40A6BF" w14:textId="77777777" w:rsidTr="00454B96">
        <w:tc>
          <w:tcPr>
            <w:tcW w:w="890" w:type="dxa"/>
          </w:tcPr>
          <w:p w14:paraId="61B41214" w14:textId="77777777" w:rsidR="00581A50" w:rsidRPr="00E34D89" w:rsidRDefault="00581A50" w:rsidP="00BF408B">
            <w:pPr>
              <w:spacing w:before="40" w:after="40"/>
              <w:jc w:val="center"/>
              <w:rPr>
                <w:rFonts w:ascii="Times New Roman" w:hAnsi="Times New Roman"/>
                <w:b/>
                <w:szCs w:val="28"/>
              </w:rPr>
            </w:pPr>
          </w:p>
        </w:tc>
        <w:tc>
          <w:tcPr>
            <w:tcW w:w="10950" w:type="dxa"/>
          </w:tcPr>
          <w:p w14:paraId="54267F6D" w14:textId="211BD58E" w:rsidR="00581A50" w:rsidRPr="00581A50" w:rsidRDefault="00581A50" w:rsidP="00BF408B">
            <w:pPr>
              <w:widowControl w:val="0"/>
              <w:spacing w:before="40" w:after="40"/>
              <w:jc w:val="both"/>
              <w:rPr>
                <w:rFonts w:ascii="Times New Roman" w:hAnsi="Times New Roman"/>
                <w:b/>
                <w:szCs w:val="28"/>
                <w:highlight w:val="white"/>
              </w:rPr>
            </w:pPr>
            <w:r>
              <w:rPr>
                <w:rFonts w:ascii="Times New Roman" w:hAnsi="Times New Roman"/>
                <w:b/>
                <w:szCs w:val="28"/>
              </w:rPr>
              <w:t>8</w:t>
            </w:r>
            <w:r w:rsidRPr="00581A50">
              <w:rPr>
                <w:rFonts w:ascii="Times New Roman" w:hAnsi="Times New Roman"/>
                <w:b/>
                <w:szCs w:val="28"/>
              </w:rPr>
              <w:t>. Kiến nghị:</w:t>
            </w:r>
            <w:r w:rsidRPr="00581A50">
              <w:rPr>
                <w:rFonts w:ascii="Times New Roman" w:hAnsi="Times New Roman"/>
                <w:szCs w:val="28"/>
              </w:rPr>
              <w:t xml:space="preserve">  Chỉ đạo các cơ sở giáo dục trực thuộc, đặc biệt tại các địa bàn có tỷ lệ tảo hôn cao như xã Ngọc Linh, xã Cà Đam, thường xuyên tổ chức các hoạt động truyền thông, lồng ghép nội dung về pháp luật hôn nhân gia đình, sức khỏe sinh sản vị thành niên... cho học sinh người dân tộc thiểu số. </w:t>
            </w:r>
          </w:p>
        </w:tc>
        <w:tc>
          <w:tcPr>
            <w:tcW w:w="2977" w:type="dxa"/>
          </w:tcPr>
          <w:p w14:paraId="63F36398" w14:textId="77777777" w:rsidR="00581A50" w:rsidRPr="00E34D89" w:rsidRDefault="00581A50" w:rsidP="00BF408B">
            <w:pPr>
              <w:spacing w:before="40" w:after="40"/>
              <w:jc w:val="both"/>
              <w:rPr>
                <w:rFonts w:ascii="Times New Roman" w:hAnsi="Times New Roman"/>
                <w:b/>
                <w:szCs w:val="28"/>
                <w:highlight w:val="white"/>
              </w:rPr>
            </w:pPr>
          </w:p>
        </w:tc>
      </w:tr>
      <w:tr w:rsidR="00581A50" w:rsidRPr="00E34D89" w14:paraId="6760FFC1" w14:textId="77777777" w:rsidTr="00454B96">
        <w:tc>
          <w:tcPr>
            <w:tcW w:w="890" w:type="dxa"/>
          </w:tcPr>
          <w:p w14:paraId="28C379BC" w14:textId="77777777" w:rsidR="00581A50" w:rsidRPr="00E34D89" w:rsidRDefault="00581A50" w:rsidP="00BF408B">
            <w:pPr>
              <w:spacing w:before="40" w:after="40"/>
              <w:jc w:val="center"/>
              <w:rPr>
                <w:rFonts w:ascii="Times New Roman" w:hAnsi="Times New Roman"/>
                <w:b/>
                <w:szCs w:val="28"/>
              </w:rPr>
            </w:pPr>
          </w:p>
        </w:tc>
        <w:tc>
          <w:tcPr>
            <w:tcW w:w="10950" w:type="dxa"/>
          </w:tcPr>
          <w:p w14:paraId="6E21F4B1" w14:textId="7094A63D" w:rsidR="00581A50" w:rsidRPr="00581A50" w:rsidRDefault="00581A50" w:rsidP="00BF408B">
            <w:pPr>
              <w:widowControl w:val="0"/>
              <w:spacing w:before="40" w:after="40"/>
              <w:jc w:val="both"/>
              <w:rPr>
                <w:rFonts w:ascii="Times New Roman" w:hAnsi="Times New Roman"/>
                <w:b/>
                <w:szCs w:val="28"/>
                <w:highlight w:val="white"/>
              </w:rPr>
            </w:pPr>
            <w:r w:rsidRPr="00581A50">
              <w:rPr>
                <w:rFonts w:ascii="Times New Roman" w:hAnsi="Times New Roman"/>
                <w:b/>
                <w:szCs w:val="28"/>
              </w:rPr>
              <w:t>9. Kiến nghị:</w:t>
            </w:r>
            <w:r w:rsidRPr="00581A50">
              <w:rPr>
                <w:rFonts w:ascii="Times New Roman" w:hAnsi="Times New Roman"/>
                <w:szCs w:val="28"/>
              </w:rPr>
              <w:t xml:space="preserve"> Tăng cường xây dựng các mô hình “Trường học nói không với tảo hôn”, “Câu lạc bộ tuổi trẻ phòng chống tảo hôn”, tư vấn học đường và hoạt động ngoại khóa nhằm nâng cao nhận thức cho học sinh, cha mẹ học sinh. </w:t>
            </w:r>
          </w:p>
        </w:tc>
        <w:tc>
          <w:tcPr>
            <w:tcW w:w="2977" w:type="dxa"/>
          </w:tcPr>
          <w:p w14:paraId="27B50A83" w14:textId="77777777" w:rsidR="00581A50" w:rsidRPr="00E34D89" w:rsidRDefault="00581A50" w:rsidP="00BF408B">
            <w:pPr>
              <w:spacing w:before="40" w:after="40"/>
              <w:jc w:val="both"/>
              <w:rPr>
                <w:rFonts w:ascii="Times New Roman" w:hAnsi="Times New Roman"/>
                <w:b/>
                <w:szCs w:val="28"/>
                <w:highlight w:val="white"/>
              </w:rPr>
            </w:pPr>
          </w:p>
        </w:tc>
      </w:tr>
      <w:tr w:rsidR="00581A50" w:rsidRPr="00E34D89" w14:paraId="3DEA31E7" w14:textId="77777777" w:rsidTr="00454B96">
        <w:tc>
          <w:tcPr>
            <w:tcW w:w="890" w:type="dxa"/>
          </w:tcPr>
          <w:p w14:paraId="3AEA79B2" w14:textId="77777777" w:rsidR="00581A50" w:rsidRPr="00E34D89" w:rsidRDefault="00581A50" w:rsidP="00BF408B">
            <w:pPr>
              <w:spacing w:before="40" w:after="40"/>
              <w:jc w:val="center"/>
              <w:rPr>
                <w:rFonts w:ascii="Times New Roman" w:hAnsi="Times New Roman"/>
                <w:b/>
                <w:szCs w:val="28"/>
              </w:rPr>
            </w:pPr>
          </w:p>
        </w:tc>
        <w:tc>
          <w:tcPr>
            <w:tcW w:w="10950" w:type="dxa"/>
          </w:tcPr>
          <w:p w14:paraId="504B70B6" w14:textId="078EFF41" w:rsidR="00581A50" w:rsidRPr="00581A50" w:rsidRDefault="00581A50" w:rsidP="00BF408B">
            <w:pPr>
              <w:widowControl w:val="0"/>
              <w:spacing w:before="40" w:after="40"/>
              <w:jc w:val="both"/>
              <w:rPr>
                <w:rFonts w:ascii="Times New Roman" w:hAnsi="Times New Roman"/>
                <w:b/>
                <w:szCs w:val="28"/>
                <w:highlight w:val="white"/>
              </w:rPr>
            </w:pPr>
            <w:r>
              <w:rPr>
                <w:rFonts w:ascii="Times New Roman" w:hAnsi="Times New Roman"/>
                <w:b/>
                <w:szCs w:val="28"/>
              </w:rPr>
              <w:t>10</w:t>
            </w:r>
            <w:r w:rsidRPr="00581A50">
              <w:rPr>
                <w:rFonts w:ascii="Times New Roman" w:hAnsi="Times New Roman"/>
                <w:b/>
                <w:szCs w:val="28"/>
              </w:rPr>
              <w:t>. Kiến nghị:</w:t>
            </w:r>
            <w:r w:rsidRPr="00581A50">
              <w:rPr>
                <w:rFonts w:ascii="Times New Roman" w:hAnsi="Times New Roman"/>
                <w:szCs w:val="28"/>
              </w:rPr>
              <w:t xml:space="preserve"> Phối hợp chặt chẽ với các sở, ngành có liên quan và các địa phương thường xuyên cập nhật theo dõi, hỗ trợ học sinh ở các vùng có nguy cơ cao để hạn chế thấp nhất tình </w:t>
            </w:r>
            <w:r w:rsidRPr="00581A50">
              <w:rPr>
                <w:rFonts w:ascii="Times New Roman" w:hAnsi="Times New Roman"/>
                <w:szCs w:val="28"/>
              </w:rPr>
              <w:lastRenderedPageBreak/>
              <w:t xml:space="preserve">trạng bỏ học, nghỉ học để kết hôn, sinh con hoặc có nguy cơ tảo hôn. </w:t>
            </w:r>
          </w:p>
        </w:tc>
        <w:tc>
          <w:tcPr>
            <w:tcW w:w="2977" w:type="dxa"/>
          </w:tcPr>
          <w:p w14:paraId="792FE828" w14:textId="77777777" w:rsidR="00581A50" w:rsidRPr="00E34D89" w:rsidRDefault="00581A50" w:rsidP="00BF408B">
            <w:pPr>
              <w:spacing w:before="40" w:after="40"/>
              <w:jc w:val="both"/>
              <w:rPr>
                <w:rFonts w:ascii="Times New Roman" w:hAnsi="Times New Roman"/>
                <w:b/>
                <w:szCs w:val="28"/>
                <w:highlight w:val="white"/>
              </w:rPr>
            </w:pPr>
          </w:p>
        </w:tc>
      </w:tr>
      <w:tr w:rsidR="00581A50" w:rsidRPr="00E34D89" w14:paraId="62872059" w14:textId="77777777" w:rsidTr="00454B96">
        <w:tc>
          <w:tcPr>
            <w:tcW w:w="890" w:type="dxa"/>
          </w:tcPr>
          <w:p w14:paraId="5A19F520" w14:textId="77777777" w:rsidR="00581A50" w:rsidRPr="00E34D89" w:rsidRDefault="00581A50" w:rsidP="00BF408B">
            <w:pPr>
              <w:spacing w:before="40" w:after="40"/>
              <w:jc w:val="center"/>
              <w:rPr>
                <w:rFonts w:ascii="Times New Roman" w:hAnsi="Times New Roman"/>
                <w:b/>
                <w:szCs w:val="28"/>
              </w:rPr>
            </w:pPr>
          </w:p>
        </w:tc>
        <w:tc>
          <w:tcPr>
            <w:tcW w:w="10950" w:type="dxa"/>
          </w:tcPr>
          <w:p w14:paraId="30DDB7C7" w14:textId="5F6683F6" w:rsidR="00581A50" w:rsidRPr="00C909BE" w:rsidRDefault="00C909BE" w:rsidP="00BF408B">
            <w:pPr>
              <w:widowControl w:val="0"/>
              <w:spacing w:before="40" w:after="40"/>
              <w:jc w:val="both"/>
              <w:rPr>
                <w:rFonts w:ascii="Times New Roman" w:hAnsi="Times New Roman"/>
                <w:b/>
                <w:szCs w:val="28"/>
                <w:highlight w:val="white"/>
              </w:rPr>
            </w:pPr>
            <w:r>
              <w:rPr>
                <w:rFonts w:ascii="Times New Roman" w:hAnsi="Times New Roman"/>
                <w:b/>
                <w:szCs w:val="28"/>
              </w:rPr>
              <w:t>1</w:t>
            </w:r>
            <w:r w:rsidRPr="00C909BE">
              <w:rPr>
                <w:rFonts w:ascii="Times New Roman" w:hAnsi="Times New Roman"/>
                <w:b/>
                <w:szCs w:val="28"/>
              </w:rPr>
              <w:t>1. Kiến nghị:</w:t>
            </w:r>
            <w:r w:rsidRPr="00C909BE">
              <w:rPr>
                <w:rFonts w:ascii="Times New Roman" w:hAnsi="Times New Roman"/>
                <w:szCs w:val="28"/>
              </w:rPr>
              <w:t xml:space="preserve"> Phối hợp với Sở Dân tộc và Tôn giáo, Sở Giáo dục và đào tạo và UBND các xã, phường đặc khu giám sát sức khỏe sinh sản vị thành niên, tổ chức các lớp truyền thông, tư vấn tiền hôn nhân, lồn</w:t>
            </w:r>
            <w:r w:rsidR="00094672">
              <w:rPr>
                <w:rFonts w:ascii="Times New Roman" w:hAnsi="Times New Roman"/>
                <w:szCs w:val="28"/>
              </w:rPr>
              <w:t>g ghép với chương trình dân số -</w:t>
            </w:r>
            <w:r w:rsidRPr="00C909BE">
              <w:rPr>
                <w:rFonts w:ascii="Times New Roman" w:hAnsi="Times New Roman"/>
                <w:szCs w:val="28"/>
              </w:rPr>
              <w:t xml:space="preserve"> KHHGĐ; theo dõi chặt chẽ số liệu mang thai sớm, sinh con ở tuổi vị thành niên (sinh con dưới 18 tuổi) để kịp thời phát hiện, can thiệp và triển khai các biện pháp tuyên truyền, tư vấn hỗ trợ chăm sóc sức khỏe sinh sản.</w:t>
            </w:r>
          </w:p>
        </w:tc>
        <w:tc>
          <w:tcPr>
            <w:tcW w:w="2977" w:type="dxa"/>
          </w:tcPr>
          <w:p w14:paraId="44E00E08" w14:textId="77777777" w:rsidR="00581A50" w:rsidRPr="00E34D89" w:rsidRDefault="00581A50" w:rsidP="00BF408B">
            <w:pPr>
              <w:spacing w:before="40" w:after="40"/>
              <w:jc w:val="both"/>
              <w:rPr>
                <w:rFonts w:ascii="Times New Roman" w:hAnsi="Times New Roman"/>
                <w:b/>
                <w:szCs w:val="28"/>
                <w:highlight w:val="white"/>
              </w:rPr>
            </w:pPr>
          </w:p>
        </w:tc>
      </w:tr>
      <w:tr w:rsidR="00085760" w:rsidRPr="00E34D89" w14:paraId="4AD4ECF1" w14:textId="77777777" w:rsidTr="00454B96">
        <w:tc>
          <w:tcPr>
            <w:tcW w:w="890" w:type="dxa"/>
          </w:tcPr>
          <w:p w14:paraId="26A79CF9" w14:textId="77777777" w:rsidR="00085760" w:rsidRPr="00E34D89" w:rsidRDefault="00085760" w:rsidP="00BF408B">
            <w:pPr>
              <w:spacing w:before="40" w:after="40"/>
              <w:jc w:val="center"/>
              <w:rPr>
                <w:rFonts w:ascii="Times New Roman" w:hAnsi="Times New Roman"/>
                <w:b/>
                <w:szCs w:val="28"/>
              </w:rPr>
            </w:pPr>
          </w:p>
        </w:tc>
        <w:tc>
          <w:tcPr>
            <w:tcW w:w="10950" w:type="dxa"/>
          </w:tcPr>
          <w:p w14:paraId="073DC178" w14:textId="01970D31" w:rsidR="00085760" w:rsidRPr="00085760" w:rsidRDefault="00085760" w:rsidP="00BF408B">
            <w:pPr>
              <w:widowControl w:val="0"/>
              <w:spacing w:before="40" w:after="40"/>
              <w:jc w:val="both"/>
              <w:rPr>
                <w:rFonts w:ascii="Times New Roman" w:hAnsi="Times New Roman"/>
                <w:b/>
                <w:szCs w:val="28"/>
                <w:highlight w:val="white"/>
              </w:rPr>
            </w:pPr>
            <w:r w:rsidRPr="00085760">
              <w:rPr>
                <w:rFonts w:ascii="Times New Roman" w:hAnsi="Times New Roman"/>
                <w:b/>
                <w:szCs w:val="28"/>
              </w:rPr>
              <w:t>1</w:t>
            </w:r>
            <w:r>
              <w:rPr>
                <w:rFonts w:ascii="Times New Roman" w:hAnsi="Times New Roman"/>
                <w:b/>
                <w:szCs w:val="28"/>
              </w:rPr>
              <w:t>2</w:t>
            </w:r>
            <w:r w:rsidRPr="00085760">
              <w:rPr>
                <w:rFonts w:ascii="Times New Roman" w:hAnsi="Times New Roman"/>
                <w:b/>
                <w:szCs w:val="28"/>
              </w:rPr>
              <w:t>. Kiến nghị:</w:t>
            </w:r>
            <w:r w:rsidRPr="00085760">
              <w:rPr>
                <w:rFonts w:ascii="Times New Roman" w:hAnsi="Times New Roman"/>
                <w:szCs w:val="28"/>
              </w:rPr>
              <w:t xml:space="preserve"> Chỉ đạo bộ phận chuyên môn làm tốt công tác rà soát, tổng hợp, thống kê, đảm bảo số liệu cập nhật về các trường hợp tảo hôn, hôn nhân cận huyết thống đầy đủ, chính xác và kịp thời. </w:t>
            </w:r>
          </w:p>
        </w:tc>
        <w:tc>
          <w:tcPr>
            <w:tcW w:w="2977" w:type="dxa"/>
          </w:tcPr>
          <w:p w14:paraId="6733D73B" w14:textId="77777777" w:rsidR="00085760" w:rsidRPr="00E34D89" w:rsidRDefault="00085760" w:rsidP="00BF408B">
            <w:pPr>
              <w:spacing w:before="40" w:after="40"/>
              <w:jc w:val="both"/>
              <w:rPr>
                <w:rFonts w:ascii="Times New Roman" w:hAnsi="Times New Roman"/>
                <w:b/>
                <w:szCs w:val="28"/>
                <w:highlight w:val="white"/>
              </w:rPr>
            </w:pPr>
          </w:p>
        </w:tc>
      </w:tr>
      <w:tr w:rsidR="00085760" w:rsidRPr="00E34D89" w14:paraId="51562858" w14:textId="77777777" w:rsidTr="00454B96">
        <w:tc>
          <w:tcPr>
            <w:tcW w:w="890" w:type="dxa"/>
          </w:tcPr>
          <w:p w14:paraId="3586D0F3" w14:textId="77777777" w:rsidR="00085760" w:rsidRPr="00E34D89" w:rsidRDefault="00085760" w:rsidP="00BF408B">
            <w:pPr>
              <w:spacing w:before="40" w:after="40"/>
              <w:jc w:val="center"/>
              <w:rPr>
                <w:rFonts w:ascii="Times New Roman" w:hAnsi="Times New Roman"/>
                <w:b/>
                <w:szCs w:val="28"/>
              </w:rPr>
            </w:pPr>
          </w:p>
        </w:tc>
        <w:tc>
          <w:tcPr>
            <w:tcW w:w="10950" w:type="dxa"/>
          </w:tcPr>
          <w:p w14:paraId="100ACBF4" w14:textId="7AE07813" w:rsidR="00085760" w:rsidRPr="00085760" w:rsidRDefault="00085760" w:rsidP="00BF408B">
            <w:pPr>
              <w:spacing w:before="40" w:after="40"/>
              <w:jc w:val="both"/>
              <w:rPr>
                <w:rFonts w:ascii="Times New Roman" w:hAnsi="Times New Roman"/>
                <w:szCs w:val="28"/>
                <w:highlight w:val="white"/>
              </w:rPr>
            </w:pPr>
            <w:r>
              <w:rPr>
                <w:rFonts w:ascii="Times New Roman" w:hAnsi="Times New Roman"/>
                <w:b/>
                <w:szCs w:val="28"/>
              </w:rPr>
              <w:t>13</w:t>
            </w:r>
            <w:r w:rsidRPr="00085760">
              <w:rPr>
                <w:rFonts w:ascii="Times New Roman" w:hAnsi="Times New Roman"/>
                <w:b/>
                <w:szCs w:val="28"/>
              </w:rPr>
              <w:t>. Kiến nghị:</w:t>
            </w:r>
            <w:r w:rsidRPr="00085760">
              <w:rPr>
                <w:rFonts w:ascii="Times New Roman" w:hAnsi="Times New Roman"/>
                <w:szCs w:val="28"/>
              </w:rPr>
              <w:t xml:space="preserve"> Xây dựng kế hoạch tổ chức tuyên truyền theo hình thức phù hợp văn hóa của từng địa phương; phát huy vai trò của già làng, người uy tín .. trong công tác tuyên truyền vận động.…Gắn trách nhiệm của người đứng đầu ở xã, thôn, cán bộ, đảng viên để xảy ra tình trạng tảo hôn và hôn nhân cận huyết thống trong gia đình, cơ quan, đơn vị. </w:t>
            </w:r>
          </w:p>
        </w:tc>
        <w:tc>
          <w:tcPr>
            <w:tcW w:w="2977" w:type="dxa"/>
          </w:tcPr>
          <w:p w14:paraId="093F02AC" w14:textId="77777777" w:rsidR="00085760" w:rsidRPr="00E34D89" w:rsidRDefault="00085760" w:rsidP="00BF408B">
            <w:pPr>
              <w:spacing w:before="40" w:after="40"/>
              <w:jc w:val="both"/>
              <w:rPr>
                <w:rFonts w:ascii="Times New Roman" w:hAnsi="Times New Roman"/>
                <w:b/>
                <w:szCs w:val="28"/>
                <w:highlight w:val="white"/>
              </w:rPr>
            </w:pPr>
          </w:p>
        </w:tc>
      </w:tr>
      <w:tr w:rsidR="00085760" w:rsidRPr="00E34D89" w14:paraId="63C46BDB" w14:textId="77777777" w:rsidTr="00454B96">
        <w:tc>
          <w:tcPr>
            <w:tcW w:w="890" w:type="dxa"/>
          </w:tcPr>
          <w:p w14:paraId="0A8F2198" w14:textId="77777777" w:rsidR="00085760" w:rsidRPr="00E34D89" w:rsidRDefault="00085760" w:rsidP="00BF408B">
            <w:pPr>
              <w:spacing w:before="40" w:after="40"/>
              <w:jc w:val="center"/>
              <w:rPr>
                <w:rFonts w:ascii="Times New Roman" w:hAnsi="Times New Roman"/>
                <w:b/>
                <w:szCs w:val="28"/>
              </w:rPr>
            </w:pPr>
          </w:p>
        </w:tc>
        <w:tc>
          <w:tcPr>
            <w:tcW w:w="10950" w:type="dxa"/>
          </w:tcPr>
          <w:p w14:paraId="300869D6" w14:textId="7C548B08" w:rsidR="00085760" w:rsidRPr="00085760" w:rsidRDefault="00085760" w:rsidP="00BF408B">
            <w:pPr>
              <w:spacing w:before="40" w:after="40"/>
              <w:jc w:val="both"/>
              <w:rPr>
                <w:rFonts w:ascii="Times New Roman" w:hAnsi="Times New Roman"/>
                <w:szCs w:val="28"/>
                <w:highlight w:val="white"/>
              </w:rPr>
            </w:pPr>
            <w:r>
              <w:rPr>
                <w:rFonts w:ascii="Times New Roman" w:hAnsi="Times New Roman"/>
                <w:b/>
                <w:szCs w:val="28"/>
              </w:rPr>
              <w:t>14</w:t>
            </w:r>
            <w:r w:rsidRPr="00085760">
              <w:rPr>
                <w:rFonts w:ascii="Times New Roman" w:hAnsi="Times New Roman"/>
                <w:b/>
                <w:szCs w:val="28"/>
              </w:rPr>
              <w:t>. Kiến nghị:</w:t>
            </w:r>
            <w:r w:rsidRPr="00085760">
              <w:rPr>
                <w:rFonts w:ascii="Times New Roman" w:hAnsi="Times New Roman"/>
                <w:szCs w:val="28"/>
              </w:rPr>
              <w:t xml:space="preserve"> Chỉ đạo các phòng ban chuyên môn phối hợp với các đoàn thể xã xây dựng các câu lạc bộ tiền hôn nhân, địa chỉ tin cậy, tổ tư vẫn cộng đồng...tại những địa bàn có nguy cơ cao xảy ra tình trạng tảo hôn và hôn nhân cận huyết thống. </w:t>
            </w:r>
          </w:p>
        </w:tc>
        <w:tc>
          <w:tcPr>
            <w:tcW w:w="2977" w:type="dxa"/>
          </w:tcPr>
          <w:p w14:paraId="4DD0F143" w14:textId="77777777" w:rsidR="00085760" w:rsidRPr="00E34D89" w:rsidRDefault="00085760" w:rsidP="00BF408B">
            <w:pPr>
              <w:spacing w:before="40" w:after="40"/>
              <w:jc w:val="both"/>
              <w:rPr>
                <w:rFonts w:ascii="Times New Roman" w:hAnsi="Times New Roman"/>
                <w:b/>
                <w:szCs w:val="28"/>
                <w:highlight w:val="white"/>
              </w:rPr>
            </w:pPr>
          </w:p>
        </w:tc>
      </w:tr>
      <w:tr w:rsidR="00085760" w:rsidRPr="00E34D89" w14:paraId="4EA881A4" w14:textId="77777777" w:rsidTr="00454B96">
        <w:tc>
          <w:tcPr>
            <w:tcW w:w="890" w:type="dxa"/>
          </w:tcPr>
          <w:p w14:paraId="195CE3E0" w14:textId="77777777" w:rsidR="00085760" w:rsidRPr="00E34D89" w:rsidRDefault="00085760" w:rsidP="00BF408B">
            <w:pPr>
              <w:spacing w:before="40" w:after="40"/>
              <w:jc w:val="center"/>
              <w:rPr>
                <w:rFonts w:ascii="Times New Roman" w:hAnsi="Times New Roman"/>
                <w:b/>
                <w:szCs w:val="28"/>
              </w:rPr>
            </w:pPr>
          </w:p>
        </w:tc>
        <w:tc>
          <w:tcPr>
            <w:tcW w:w="10950" w:type="dxa"/>
          </w:tcPr>
          <w:p w14:paraId="1B9ECBE3" w14:textId="54A6FFF6" w:rsidR="00085760" w:rsidRPr="00085760" w:rsidRDefault="00085760" w:rsidP="00BF408B">
            <w:pPr>
              <w:spacing w:before="40" w:after="40"/>
              <w:jc w:val="both"/>
              <w:rPr>
                <w:rFonts w:ascii="Times New Roman" w:hAnsi="Times New Roman"/>
                <w:szCs w:val="28"/>
                <w:highlight w:val="white"/>
              </w:rPr>
            </w:pPr>
            <w:r>
              <w:rPr>
                <w:rFonts w:ascii="Times New Roman" w:hAnsi="Times New Roman"/>
                <w:b/>
                <w:szCs w:val="28"/>
              </w:rPr>
              <w:t>15</w:t>
            </w:r>
            <w:r w:rsidRPr="00085760">
              <w:rPr>
                <w:rFonts w:ascii="Times New Roman" w:hAnsi="Times New Roman"/>
                <w:b/>
                <w:szCs w:val="28"/>
              </w:rPr>
              <w:t>. Kiến nghị:</w:t>
            </w:r>
            <w:r w:rsidRPr="00085760">
              <w:rPr>
                <w:rFonts w:ascii="Times New Roman" w:hAnsi="Times New Roman"/>
                <w:szCs w:val="28"/>
              </w:rPr>
              <w:t xml:space="preserve"> Tăng cường công tác kiểm tra, phát hiện và xử lý nghiêm các trường hợp vi phạm pháp luật về hôn nhân và gia đình, đặc biệt là đối với cán bộ, đảng viên. </w:t>
            </w:r>
          </w:p>
        </w:tc>
        <w:tc>
          <w:tcPr>
            <w:tcW w:w="2977" w:type="dxa"/>
          </w:tcPr>
          <w:p w14:paraId="36009031" w14:textId="77777777" w:rsidR="00085760" w:rsidRPr="00E34D89" w:rsidRDefault="00085760" w:rsidP="00BF408B">
            <w:pPr>
              <w:spacing w:before="40" w:after="40"/>
              <w:jc w:val="both"/>
              <w:rPr>
                <w:rFonts w:ascii="Times New Roman" w:hAnsi="Times New Roman"/>
                <w:b/>
                <w:szCs w:val="28"/>
                <w:highlight w:val="white"/>
              </w:rPr>
            </w:pPr>
          </w:p>
        </w:tc>
      </w:tr>
    </w:tbl>
    <w:p w14:paraId="35A04434" w14:textId="77777777" w:rsidR="00F615E2" w:rsidRPr="00E34D89" w:rsidRDefault="00F615E2" w:rsidP="00A941A0">
      <w:pPr>
        <w:spacing w:before="60" w:after="60"/>
        <w:jc w:val="center"/>
        <w:rPr>
          <w:rFonts w:ascii="Times New Roman" w:hAnsi="Times New Roman"/>
          <w:szCs w:val="28"/>
        </w:rPr>
      </w:pPr>
    </w:p>
    <w:sectPr w:rsidR="00F615E2" w:rsidRPr="00E34D89" w:rsidSect="0035135F">
      <w:headerReference w:type="default" r:id="rId8"/>
      <w:pgSz w:w="16840" w:h="11907" w:orient="landscape" w:code="9"/>
      <w:pgMar w:top="1134" w:right="1134" w:bottom="1134" w:left="1134"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DA43" w14:textId="77777777" w:rsidR="00535D27" w:rsidRDefault="00535D27">
      <w:r>
        <w:separator/>
      </w:r>
    </w:p>
  </w:endnote>
  <w:endnote w:type="continuationSeparator" w:id="0">
    <w:p w14:paraId="3FECBF45" w14:textId="77777777" w:rsidR="00535D27" w:rsidRDefault="0053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3F30D" w14:textId="77777777" w:rsidR="00535D27" w:rsidRDefault="00535D27">
      <w:r>
        <w:separator/>
      </w:r>
    </w:p>
  </w:footnote>
  <w:footnote w:type="continuationSeparator" w:id="0">
    <w:p w14:paraId="000CBBF9" w14:textId="77777777" w:rsidR="00535D27" w:rsidRDefault="00535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0363" w14:textId="77777777" w:rsidR="00572D35" w:rsidRDefault="00572D35">
    <w:pPr>
      <w:pStyle w:val="Header"/>
      <w:jc w:val="center"/>
      <w:rPr>
        <w:rFonts w:ascii="Times New Roman" w:hAnsi="Times New Roman"/>
        <w:szCs w:val="28"/>
      </w:rPr>
    </w:pPr>
  </w:p>
  <w:p w14:paraId="46783DEC" w14:textId="77777777" w:rsidR="00572D35" w:rsidRPr="00AC4080" w:rsidRDefault="00572D35">
    <w:pPr>
      <w:pStyle w:val="Header"/>
      <w:jc w:val="center"/>
      <w:rPr>
        <w:rFonts w:ascii="Times New Roman" w:hAnsi="Times New Roman"/>
        <w:szCs w:val="28"/>
      </w:rPr>
    </w:pPr>
    <w:r w:rsidRPr="00AC4080">
      <w:rPr>
        <w:rFonts w:ascii="Times New Roman" w:hAnsi="Times New Roman"/>
        <w:szCs w:val="28"/>
      </w:rPr>
      <w:fldChar w:fldCharType="begin"/>
    </w:r>
    <w:r w:rsidRPr="00AC4080">
      <w:rPr>
        <w:rFonts w:ascii="Times New Roman" w:hAnsi="Times New Roman"/>
        <w:szCs w:val="28"/>
      </w:rPr>
      <w:instrText xml:space="preserve"> PAGE   \* MERGEFORMAT </w:instrText>
    </w:r>
    <w:r w:rsidRPr="00AC4080">
      <w:rPr>
        <w:rFonts w:ascii="Times New Roman" w:hAnsi="Times New Roman"/>
        <w:szCs w:val="28"/>
      </w:rPr>
      <w:fldChar w:fldCharType="separate"/>
    </w:r>
    <w:r w:rsidR="009A1939">
      <w:rPr>
        <w:rFonts w:ascii="Times New Roman" w:hAnsi="Times New Roman"/>
        <w:noProof/>
        <w:szCs w:val="28"/>
      </w:rPr>
      <w:t>2</w:t>
    </w:r>
    <w:r w:rsidRPr="00AC4080">
      <w:rPr>
        <w:rFonts w:ascii="Times New Roman" w:hAnsi="Times New Roman"/>
        <w:noProof/>
        <w:szCs w:val="28"/>
      </w:rPr>
      <w:fldChar w:fldCharType="end"/>
    </w:r>
  </w:p>
  <w:p w14:paraId="0DEC62F9" w14:textId="77777777" w:rsidR="00572D35" w:rsidRDefault="00572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BE3DD"/>
    <w:multiLevelType w:val="singleLevel"/>
    <w:tmpl w:val="89FBE3DD"/>
    <w:lvl w:ilvl="0">
      <w:start w:val="1"/>
      <w:numFmt w:val="decimal"/>
      <w:suff w:val="space"/>
      <w:lvlText w:val="%1."/>
      <w:lvlJc w:val="left"/>
    </w:lvl>
  </w:abstractNum>
  <w:abstractNum w:abstractNumId="1" w15:restartNumberingAfterBreak="0">
    <w:nsid w:val="01D32EDA"/>
    <w:multiLevelType w:val="hybridMultilevel"/>
    <w:tmpl w:val="47FAB090"/>
    <w:lvl w:ilvl="0" w:tplc="9CA632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213E"/>
    <w:multiLevelType w:val="hybridMultilevel"/>
    <w:tmpl w:val="AEE63962"/>
    <w:lvl w:ilvl="0" w:tplc="B5BC7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81A30"/>
    <w:multiLevelType w:val="hybridMultilevel"/>
    <w:tmpl w:val="86DC42E6"/>
    <w:lvl w:ilvl="0" w:tplc="F626A76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E1BF6"/>
    <w:multiLevelType w:val="hybridMultilevel"/>
    <w:tmpl w:val="F90A9564"/>
    <w:lvl w:ilvl="0" w:tplc="7A92A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C246C"/>
    <w:multiLevelType w:val="hybridMultilevel"/>
    <w:tmpl w:val="9ABE0E60"/>
    <w:lvl w:ilvl="0" w:tplc="F60E000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11A26"/>
    <w:multiLevelType w:val="hybridMultilevel"/>
    <w:tmpl w:val="BEAA0912"/>
    <w:lvl w:ilvl="0" w:tplc="1D76AD6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E4E549E"/>
    <w:multiLevelType w:val="hybridMultilevel"/>
    <w:tmpl w:val="9AECC7FA"/>
    <w:lvl w:ilvl="0" w:tplc="FBDA93C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78D76D6"/>
    <w:multiLevelType w:val="hybridMultilevel"/>
    <w:tmpl w:val="2132EDD4"/>
    <w:lvl w:ilvl="0" w:tplc="65724E46">
      <w:start w:val="1"/>
      <w:numFmt w:val="lowerLetter"/>
      <w:lvlText w:val="%1)"/>
      <w:lvlJc w:val="left"/>
      <w:pPr>
        <w:ind w:left="927" w:hanging="360"/>
      </w:pPr>
      <w:rPr>
        <w:rFonts w:cs="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0A44B0F"/>
    <w:multiLevelType w:val="hybridMultilevel"/>
    <w:tmpl w:val="8A84709C"/>
    <w:lvl w:ilvl="0" w:tplc="E6D03C24">
      <w:start w:val="1"/>
      <w:numFmt w:val="lowerLetter"/>
      <w:lvlText w:val="%1)"/>
      <w:lvlJc w:val="left"/>
      <w:pPr>
        <w:ind w:left="927" w:hanging="360"/>
      </w:pPr>
      <w:rPr>
        <w:rFonts w:cs="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15B00E4"/>
    <w:multiLevelType w:val="multilevel"/>
    <w:tmpl w:val="CB4EFA52"/>
    <w:lvl w:ilvl="0">
      <w:start w:val="4"/>
      <w:numFmt w:val="decimal"/>
      <w:lvlText w:val="%1."/>
      <w:lvlJc w:val="left"/>
      <w:pPr>
        <w:ind w:left="420" w:hanging="42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1" w15:restartNumberingAfterBreak="0">
    <w:nsid w:val="42D53AA6"/>
    <w:multiLevelType w:val="hybridMultilevel"/>
    <w:tmpl w:val="3F169E7C"/>
    <w:lvl w:ilvl="0" w:tplc="8568770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44256C"/>
    <w:multiLevelType w:val="hybridMultilevel"/>
    <w:tmpl w:val="80EC637A"/>
    <w:lvl w:ilvl="0" w:tplc="CF4879D8">
      <w:start w:val="1"/>
      <w:numFmt w:val="decimal"/>
      <w:suff w:val="space"/>
      <w:lvlText w:val="(%1)"/>
      <w:lvlJc w:val="left"/>
      <w:pPr>
        <w:ind w:left="1440" w:hanging="360"/>
      </w:pPr>
      <w:rPr>
        <w:rFonts w:hint="default"/>
        <w:b w:val="0"/>
        <w:i w:val="0"/>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3" w15:restartNumberingAfterBreak="0">
    <w:nsid w:val="4E3E727E"/>
    <w:multiLevelType w:val="hybridMultilevel"/>
    <w:tmpl w:val="7F821D8E"/>
    <w:lvl w:ilvl="0" w:tplc="62FCD37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5A485F"/>
    <w:multiLevelType w:val="multilevel"/>
    <w:tmpl w:val="413CFEB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0E166D6"/>
    <w:multiLevelType w:val="multilevel"/>
    <w:tmpl w:val="C50016DE"/>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D31764"/>
    <w:multiLevelType w:val="hybridMultilevel"/>
    <w:tmpl w:val="41A25716"/>
    <w:lvl w:ilvl="0" w:tplc="396AFF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E05D0D"/>
    <w:multiLevelType w:val="hybridMultilevel"/>
    <w:tmpl w:val="8D8CA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6549A9"/>
    <w:multiLevelType w:val="hybridMultilevel"/>
    <w:tmpl w:val="E6A04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263AF5"/>
    <w:multiLevelType w:val="hybridMultilevel"/>
    <w:tmpl w:val="732E0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977208">
    <w:abstractNumId w:val="7"/>
  </w:num>
  <w:num w:numId="2" w16cid:durableId="1314680298">
    <w:abstractNumId w:val="11"/>
  </w:num>
  <w:num w:numId="3" w16cid:durableId="1612978822">
    <w:abstractNumId w:val="6"/>
  </w:num>
  <w:num w:numId="4" w16cid:durableId="657225659">
    <w:abstractNumId w:val="8"/>
  </w:num>
  <w:num w:numId="5" w16cid:durableId="414253576">
    <w:abstractNumId w:val="9"/>
  </w:num>
  <w:num w:numId="6" w16cid:durableId="1133519832">
    <w:abstractNumId w:val="16"/>
  </w:num>
  <w:num w:numId="7" w16cid:durableId="874540082">
    <w:abstractNumId w:val="5"/>
  </w:num>
  <w:num w:numId="8" w16cid:durableId="2132820880">
    <w:abstractNumId w:val="3"/>
  </w:num>
  <w:num w:numId="9" w16cid:durableId="1325932449">
    <w:abstractNumId w:val="2"/>
  </w:num>
  <w:num w:numId="10" w16cid:durableId="593392673">
    <w:abstractNumId w:val="1"/>
  </w:num>
  <w:num w:numId="11" w16cid:durableId="691536182">
    <w:abstractNumId w:val="4"/>
  </w:num>
  <w:num w:numId="12" w16cid:durableId="1989938115">
    <w:abstractNumId w:val="18"/>
  </w:num>
  <w:num w:numId="13" w16cid:durableId="1697540109">
    <w:abstractNumId w:val="17"/>
  </w:num>
  <w:num w:numId="14" w16cid:durableId="515921492">
    <w:abstractNumId w:val="19"/>
  </w:num>
  <w:num w:numId="15" w16cid:durableId="570189286">
    <w:abstractNumId w:val="13"/>
  </w:num>
  <w:num w:numId="16" w16cid:durableId="259871294">
    <w:abstractNumId w:val="12"/>
  </w:num>
  <w:num w:numId="17" w16cid:durableId="624435028">
    <w:abstractNumId w:val="10"/>
  </w:num>
  <w:num w:numId="18" w16cid:durableId="73400471">
    <w:abstractNumId w:val="0"/>
  </w:num>
  <w:num w:numId="19" w16cid:durableId="1133668287">
    <w:abstractNumId w:val="15"/>
  </w:num>
  <w:num w:numId="20" w16cid:durableId="1790513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0E3"/>
    <w:rsid w:val="000003DA"/>
    <w:rsid w:val="00003A4C"/>
    <w:rsid w:val="00005DD4"/>
    <w:rsid w:val="00005E61"/>
    <w:rsid w:val="00011EF5"/>
    <w:rsid w:val="00012203"/>
    <w:rsid w:val="0001294D"/>
    <w:rsid w:val="00013A86"/>
    <w:rsid w:val="00015B78"/>
    <w:rsid w:val="0001638D"/>
    <w:rsid w:val="00020AAD"/>
    <w:rsid w:val="00025797"/>
    <w:rsid w:val="00034BE4"/>
    <w:rsid w:val="00036807"/>
    <w:rsid w:val="00044102"/>
    <w:rsid w:val="00047BD4"/>
    <w:rsid w:val="00054FEB"/>
    <w:rsid w:val="00057E04"/>
    <w:rsid w:val="000608E8"/>
    <w:rsid w:val="00062D26"/>
    <w:rsid w:val="00064F62"/>
    <w:rsid w:val="00066201"/>
    <w:rsid w:val="000715C4"/>
    <w:rsid w:val="000715D3"/>
    <w:rsid w:val="00071818"/>
    <w:rsid w:val="000825F3"/>
    <w:rsid w:val="00082CAC"/>
    <w:rsid w:val="000843BF"/>
    <w:rsid w:val="00085760"/>
    <w:rsid w:val="0008744B"/>
    <w:rsid w:val="00087BC3"/>
    <w:rsid w:val="00090798"/>
    <w:rsid w:val="00094672"/>
    <w:rsid w:val="00095E00"/>
    <w:rsid w:val="00095F67"/>
    <w:rsid w:val="00096B86"/>
    <w:rsid w:val="000977D9"/>
    <w:rsid w:val="000A1715"/>
    <w:rsid w:val="000A4DD2"/>
    <w:rsid w:val="000A5B42"/>
    <w:rsid w:val="000A658D"/>
    <w:rsid w:val="000B063C"/>
    <w:rsid w:val="000B1322"/>
    <w:rsid w:val="000B3EEB"/>
    <w:rsid w:val="000B577A"/>
    <w:rsid w:val="000B5864"/>
    <w:rsid w:val="000C17ED"/>
    <w:rsid w:val="000C40EA"/>
    <w:rsid w:val="000C53F9"/>
    <w:rsid w:val="000C6C00"/>
    <w:rsid w:val="000D03D2"/>
    <w:rsid w:val="000D1CCC"/>
    <w:rsid w:val="000D43C2"/>
    <w:rsid w:val="000D73A0"/>
    <w:rsid w:val="000E7F14"/>
    <w:rsid w:val="000F3799"/>
    <w:rsid w:val="000F40B0"/>
    <w:rsid w:val="000F58DF"/>
    <w:rsid w:val="000F7393"/>
    <w:rsid w:val="00100FFE"/>
    <w:rsid w:val="00104F1F"/>
    <w:rsid w:val="001069A5"/>
    <w:rsid w:val="00107342"/>
    <w:rsid w:val="00112276"/>
    <w:rsid w:val="00113519"/>
    <w:rsid w:val="001154F3"/>
    <w:rsid w:val="00117443"/>
    <w:rsid w:val="00133A38"/>
    <w:rsid w:val="0013663A"/>
    <w:rsid w:val="00137C94"/>
    <w:rsid w:val="00141A00"/>
    <w:rsid w:val="00141F85"/>
    <w:rsid w:val="00146F9B"/>
    <w:rsid w:val="00154976"/>
    <w:rsid w:val="00155BF6"/>
    <w:rsid w:val="0015659E"/>
    <w:rsid w:val="001570DE"/>
    <w:rsid w:val="00157E05"/>
    <w:rsid w:val="001606B4"/>
    <w:rsid w:val="00162762"/>
    <w:rsid w:val="001701F2"/>
    <w:rsid w:val="00172739"/>
    <w:rsid w:val="00174D54"/>
    <w:rsid w:val="001847E8"/>
    <w:rsid w:val="001875AC"/>
    <w:rsid w:val="00187E13"/>
    <w:rsid w:val="00190307"/>
    <w:rsid w:val="001929AA"/>
    <w:rsid w:val="001933C7"/>
    <w:rsid w:val="001956AE"/>
    <w:rsid w:val="001A2A26"/>
    <w:rsid w:val="001A449D"/>
    <w:rsid w:val="001A633B"/>
    <w:rsid w:val="001A6ACD"/>
    <w:rsid w:val="001A7F35"/>
    <w:rsid w:val="001B1E0C"/>
    <w:rsid w:val="001B2C6A"/>
    <w:rsid w:val="001B3504"/>
    <w:rsid w:val="001B5130"/>
    <w:rsid w:val="001B704A"/>
    <w:rsid w:val="001C5256"/>
    <w:rsid w:val="001C52BA"/>
    <w:rsid w:val="001C587D"/>
    <w:rsid w:val="001D4A80"/>
    <w:rsid w:val="001D5A68"/>
    <w:rsid w:val="001D6117"/>
    <w:rsid w:val="001D74EC"/>
    <w:rsid w:val="001E19A2"/>
    <w:rsid w:val="001E4346"/>
    <w:rsid w:val="001E7D5F"/>
    <w:rsid w:val="001F0D8A"/>
    <w:rsid w:val="001F2C5C"/>
    <w:rsid w:val="001F4345"/>
    <w:rsid w:val="00200489"/>
    <w:rsid w:val="002018B9"/>
    <w:rsid w:val="002026E6"/>
    <w:rsid w:val="0020346E"/>
    <w:rsid w:val="00205CCD"/>
    <w:rsid w:val="00210448"/>
    <w:rsid w:val="00212A76"/>
    <w:rsid w:val="00212ED9"/>
    <w:rsid w:val="0022133B"/>
    <w:rsid w:val="002218D3"/>
    <w:rsid w:val="002226DE"/>
    <w:rsid w:val="00224E6C"/>
    <w:rsid w:val="0022512E"/>
    <w:rsid w:val="00230C6F"/>
    <w:rsid w:val="00236CFD"/>
    <w:rsid w:val="00236DE9"/>
    <w:rsid w:val="00237689"/>
    <w:rsid w:val="002455E2"/>
    <w:rsid w:val="00247B2B"/>
    <w:rsid w:val="00250C3A"/>
    <w:rsid w:val="00252547"/>
    <w:rsid w:val="00254973"/>
    <w:rsid w:val="00256303"/>
    <w:rsid w:val="00256FDC"/>
    <w:rsid w:val="00261739"/>
    <w:rsid w:val="00261DEB"/>
    <w:rsid w:val="0027066B"/>
    <w:rsid w:val="00280682"/>
    <w:rsid w:val="00283644"/>
    <w:rsid w:val="00285F3E"/>
    <w:rsid w:val="00290310"/>
    <w:rsid w:val="002909D1"/>
    <w:rsid w:val="00291DC0"/>
    <w:rsid w:val="00292512"/>
    <w:rsid w:val="00292AFB"/>
    <w:rsid w:val="00292E2D"/>
    <w:rsid w:val="00295C85"/>
    <w:rsid w:val="002A0339"/>
    <w:rsid w:val="002A3516"/>
    <w:rsid w:val="002B0D0B"/>
    <w:rsid w:val="002B14E2"/>
    <w:rsid w:val="002B4D18"/>
    <w:rsid w:val="002B5F53"/>
    <w:rsid w:val="002B63E6"/>
    <w:rsid w:val="002B7AD0"/>
    <w:rsid w:val="002C006C"/>
    <w:rsid w:val="002C0314"/>
    <w:rsid w:val="002C233B"/>
    <w:rsid w:val="002C7B29"/>
    <w:rsid w:val="002D038B"/>
    <w:rsid w:val="002E2AD9"/>
    <w:rsid w:val="002F3B2E"/>
    <w:rsid w:val="002F3BD4"/>
    <w:rsid w:val="002F58F9"/>
    <w:rsid w:val="00301AFD"/>
    <w:rsid w:val="0030617F"/>
    <w:rsid w:val="00311A67"/>
    <w:rsid w:val="00313C78"/>
    <w:rsid w:val="00313CC7"/>
    <w:rsid w:val="00314D4F"/>
    <w:rsid w:val="00315015"/>
    <w:rsid w:val="003169C9"/>
    <w:rsid w:val="003169DF"/>
    <w:rsid w:val="00316B8E"/>
    <w:rsid w:val="00321694"/>
    <w:rsid w:val="00322BA3"/>
    <w:rsid w:val="0032464E"/>
    <w:rsid w:val="003255AD"/>
    <w:rsid w:val="00325F88"/>
    <w:rsid w:val="00330894"/>
    <w:rsid w:val="003315D7"/>
    <w:rsid w:val="00331E68"/>
    <w:rsid w:val="00344DD0"/>
    <w:rsid w:val="00345864"/>
    <w:rsid w:val="00345B27"/>
    <w:rsid w:val="0035135F"/>
    <w:rsid w:val="00352B37"/>
    <w:rsid w:val="00354849"/>
    <w:rsid w:val="00354F26"/>
    <w:rsid w:val="003573A0"/>
    <w:rsid w:val="0035767D"/>
    <w:rsid w:val="00360673"/>
    <w:rsid w:val="00372C73"/>
    <w:rsid w:val="003810C4"/>
    <w:rsid w:val="003830D0"/>
    <w:rsid w:val="00385BB8"/>
    <w:rsid w:val="00387A80"/>
    <w:rsid w:val="00390EC7"/>
    <w:rsid w:val="00391E03"/>
    <w:rsid w:val="003921E4"/>
    <w:rsid w:val="00392344"/>
    <w:rsid w:val="003A1AC8"/>
    <w:rsid w:val="003A31A1"/>
    <w:rsid w:val="003A41B7"/>
    <w:rsid w:val="003A6173"/>
    <w:rsid w:val="003B1FE0"/>
    <w:rsid w:val="003B2785"/>
    <w:rsid w:val="003B3EA2"/>
    <w:rsid w:val="003B5CFF"/>
    <w:rsid w:val="003B6521"/>
    <w:rsid w:val="003C455F"/>
    <w:rsid w:val="003C4EDE"/>
    <w:rsid w:val="003C59C1"/>
    <w:rsid w:val="003D04C0"/>
    <w:rsid w:val="003D0718"/>
    <w:rsid w:val="003D08BB"/>
    <w:rsid w:val="003D1BE0"/>
    <w:rsid w:val="003D330C"/>
    <w:rsid w:val="003D615A"/>
    <w:rsid w:val="003D618D"/>
    <w:rsid w:val="003D6DF1"/>
    <w:rsid w:val="003D6E7C"/>
    <w:rsid w:val="003E1BD7"/>
    <w:rsid w:val="003E2A2D"/>
    <w:rsid w:val="003E35E2"/>
    <w:rsid w:val="003E4309"/>
    <w:rsid w:val="003E479A"/>
    <w:rsid w:val="003F1009"/>
    <w:rsid w:val="00401CE2"/>
    <w:rsid w:val="00414D2E"/>
    <w:rsid w:val="00417B55"/>
    <w:rsid w:val="00421788"/>
    <w:rsid w:val="00423E68"/>
    <w:rsid w:val="00425E5C"/>
    <w:rsid w:val="00426A7B"/>
    <w:rsid w:val="00430BB7"/>
    <w:rsid w:val="004412D2"/>
    <w:rsid w:val="004419EC"/>
    <w:rsid w:val="00443150"/>
    <w:rsid w:val="00443538"/>
    <w:rsid w:val="00446D55"/>
    <w:rsid w:val="00447F77"/>
    <w:rsid w:val="0045037D"/>
    <w:rsid w:val="00453B1D"/>
    <w:rsid w:val="00453BD1"/>
    <w:rsid w:val="00454B96"/>
    <w:rsid w:val="004551C4"/>
    <w:rsid w:val="00457185"/>
    <w:rsid w:val="00463852"/>
    <w:rsid w:val="00464BED"/>
    <w:rsid w:val="0046519D"/>
    <w:rsid w:val="00465F49"/>
    <w:rsid w:val="00467F42"/>
    <w:rsid w:val="00470992"/>
    <w:rsid w:val="00470F97"/>
    <w:rsid w:val="00471024"/>
    <w:rsid w:val="00472302"/>
    <w:rsid w:val="004744CC"/>
    <w:rsid w:val="00477CDB"/>
    <w:rsid w:val="00481777"/>
    <w:rsid w:val="004829DE"/>
    <w:rsid w:val="00486CC5"/>
    <w:rsid w:val="0049084D"/>
    <w:rsid w:val="00492295"/>
    <w:rsid w:val="00493B48"/>
    <w:rsid w:val="004A04E3"/>
    <w:rsid w:val="004A0852"/>
    <w:rsid w:val="004A22B8"/>
    <w:rsid w:val="004A3EAF"/>
    <w:rsid w:val="004A7311"/>
    <w:rsid w:val="004B5F3A"/>
    <w:rsid w:val="004B6EE2"/>
    <w:rsid w:val="004B7381"/>
    <w:rsid w:val="004C0F65"/>
    <w:rsid w:val="004C19C8"/>
    <w:rsid w:val="004D1A7A"/>
    <w:rsid w:val="004D28AB"/>
    <w:rsid w:val="004D39DD"/>
    <w:rsid w:val="004D4682"/>
    <w:rsid w:val="004D67E7"/>
    <w:rsid w:val="004E0632"/>
    <w:rsid w:val="004F5C99"/>
    <w:rsid w:val="004F6B14"/>
    <w:rsid w:val="0050001A"/>
    <w:rsid w:val="00503D9C"/>
    <w:rsid w:val="00503E5E"/>
    <w:rsid w:val="005116E8"/>
    <w:rsid w:val="00513192"/>
    <w:rsid w:val="00514420"/>
    <w:rsid w:val="00515800"/>
    <w:rsid w:val="00523147"/>
    <w:rsid w:val="00526DAD"/>
    <w:rsid w:val="00530CB9"/>
    <w:rsid w:val="0053246E"/>
    <w:rsid w:val="00533B23"/>
    <w:rsid w:val="00535D27"/>
    <w:rsid w:val="00536FE4"/>
    <w:rsid w:val="005409EF"/>
    <w:rsid w:val="00541118"/>
    <w:rsid w:val="0054120A"/>
    <w:rsid w:val="00543F40"/>
    <w:rsid w:val="00544B01"/>
    <w:rsid w:val="00551E98"/>
    <w:rsid w:val="00555A2A"/>
    <w:rsid w:val="00557EF3"/>
    <w:rsid w:val="005624CA"/>
    <w:rsid w:val="00570B66"/>
    <w:rsid w:val="00570C12"/>
    <w:rsid w:val="00572D35"/>
    <w:rsid w:val="00576BEF"/>
    <w:rsid w:val="005771DE"/>
    <w:rsid w:val="00581A50"/>
    <w:rsid w:val="00582203"/>
    <w:rsid w:val="005848DF"/>
    <w:rsid w:val="00590188"/>
    <w:rsid w:val="00593582"/>
    <w:rsid w:val="00594571"/>
    <w:rsid w:val="0059612F"/>
    <w:rsid w:val="005A1221"/>
    <w:rsid w:val="005A1C3F"/>
    <w:rsid w:val="005A3281"/>
    <w:rsid w:val="005A425F"/>
    <w:rsid w:val="005B35AB"/>
    <w:rsid w:val="005B5B8F"/>
    <w:rsid w:val="005B62DA"/>
    <w:rsid w:val="005B7E0B"/>
    <w:rsid w:val="005C1722"/>
    <w:rsid w:val="005C3993"/>
    <w:rsid w:val="005C3C65"/>
    <w:rsid w:val="005C7593"/>
    <w:rsid w:val="005D046D"/>
    <w:rsid w:val="005D0625"/>
    <w:rsid w:val="005D0D10"/>
    <w:rsid w:val="005D245A"/>
    <w:rsid w:val="005D502D"/>
    <w:rsid w:val="005D777D"/>
    <w:rsid w:val="005E1CA2"/>
    <w:rsid w:val="005E3349"/>
    <w:rsid w:val="005E7EC6"/>
    <w:rsid w:val="005F38CE"/>
    <w:rsid w:val="005F7400"/>
    <w:rsid w:val="00604F1B"/>
    <w:rsid w:val="00614381"/>
    <w:rsid w:val="006200FD"/>
    <w:rsid w:val="006211BD"/>
    <w:rsid w:val="00626042"/>
    <w:rsid w:val="006320CE"/>
    <w:rsid w:val="00632136"/>
    <w:rsid w:val="006325B8"/>
    <w:rsid w:val="006326D2"/>
    <w:rsid w:val="006332CE"/>
    <w:rsid w:val="00634933"/>
    <w:rsid w:val="006468BA"/>
    <w:rsid w:val="00646B9E"/>
    <w:rsid w:val="00647980"/>
    <w:rsid w:val="0065275B"/>
    <w:rsid w:val="00653B75"/>
    <w:rsid w:val="00654A68"/>
    <w:rsid w:val="0065566F"/>
    <w:rsid w:val="00657055"/>
    <w:rsid w:val="00665A46"/>
    <w:rsid w:val="00667588"/>
    <w:rsid w:val="0067023D"/>
    <w:rsid w:val="00673F9A"/>
    <w:rsid w:val="006841C7"/>
    <w:rsid w:val="00686673"/>
    <w:rsid w:val="00686E86"/>
    <w:rsid w:val="00691766"/>
    <w:rsid w:val="00694B59"/>
    <w:rsid w:val="00695ABB"/>
    <w:rsid w:val="00697169"/>
    <w:rsid w:val="006A0CE4"/>
    <w:rsid w:val="006A23AC"/>
    <w:rsid w:val="006A372F"/>
    <w:rsid w:val="006A6B08"/>
    <w:rsid w:val="006A6B80"/>
    <w:rsid w:val="006A7250"/>
    <w:rsid w:val="006A7ABC"/>
    <w:rsid w:val="006B28FC"/>
    <w:rsid w:val="006B718D"/>
    <w:rsid w:val="006D47A0"/>
    <w:rsid w:val="006D5458"/>
    <w:rsid w:val="006D671F"/>
    <w:rsid w:val="006E0863"/>
    <w:rsid w:val="006E166B"/>
    <w:rsid w:val="006E27EB"/>
    <w:rsid w:val="006E7B90"/>
    <w:rsid w:val="006F19B0"/>
    <w:rsid w:val="00706ABF"/>
    <w:rsid w:val="0071025A"/>
    <w:rsid w:val="00711ECB"/>
    <w:rsid w:val="00717005"/>
    <w:rsid w:val="007178F1"/>
    <w:rsid w:val="00721783"/>
    <w:rsid w:val="007224A6"/>
    <w:rsid w:val="00730A9F"/>
    <w:rsid w:val="00731E3C"/>
    <w:rsid w:val="00732D2F"/>
    <w:rsid w:val="007332FB"/>
    <w:rsid w:val="00737E87"/>
    <w:rsid w:val="00740E83"/>
    <w:rsid w:val="00744A2E"/>
    <w:rsid w:val="00744B68"/>
    <w:rsid w:val="00751163"/>
    <w:rsid w:val="00751581"/>
    <w:rsid w:val="0075194F"/>
    <w:rsid w:val="007571EB"/>
    <w:rsid w:val="00762332"/>
    <w:rsid w:val="00762FAC"/>
    <w:rsid w:val="0076425F"/>
    <w:rsid w:val="007658B0"/>
    <w:rsid w:val="00770FE3"/>
    <w:rsid w:val="00773EEE"/>
    <w:rsid w:val="00774537"/>
    <w:rsid w:val="0077702E"/>
    <w:rsid w:val="007841E4"/>
    <w:rsid w:val="007847FA"/>
    <w:rsid w:val="00784BAD"/>
    <w:rsid w:val="00792EC5"/>
    <w:rsid w:val="007958D5"/>
    <w:rsid w:val="00795FB7"/>
    <w:rsid w:val="0079784B"/>
    <w:rsid w:val="007A1D77"/>
    <w:rsid w:val="007B0479"/>
    <w:rsid w:val="007B1AB0"/>
    <w:rsid w:val="007B2F5D"/>
    <w:rsid w:val="007C1870"/>
    <w:rsid w:val="007C289D"/>
    <w:rsid w:val="007C2A4D"/>
    <w:rsid w:val="007C3BD7"/>
    <w:rsid w:val="007C59BF"/>
    <w:rsid w:val="007C6F2D"/>
    <w:rsid w:val="007D4432"/>
    <w:rsid w:val="007D60BD"/>
    <w:rsid w:val="007D77E0"/>
    <w:rsid w:val="007E3F71"/>
    <w:rsid w:val="007E50AC"/>
    <w:rsid w:val="007E5D55"/>
    <w:rsid w:val="007E73AD"/>
    <w:rsid w:val="007F0B0C"/>
    <w:rsid w:val="007F1F32"/>
    <w:rsid w:val="007F35E1"/>
    <w:rsid w:val="007F36A3"/>
    <w:rsid w:val="007F6EB5"/>
    <w:rsid w:val="00800FBC"/>
    <w:rsid w:val="00803600"/>
    <w:rsid w:val="00803D28"/>
    <w:rsid w:val="00804B5A"/>
    <w:rsid w:val="00804EA8"/>
    <w:rsid w:val="00806F3C"/>
    <w:rsid w:val="00807DE2"/>
    <w:rsid w:val="00811460"/>
    <w:rsid w:val="00812699"/>
    <w:rsid w:val="00812945"/>
    <w:rsid w:val="008136B5"/>
    <w:rsid w:val="00814BAF"/>
    <w:rsid w:val="00816597"/>
    <w:rsid w:val="00820371"/>
    <w:rsid w:val="00832333"/>
    <w:rsid w:val="00832BEB"/>
    <w:rsid w:val="00837059"/>
    <w:rsid w:val="00841EC0"/>
    <w:rsid w:val="008423EA"/>
    <w:rsid w:val="008437B6"/>
    <w:rsid w:val="008445A8"/>
    <w:rsid w:val="0084523F"/>
    <w:rsid w:val="00845726"/>
    <w:rsid w:val="00847B86"/>
    <w:rsid w:val="00850EAC"/>
    <w:rsid w:val="00851C97"/>
    <w:rsid w:val="008557FC"/>
    <w:rsid w:val="0086005D"/>
    <w:rsid w:val="00860D0B"/>
    <w:rsid w:val="00860E96"/>
    <w:rsid w:val="008613B5"/>
    <w:rsid w:val="00862727"/>
    <w:rsid w:val="008627D1"/>
    <w:rsid w:val="008650D4"/>
    <w:rsid w:val="008671E5"/>
    <w:rsid w:val="008707C7"/>
    <w:rsid w:val="008727E7"/>
    <w:rsid w:val="00873363"/>
    <w:rsid w:val="00874070"/>
    <w:rsid w:val="00874541"/>
    <w:rsid w:val="008768EC"/>
    <w:rsid w:val="008869D9"/>
    <w:rsid w:val="00893548"/>
    <w:rsid w:val="00894052"/>
    <w:rsid w:val="0089658B"/>
    <w:rsid w:val="00896FE6"/>
    <w:rsid w:val="008A2925"/>
    <w:rsid w:val="008A40BE"/>
    <w:rsid w:val="008B08F1"/>
    <w:rsid w:val="008B0CED"/>
    <w:rsid w:val="008B330B"/>
    <w:rsid w:val="008B3974"/>
    <w:rsid w:val="008B3D71"/>
    <w:rsid w:val="008B7B76"/>
    <w:rsid w:val="008C079C"/>
    <w:rsid w:val="008C1251"/>
    <w:rsid w:val="008C41D1"/>
    <w:rsid w:val="008C4B04"/>
    <w:rsid w:val="008D022C"/>
    <w:rsid w:val="008D70DF"/>
    <w:rsid w:val="008D72EA"/>
    <w:rsid w:val="008E45F9"/>
    <w:rsid w:val="008E492C"/>
    <w:rsid w:val="008E73A5"/>
    <w:rsid w:val="008F1AF1"/>
    <w:rsid w:val="008F3FE7"/>
    <w:rsid w:val="008F6077"/>
    <w:rsid w:val="0090215C"/>
    <w:rsid w:val="0091795D"/>
    <w:rsid w:val="00920DCC"/>
    <w:rsid w:val="0092119F"/>
    <w:rsid w:val="00924AC9"/>
    <w:rsid w:val="00926B79"/>
    <w:rsid w:val="00927EA7"/>
    <w:rsid w:val="00932046"/>
    <w:rsid w:val="00936608"/>
    <w:rsid w:val="00936FA8"/>
    <w:rsid w:val="0094645F"/>
    <w:rsid w:val="00946A96"/>
    <w:rsid w:val="00946C60"/>
    <w:rsid w:val="00947BA0"/>
    <w:rsid w:val="00947BE1"/>
    <w:rsid w:val="0095081D"/>
    <w:rsid w:val="00953605"/>
    <w:rsid w:val="00956B08"/>
    <w:rsid w:val="00957B0D"/>
    <w:rsid w:val="00961AEF"/>
    <w:rsid w:val="00970FAA"/>
    <w:rsid w:val="0097457E"/>
    <w:rsid w:val="00975E6F"/>
    <w:rsid w:val="00976836"/>
    <w:rsid w:val="00977396"/>
    <w:rsid w:val="0098171B"/>
    <w:rsid w:val="00986534"/>
    <w:rsid w:val="009875AB"/>
    <w:rsid w:val="0099519A"/>
    <w:rsid w:val="009A1862"/>
    <w:rsid w:val="009A1939"/>
    <w:rsid w:val="009B108D"/>
    <w:rsid w:val="009B196A"/>
    <w:rsid w:val="009B1ED5"/>
    <w:rsid w:val="009B2710"/>
    <w:rsid w:val="009B2782"/>
    <w:rsid w:val="009B30A1"/>
    <w:rsid w:val="009B3BA2"/>
    <w:rsid w:val="009B55F5"/>
    <w:rsid w:val="009B7BA7"/>
    <w:rsid w:val="009C35E0"/>
    <w:rsid w:val="009C6A62"/>
    <w:rsid w:val="009C6E5B"/>
    <w:rsid w:val="009C70F2"/>
    <w:rsid w:val="009C7DDE"/>
    <w:rsid w:val="009D0B5D"/>
    <w:rsid w:val="009D3A08"/>
    <w:rsid w:val="009D6B33"/>
    <w:rsid w:val="009E0EDB"/>
    <w:rsid w:val="009E684F"/>
    <w:rsid w:val="009F0D68"/>
    <w:rsid w:val="009F2B77"/>
    <w:rsid w:val="009F3AA8"/>
    <w:rsid w:val="009F41CF"/>
    <w:rsid w:val="009F4CC2"/>
    <w:rsid w:val="00A00BDE"/>
    <w:rsid w:val="00A0175E"/>
    <w:rsid w:val="00A02557"/>
    <w:rsid w:val="00A03769"/>
    <w:rsid w:val="00A04030"/>
    <w:rsid w:val="00A05C96"/>
    <w:rsid w:val="00A061F2"/>
    <w:rsid w:val="00A121A3"/>
    <w:rsid w:val="00A14D2A"/>
    <w:rsid w:val="00A14DAD"/>
    <w:rsid w:val="00A17A27"/>
    <w:rsid w:val="00A2601F"/>
    <w:rsid w:val="00A27745"/>
    <w:rsid w:val="00A3053F"/>
    <w:rsid w:val="00A33304"/>
    <w:rsid w:val="00A37068"/>
    <w:rsid w:val="00A41A53"/>
    <w:rsid w:val="00A4379F"/>
    <w:rsid w:val="00A462F1"/>
    <w:rsid w:val="00A5427F"/>
    <w:rsid w:val="00A5672F"/>
    <w:rsid w:val="00A568BA"/>
    <w:rsid w:val="00A618E7"/>
    <w:rsid w:val="00A635AF"/>
    <w:rsid w:val="00A67116"/>
    <w:rsid w:val="00A719EC"/>
    <w:rsid w:val="00A806D8"/>
    <w:rsid w:val="00A81CA8"/>
    <w:rsid w:val="00A81D66"/>
    <w:rsid w:val="00A8644A"/>
    <w:rsid w:val="00A92896"/>
    <w:rsid w:val="00A9414A"/>
    <w:rsid w:val="00A941A0"/>
    <w:rsid w:val="00A941AC"/>
    <w:rsid w:val="00A94395"/>
    <w:rsid w:val="00AA0EBE"/>
    <w:rsid w:val="00AA4DC4"/>
    <w:rsid w:val="00AB1BCA"/>
    <w:rsid w:val="00AB7ADE"/>
    <w:rsid w:val="00AC2BA5"/>
    <w:rsid w:val="00AC4080"/>
    <w:rsid w:val="00AC549D"/>
    <w:rsid w:val="00AC5C43"/>
    <w:rsid w:val="00AC7B55"/>
    <w:rsid w:val="00AD0849"/>
    <w:rsid w:val="00AD41E6"/>
    <w:rsid w:val="00AD4DD3"/>
    <w:rsid w:val="00AE00C0"/>
    <w:rsid w:val="00AE1A41"/>
    <w:rsid w:val="00AE2D68"/>
    <w:rsid w:val="00AE39F0"/>
    <w:rsid w:val="00AE5C59"/>
    <w:rsid w:val="00AE6D09"/>
    <w:rsid w:val="00AF1A14"/>
    <w:rsid w:val="00AF3653"/>
    <w:rsid w:val="00AF5929"/>
    <w:rsid w:val="00B002BF"/>
    <w:rsid w:val="00B016FD"/>
    <w:rsid w:val="00B05091"/>
    <w:rsid w:val="00B063E4"/>
    <w:rsid w:val="00B078F8"/>
    <w:rsid w:val="00B11126"/>
    <w:rsid w:val="00B1129B"/>
    <w:rsid w:val="00B14D11"/>
    <w:rsid w:val="00B227E3"/>
    <w:rsid w:val="00B267E4"/>
    <w:rsid w:val="00B31489"/>
    <w:rsid w:val="00B32ADD"/>
    <w:rsid w:val="00B35E95"/>
    <w:rsid w:val="00B35F67"/>
    <w:rsid w:val="00B371CD"/>
    <w:rsid w:val="00B374F9"/>
    <w:rsid w:val="00B402D2"/>
    <w:rsid w:val="00B4166B"/>
    <w:rsid w:val="00B468BB"/>
    <w:rsid w:val="00B51FC4"/>
    <w:rsid w:val="00B55C73"/>
    <w:rsid w:val="00B613B6"/>
    <w:rsid w:val="00B621A4"/>
    <w:rsid w:val="00B66519"/>
    <w:rsid w:val="00B70CA1"/>
    <w:rsid w:val="00B71801"/>
    <w:rsid w:val="00B7421B"/>
    <w:rsid w:val="00B75B5E"/>
    <w:rsid w:val="00B761F9"/>
    <w:rsid w:val="00B76BD1"/>
    <w:rsid w:val="00B772D2"/>
    <w:rsid w:val="00B80433"/>
    <w:rsid w:val="00B829FE"/>
    <w:rsid w:val="00B84FFB"/>
    <w:rsid w:val="00B86F9B"/>
    <w:rsid w:val="00B87271"/>
    <w:rsid w:val="00B87F85"/>
    <w:rsid w:val="00B900E3"/>
    <w:rsid w:val="00B90951"/>
    <w:rsid w:val="00B91DA7"/>
    <w:rsid w:val="00B92B22"/>
    <w:rsid w:val="00B94B1D"/>
    <w:rsid w:val="00B95060"/>
    <w:rsid w:val="00B97B26"/>
    <w:rsid w:val="00BA012B"/>
    <w:rsid w:val="00BA2675"/>
    <w:rsid w:val="00BA28F9"/>
    <w:rsid w:val="00BA46FF"/>
    <w:rsid w:val="00BA4B43"/>
    <w:rsid w:val="00BA7816"/>
    <w:rsid w:val="00BA7A40"/>
    <w:rsid w:val="00BB06C2"/>
    <w:rsid w:val="00BB5942"/>
    <w:rsid w:val="00BB75CA"/>
    <w:rsid w:val="00BB79D3"/>
    <w:rsid w:val="00BC1173"/>
    <w:rsid w:val="00BC1381"/>
    <w:rsid w:val="00BC2A68"/>
    <w:rsid w:val="00BC33D2"/>
    <w:rsid w:val="00BC4BA7"/>
    <w:rsid w:val="00BC56D8"/>
    <w:rsid w:val="00BC7DF7"/>
    <w:rsid w:val="00BD01BC"/>
    <w:rsid w:val="00BD4564"/>
    <w:rsid w:val="00BE0B6B"/>
    <w:rsid w:val="00BE2A44"/>
    <w:rsid w:val="00BE5ED6"/>
    <w:rsid w:val="00BE65EB"/>
    <w:rsid w:val="00BF28AD"/>
    <w:rsid w:val="00BF3149"/>
    <w:rsid w:val="00BF408B"/>
    <w:rsid w:val="00BF61B0"/>
    <w:rsid w:val="00BF6C18"/>
    <w:rsid w:val="00C01256"/>
    <w:rsid w:val="00C01714"/>
    <w:rsid w:val="00C02E29"/>
    <w:rsid w:val="00C06034"/>
    <w:rsid w:val="00C0754A"/>
    <w:rsid w:val="00C147E8"/>
    <w:rsid w:val="00C16A32"/>
    <w:rsid w:val="00C20B14"/>
    <w:rsid w:val="00C277F7"/>
    <w:rsid w:val="00C31135"/>
    <w:rsid w:val="00C34D9C"/>
    <w:rsid w:val="00C35018"/>
    <w:rsid w:val="00C42C82"/>
    <w:rsid w:val="00C44FC9"/>
    <w:rsid w:val="00C53611"/>
    <w:rsid w:val="00C55888"/>
    <w:rsid w:val="00C57B05"/>
    <w:rsid w:val="00C661F8"/>
    <w:rsid w:val="00C6655E"/>
    <w:rsid w:val="00C67BCA"/>
    <w:rsid w:val="00C700B8"/>
    <w:rsid w:val="00C7216C"/>
    <w:rsid w:val="00C73C0E"/>
    <w:rsid w:val="00C74B6F"/>
    <w:rsid w:val="00C8052B"/>
    <w:rsid w:val="00C8099F"/>
    <w:rsid w:val="00C8264E"/>
    <w:rsid w:val="00C829A2"/>
    <w:rsid w:val="00C83B78"/>
    <w:rsid w:val="00C871B5"/>
    <w:rsid w:val="00C90461"/>
    <w:rsid w:val="00C909BE"/>
    <w:rsid w:val="00C9244E"/>
    <w:rsid w:val="00C951C5"/>
    <w:rsid w:val="00CA0B7F"/>
    <w:rsid w:val="00CA13C4"/>
    <w:rsid w:val="00CA296E"/>
    <w:rsid w:val="00CA3840"/>
    <w:rsid w:val="00CA4E58"/>
    <w:rsid w:val="00CB42D8"/>
    <w:rsid w:val="00CB460E"/>
    <w:rsid w:val="00CC0095"/>
    <w:rsid w:val="00CC33D5"/>
    <w:rsid w:val="00CC734D"/>
    <w:rsid w:val="00CE0959"/>
    <w:rsid w:val="00CE232F"/>
    <w:rsid w:val="00CE23C2"/>
    <w:rsid w:val="00CE2A82"/>
    <w:rsid w:val="00CE35C2"/>
    <w:rsid w:val="00CE562B"/>
    <w:rsid w:val="00CE7A9A"/>
    <w:rsid w:val="00CF15F5"/>
    <w:rsid w:val="00CF3603"/>
    <w:rsid w:val="00CF411B"/>
    <w:rsid w:val="00CF75B5"/>
    <w:rsid w:val="00D007FB"/>
    <w:rsid w:val="00D0170B"/>
    <w:rsid w:val="00D0448C"/>
    <w:rsid w:val="00D04890"/>
    <w:rsid w:val="00D059B3"/>
    <w:rsid w:val="00D06787"/>
    <w:rsid w:val="00D06B15"/>
    <w:rsid w:val="00D06EEB"/>
    <w:rsid w:val="00D115B1"/>
    <w:rsid w:val="00D130F7"/>
    <w:rsid w:val="00D16F3E"/>
    <w:rsid w:val="00D175BF"/>
    <w:rsid w:val="00D2046F"/>
    <w:rsid w:val="00D2376C"/>
    <w:rsid w:val="00D252CC"/>
    <w:rsid w:val="00D2753F"/>
    <w:rsid w:val="00D27AE8"/>
    <w:rsid w:val="00D322B4"/>
    <w:rsid w:val="00D34F7D"/>
    <w:rsid w:val="00D36020"/>
    <w:rsid w:val="00D362BD"/>
    <w:rsid w:val="00D40883"/>
    <w:rsid w:val="00D43828"/>
    <w:rsid w:val="00D45D1E"/>
    <w:rsid w:val="00D5666A"/>
    <w:rsid w:val="00D63833"/>
    <w:rsid w:val="00D63AB1"/>
    <w:rsid w:val="00D65D24"/>
    <w:rsid w:val="00D65FC6"/>
    <w:rsid w:val="00D703BC"/>
    <w:rsid w:val="00D77FC3"/>
    <w:rsid w:val="00D85BD4"/>
    <w:rsid w:val="00D9148C"/>
    <w:rsid w:val="00D9195C"/>
    <w:rsid w:val="00D94132"/>
    <w:rsid w:val="00D9645E"/>
    <w:rsid w:val="00D97A11"/>
    <w:rsid w:val="00DA12F4"/>
    <w:rsid w:val="00DA217B"/>
    <w:rsid w:val="00DA3AB2"/>
    <w:rsid w:val="00DB1025"/>
    <w:rsid w:val="00DB2882"/>
    <w:rsid w:val="00DB28C3"/>
    <w:rsid w:val="00DB3829"/>
    <w:rsid w:val="00DB3D14"/>
    <w:rsid w:val="00DC03BA"/>
    <w:rsid w:val="00DC147D"/>
    <w:rsid w:val="00DC202C"/>
    <w:rsid w:val="00DC2391"/>
    <w:rsid w:val="00DC2968"/>
    <w:rsid w:val="00DC5B48"/>
    <w:rsid w:val="00DC5F82"/>
    <w:rsid w:val="00DE4348"/>
    <w:rsid w:val="00DE5045"/>
    <w:rsid w:val="00DE713A"/>
    <w:rsid w:val="00DE7A03"/>
    <w:rsid w:val="00DF1A10"/>
    <w:rsid w:val="00DF4868"/>
    <w:rsid w:val="00DF7013"/>
    <w:rsid w:val="00DF7449"/>
    <w:rsid w:val="00DF7A4A"/>
    <w:rsid w:val="00E0032C"/>
    <w:rsid w:val="00E017EA"/>
    <w:rsid w:val="00E04564"/>
    <w:rsid w:val="00E04DA8"/>
    <w:rsid w:val="00E06407"/>
    <w:rsid w:val="00E06468"/>
    <w:rsid w:val="00E07599"/>
    <w:rsid w:val="00E127EC"/>
    <w:rsid w:val="00E17F1B"/>
    <w:rsid w:val="00E2071B"/>
    <w:rsid w:val="00E234A2"/>
    <w:rsid w:val="00E23865"/>
    <w:rsid w:val="00E2387F"/>
    <w:rsid w:val="00E31E41"/>
    <w:rsid w:val="00E32827"/>
    <w:rsid w:val="00E34D89"/>
    <w:rsid w:val="00E4053B"/>
    <w:rsid w:val="00E43A18"/>
    <w:rsid w:val="00E47519"/>
    <w:rsid w:val="00E51B32"/>
    <w:rsid w:val="00E53047"/>
    <w:rsid w:val="00E5371D"/>
    <w:rsid w:val="00E53C42"/>
    <w:rsid w:val="00E55BCC"/>
    <w:rsid w:val="00E564A3"/>
    <w:rsid w:val="00E630BB"/>
    <w:rsid w:val="00E6558B"/>
    <w:rsid w:val="00E65ECF"/>
    <w:rsid w:val="00E72F89"/>
    <w:rsid w:val="00E76B56"/>
    <w:rsid w:val="00E82D0D"/>
    <w:rsid w:val="00E84D72"/>
    <w:rsid w:val="00E905EA"/>
    <w:rsid w:val="00E90B57"/>
    <w:rsid w:val="00E928D7"/>
    <w:rsid w:val="00E9406B"/>
    <w:rsid w:val="00E96E15"/>
    <w:rsid w:val="00EA08BF"/>
    <w:rsid w:val="00EA1A81"/>
    <w:rsid w:val="00EA692C"/>
    <w:rsid w:val="00EA7981"/>
    <w:rsid w:val="00EB0023"/>
    <w:rsid w:val="00EB3187"/>
    <w:rsid w:val="00EB33D6"/>
    <w:rsid w:val="00EB56F5"/>
    <w:rsid w:val="00EB5CDB"/>
    <w:rsid w:val="00EB6153"/>
    <w:rsid w:val="00EC0688"/>
    <w:rsid w:val="00EC0CCF"/>
    <w:rsid w:val="00EC74E4"/>
    <w:rsid w:val="00EC7721"/>
    <w:rsid w:val="00ED0867"/>
    <w:rsid w:val="00ED19D0"/>
    <w:rsid w:val="00ED1CBE"/>
    <w:rsid w:val="00ED72D9"/>
    <w:rsid w:val="00EE2BC7"/>
    <w:rsid w:val="00EE6AFD"/>
    <w:rsid w:val="00EE7283"/>
    <w:rsid w:val="00EF4288"/>
    <w:rsid w:val="00EF4B5A"/>
    <w:rsid w:val="00EF5EC0"/>
    <w:rsid w:val="00F0222E"/>
    <w:rsid w:val="00F1675A"/>
    <w:rsid w:val="00F20793"/>
    <w:rsid w:val="00F264C8"/>
    <w:rsid w:val="00F35EE9"/>
    <w:rsid w:val="00F37D02"/>
    <w:rsid w:val="00F40561"/>
    <w:rsid w:val="00F440BB"/>
    <w:rsid w:val="00F44B65"/>
    <w:rsid w:val="00F45FE0"/>
    <w:rsid w:val="00F5229F"/>
    <w:rsid w:val="00F52DF2"/>
    <w:rsid w:val="00F53121"/>
    <w:rsid w:val="00F5473F"/>
    <w:rsid w:val="00F615E2"/>
    <w:rsid w:val="00F65022"/>
    <w:rsid w:val="00F70C61"/>
    <w:rsid w:val="00F722A3"/>
    <w:rsid w:val="00F736BA"/>
    <w:rsid w:val="00F751B2"/>
    <w:rsid w:val="00F7579B"/>
    <w:rsid w:val="00F82B18"/>
    <w:rsid w:val="00F86C3B"/>
    <w:rsid w:val="00F90472"/>
    <w:rsid w:val="00F91C10"/>
    <w:rsid w:val="00F9346A"/>
    <w:rsid w:val="00FA1219"/>
    <w:rsid w:val="00FA3405"/>
    <w:rsid w:val="00FA3657"/>
    <w:rsid w:val="00FA367B"/>
    <w:rsid w:val="00FA6CE8"/>
    <w:rsid w:val="00FA6F13"/>
    <w:rsid w:val="00FB0EAF"/>
    <w:rsid w:val="00FB14C2"/>
    <w:rsid w:val="00FB2862"/>
    <w:rsid w:val="00FB3047"/>
    <w:rsid w:val="00FB47C9"/>
    <w:rsid w:val="00FC248D"/>
    <w:rsid w:val="00FC3355"/>
    <w:rsid w:val="00FC3593"/>
    <w:rsid w:val="00FC52A7"/>
    <w:rsid w:val="00FC5C19"/>
    <w:rsid w:val="00FC5ED2"/>
    <w:rsid w:val="00FD3177"/>
    <w:rsid w:val="00FD5063"/>
    <w:rsid w:val="00FD64E8"/>
    <w:rsid w:val="00FD71BA"/>
    <w:rsid w:val="00FD78A2"/>
    <w:rsid w:val="00FE1C75"/>
    <w:rsid w:val="00FE2F7E"/>
    <w:rsid w:val="00FE53A7"/>
    <w:rsid w:val="00FE5AD4"/>
    <w:rsid w:val="00FE60F3"/>
    <w:rsid w:val="00FF63A1"/>
    <w:rsid w:val="00FF6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85207"/>
  <w15:docId w15:val="{8036B576-43C5-4F7F-B988-44856C42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0E3"/>
    <w:rPr>
      <w:rFonts w:ascii=".VnTime" w:hAnsi=".VnTime"/>
      <w:sz w:val="28"/>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0E3"/>
    <w:pPr>
      <w:ind w:left="720"/>
      <w:contextualSpacing/>
    </w:pPr>
  </w:style>
  <w:style w:type="paragraph" w:styleId="BodyTextIndent">
    <w:name w:val="Body Text Indent"/>
    <w:basedOn w:val="Normal"/>
    <w:link w:val="BodyTextIndentChar"/>
    <w:rsid w:val="00B900E3"/>
    <w:pPr>
      <w:spacing w:after="120"/>
      <w:ind w:left="360"/>
    </w:pPr>
    <w:rPr>
      <w:rFonts w:ascii="Times New Roman" w:hAnsi="Times New Roman"/>
      <w:szCs w:val="24"/>
      <w:lang w:val="x-none" w:eastAsia="x-none"/>
    </w:rPr>
  </w:style>
  <w:style w:type="character" w:customStyle="1" w:styleId="BodyTextIndentChar">
    <w:name w:val="Body Text Indent Char"/>
    <w:basedOn w:val="DefaultParagraphFont"/>
    <w:link w:val="BodyTextIndent"/>
    <w:rsid w:val="00B900E3"/>
    <w:rPr>
      <w:sz w:val="28"/>
      <w:szCs w:val="24"/>
      <w:lang w:val="x-none" w:eastAsia="x-none"/>
    </w:rPr>
  </w:style>
  <w:style w:type="paragraph" w:customStyle="1" w:styleId="CharChar1CharCharCharCharCharChar">
    <w:name w:val="Char Char1 Char Char Char Char Char Char"/>
    <w:basedOn w:val="Normal"/>
    <w:next w:val="Normal"/>
    <w:autoRedefine/>
    <w:semiHidden/>
    <w:rsid w:val="00B900E3"/>
    <w:pPr>
      <w:spacing w:before="120" w:after="120" w:line="312" w:lineRule="auto"/>
    </w:pPr>
    <w:rPr>
      <w:rFonts w:ascii="Times New Roman" w:hAnsi="Times New Roman"/>
      <w:szCs w:val="22"/>
      <w:lang w:val="en-US"/>
    </w:rPr>
  </w:style>
  <w:style w:type="paragraph" w:customStyle="1" w:styleId="CharCharCharChar">
    <w:name w:val="Char Char Char Char"/>
    <w:basedOn w:val="Normal"/>
    <w:next w:val="Normal"/>
    <w:autoRedefine/>
    <w:semiHidden/>
    <w:rsid w:val="00B900E3"/>
    <w:pPr>
      <w:spacing w:before="120" w:after="120" w:line="312" w:lineRule="auto"/>
    </w:pPr>
    <w:rPr>
      <w:rFonts w:ascii="Times New Roman" w:hAnsi="Times New Roman"/>
      <w:szCs w:val="22"/>
      <w:lang w:val="en-US"/>
    </w:rPr>
  </w:style>
  <w:style w:type="paragraph" w:styleId="BodyText2">
    <w:name w:val="Body Text 2"/>
    <w:basedOn w:val="Normal"/>
    <w:link w:val="BodyText2Char"/>
    <w:uiPriority w:val="99"/>
    <w:unhideWhenUsed/>
    <w:rsid w:val="00B900E3"/>
    <w:pPr>
      <w:spacing w:after="120" w:line="480" w:lineRule="auto"/>
    </w:pPr>
    <w:rPr>
      <w:lang w:eastAsia="x-none"/>
    </w:rPr>
  </w:style>
  <w:style w:type="character" w:customStyle="1" w:styleId="BodyText2Char">
    <w:name w:val="Body Text 2 Char"/>
    <w:basedOn w:val="DefaultParagraphFont"/>
    <w:link w:val="BodyText2"/>
    <w:uiPriority w:val="99"/>
    <w:rsid w:val="00B900E3"/>
    <w:rPr>
      <w:rFonts w:ascii=".VnTime" w:hAnsi=".VnTime"/>
      <w:sz w:val="28"/>
      <w:lang w:val="fi-FI" w:eastAsia="x-none"/>
    </w:rPr>
  </w:style>
  <w:style w:type="paragraph" w:styleId="Header">
    <w:name w:val="header"/>
    <w:basedOn w:val="Normal"/>
    <w:link w:val="HeaderChar"/>
    <w:uiPriority w:val="99"/>
    <w:unhideWhenUsed/>
    <w:rsid w:val="00B900E3"/>
    <w:pPr>
      <w:tabs>
        <w:tab w:val="center" w:pos="4513"/>
        <w:tab w:val="right" w:pos="9026"/>
      </w:tabs>
    </w:pPr>
    <w:rPr>
      <w:lang w:eastAsia="x-none"/>
    </w:rPr>
  </w:style>
  <w:style w:type="character" w:customStyle="1" w:styleId="HeaderChar">
    <w:name w:val="Header Char"/>
    <w:basedOn w:val="DefaultParagraphFont"/>
    <w:link w:val="Header"/>
    <w:uiPriority w:val="99"/>
    <w:rsid w:val="00B900E3"/>
    <w:rPr>
      <w:rFonts w:ascii=".VnTime" w:hAnsi=".VnTime"/>
      <w:sz w:val="28"/>
      <w:lang w:val="fi-FI" w:eastAsia="x-none"/>
    </w:rPr>
  </w:style>
  <w:style w:type="paragraph" w:styleId="Footer">
    <w:name w:val="footer"/>
    <w:basedOn w:val="Normal"/>
    <w:link w:val="FooterChar"/>
    <w:uiPriority w:val="99"/>
    <w:unhideWhenUsed/>
    <w:rsid w:val="00B900E3"/>
    <w:pPr>
      <w:tabs>
        <w:tab w:val="center" w:pos="4513"/>
        <w:tab w:val="right" w:pos="9026"/>
      </w:tabs>
    </w:pPr>
    <w:rPr>
      <w:lang w:eastAsia="x-none"/>
    </w:rPr>
  </w:style>
  <w:style w:type="character" w:customStyle="1" w:styleId="FooterChar">
    <w:name w:val="Footer Char"/>
    <w:basedOn w:val="DefaultParagraphFont"/>
    <w:link w:val="Footer"/>
    <w:uiPriority w:val="99"/>
    <w:rsid w:val="00B900E3"/>
    <w:rPr>
      <w:rFonts w:ascii=".VnTime" w:hAnsi=".VnTime"/>
      <w:sz w:val="28"/>
      <w:lang w:val="fi-FI" w:eastAsia="x-none"/>
    </w:rPr>
  </w:style>
  <w:style w:type="table" w:styleId="TableGrid">
    <w:name w:val="Table Grid"/>
    <w:basedOn w:val="TableNormal"/>
    <w:uiPriority w:val="59"/>
    <w:rsid w:val="00B900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B900E3"/>
    <w:pPr>
      <w:spacing w:before="120" w:after="120" w:line="312" w:lineRule="auto"/>
    </w:pPr>
    <w:rPr>
      <w:rFonts w:ascii="Times New Roman" w:hAnsi="Times New Roman"/>
      <w:szCs w:val="22"/>
      <w:lang w:val="en-US"/>
    </w:rPr>
  </w:style>
  <w:style w:type="paragraph" w:styleId="BalloonText">
    <w:name w:val="Balloon Text"/>
    <w:basedOn w:val="Normal"/>
    <w:link w:val="BalloonTextChar"/>
    <w:uiPriority w:val="99"/>
    <w:unhideWhenUsed/>
    <w:rsid w:val="00B900E3"/>
    <w:rPr>
      <w:rFonts w:ascii="Segoe UI" w:hAnsi="Segoe UI"/>
      <w:sz w:val="18"/>
      <w:szCs w:val="18"/>
      <w:lang w:eastAsia="x-none"/>
    </w:rPr>
  </w:style>
  <w:style w:type="character" w:customStyle="1" w:styleId="BalloonTextChar">
    <w:name w:val="Balloon Text Char"/>
    <w:basedOn w:val="DefaultParagraphFont"/>
    <w:link w:val="BalloonText"/>
    <w:uiPriority w:val="99"/>
    <w:rsid w:val="00B900E3"/>
    <w:rPr>
      <w:rFonts w:ascii="Segoe UI" w:hAnsi="Segoe UI"/>
      <w:sz w:val="18"/>
      <w:szCs w:val="18"/>
      <w:lang w:val="fi-FI" w:eastAsia="x-none"/>
    </w:rPr>
  </w:style>
  <w:style w:type="character" w:customStyle="1" w:styleId="CharChar">
    <w:name w:val="Char Char"/>
    <w:locked/>
    <w:rsid w:val="00B900E3"/>
    <w:rPr>
      <w:sz w:val="28"/>
      <w:szCs w:val="24"/>
      <w:lang w:val="en-US" w:eastAsia="en-US" w:bidi="ar-SA"/>
    </w:rPr>
  </w:style>
  <w:style w:type="paragraph" w:styleId="FootnoteText">
    <w:name w:val="footnote text"/>
    <w:aliases w:val="Char9,Footnote Text Char Tegn Char,Footnote Text Char Char Char Char Char,Footnote Text Char Char Char Char Char Char Ch Char,Footnote Text Char Char Char Char Char Char Ch Char Char,Footnote Text Char Char Char Char Char Char Ch"/>
    <w:basedOn w:val="Normal"/>
    <w:link w:val="FootnoteTextChar"/>
    <w:unhideWhenUsed/>
    <w:qFormat/>
    <w:rsid w:val="00B900E3"/>
    <w:rPr>
      <w:rFonts w:ascii="Times New Roman" w:hAnsi="Times New Roman"/>
      <w:sz w:val="20"/>
      <w:lang w:val="en-US"/>
    </w:rPr>
  </w:style>
  <w:style w:type="character" w:customStyle="1" w:styleId="FootnoteTextChar">
    <w:name w:val="Footnote Text Char"/>
    <w:aliases w:val="Char9 Char,Footnote Text Char Tegn Char Char,Footnote Text Char Char Char Char Char Char,Footnote Text Char Char Char Char Char Char Ch Char Char1,Footnote Text Char Char Char Char Char Char Ch Char Char Char"/>
    <w:basedOn w:val="DefaultParagraphFont"/>
    <w:link w:val="FootnoteText"/>
    <w:qFormat/>
    <w:rsid w:val="00B900E3"/>
  </w:style>
  <w:style w:type="character" w:styleId="FootnoteReference">
    <w:name w:val="footnote reference"/>
    <w:aliases w:val="Footnote,Ref,de nota al pie,Footnote text,ftref,Footnote text + 13 pt,Footnote Text1,BearingPoint,16 Point,Superscript 6 Point,fr,Footnote + Arial,10 pt,Footnote Text Char Char Char Char Char Char Ch Char Char Char Char Char Char C,f1"/>
    <w:link w:val="FootnoteCharCharChar"/>
    <w:unhideWhenUsed/>
    <w:qFormat/>
    <w:rsid w:val="00B900E3"/>
    <w:rPr>
      <w:vertAlign w:val="superscript"/>
    </w:rPr>
  </w:style>
  <w:style w:type="paragraph" w:customStyle="1" w:styleId="Char1CharCharChar1CharCharChar">
    <w:name w:val="Char1 Char Char Char1 Char Char Char"/>
    <w:basedOn w:val="Normal"/>
    <w:rsid w:val="00B900E3"/>
    <w:pPr>
      <w:tabs>
        <w:tab w:val="num" w:pos="1080"/>
      </w:tabs>
      <w:spacing w:after="160" w:line="240" w:lineRule="exact"/>
    </w:pPr>
    <w:rPr>
      <w:rFonts w:ascii="Verdana" w:hAnsi="Verdana"/>
      <w:sz w:val="20"/>
      <w:lang w:val="en-US"/>
    </w:rPr>
  </w:style>
  <w:style w:type="character" w:customStyle="1" w:styleId="BodyTextChar">
    <w:name w:val="Body Text Char"/>
    <w:link w:val="BodyText"/>
    <w:locked/>
    <w:rsid w:val="00B900E3"/>
    <w:rPr>
      <w:sz w:val="28"/>
      <w:szCs w:val="28"/>
    </w:rPr>
  </w:style>
  <w:style w:type="paragraph" w:styleId="BodyText">
    <w:name w:val="Body Text"/>
    <w:basedOn w:val="Normal"/>
    <w:link w:val="BodyTextChar"/>
    <w:rsid w:val="00B900E3"/>
    <w:pPr>
      <w:jc w:val="both"/>
    </w:pPr>
    <w:rPr>
      <w:rFonts w:ascii="Times New Roman" w:hAnsi="Times New Roman"/>
      <w:szCs w:val="28"/>
      <w:lang w:val="en-US"/>
    </w:rPr>
  </w:style>
  <w:style w:type="character" w:customStyle="1" w:styleId="BodyTextChar1">
    <w:name w:val="Body Text Char1"/>
    <w:basedOn w:val="DefaultParagraphFont"/>
    <w:rsid w:val="00B900E3"/>
    <w:rPr>
      <w:rFonts w:ascii=".VnTime" w:hAnsi=".VnTime"/>
      <w:sz w:val="28"/>
      <w:lang w:val="fi-FI"/>
    </w:rPr>
  </w:style>
  <w:style w:type="paragraph" w:styleId="NormalWeb">
    <w:name w:val="Normal (Web)"/>
    <w:aliases w:val="Char Char Char Char Char Char Char Char Char Char Char,Char Char25,Char Char Char Char Char Char Char Char Char Char,Char Char1,Char Char5,Normal (Web) Char Char,Char Cha"/>
    <w:basedOn w:val="Normal"/>
    <w:link w:val="NormalWebChar"/>
    <w:rsid w:val="00B900E3"/>
    <w:pPr>
      <w:spacing w:before="100" w:beforeAutospacing="1" w:after="100" w:afterAutospacing="1"/>
    </w:pPr>
    <w:rPr>
      <w:rFonts w:ascii="Times New Roman" w:hAnsi="Times New Roman"/>
      <w:sz w:val="24"/>
      <w:szCs w:val="24"/>
      <w:lang w:val="en-US"/>
    </w:rPr>
  </w:style>
  <w:style w:type="character" w:customStyle="1" w:styleId="CharChar8">
    <w:name w:val="Char Char8"/>
    <w:locked/>
    <w:rsid w:val="00B900E3"/>
    <w:rPr>
      <w:sz w:val="28"/>
      <w:lang w:val="en-US" w:eastAsia="en-US" w:bidi="ar-SA"/>
    </w:rPr>
  </w:style>
  <w:style w:type="character" w:customStyle="1" w:styleId="BodyTextIndent3Char">
    <w:name w:val="Body Text Indent 3 Char"/>
    <w:link w:val="BodyTextIndent3"/>
    <w:locked/>
    <w:rsid w:val="00B900E3"/>
    <w:rPr>
      <w:b/>
      <w:bCs/>
      <w:i/>
      <w:iCs/>
      <w:sz w:val="28"/>
      <w:szCs w:val="28"/>
    </w:rPr>
  </w:style>
  <w:style w:type="paragraph" w:styleId="BodyTextIndent3">
    <w:name w:val="Body Text Indent 3"/>
    <w:basedOn w:val="Normal"/>
    <w:link w:val="BodyTextIndent3Char"/>
    <w:rsid w:val="00B900E3"/>
    <w:pPr>
      <w:spacing w:line="288" w:lineRule="auto"/>
      <w:ind w:firstLine="567"/>
      <w:jc w:val="both"/>
    </w:pPr>
    <w:rPr>
      <w:rFonts w:ascii="Times New Roman" w:hAnsi="Times New Roman"/>
      <w:b/>
      <w:bCs/>
      <w:i/>
      <w:iCs/>
      <w:szCs w:val="28"/>
      <w:lang w:val="en-US"/>
    </w:rPr>
  </w:style>
  <w:style w:type="character" w:customStyle="1" w:styleId="BodyTextIndent3Char1">
    <w:name w:val="Body Text Indent 3 Char1"/>
    <w:basedOn w:val="DefaultParagraphFont"/>
    <w:rsid w:val="00B900E3"/>
    <w:rPr>
      <w:rFonts w:ascii=".VnTime" w:hAnsi=".VnTime"/>
      <w:sz w:val="16"/>
      <w:szCs w:val="16"/>
      <w:lang w:val="fi-FI"/>
    </w:rPr>
  </w:style>
  <w:style w:type="paragraph" w:customStyle="1" w:styleId="CharChar1CharCharCharCharCharCharCharChar">
    <w:name w:val="Char Char1 Char Char Char Char Char Char Char Char"/>
    <w:basedOn w:val="Normal"/>
    <w:next w:val="Normal"/>
    <w:autoRedefine/>
    <w:semiHidden/>
    <w:rsid w:val="00B900E3"/>
    <w:pPr>
      <w:spacing w:before="120" w:after="120" w:line="312" w:lineRule="auto"/>
    </w:pPr>
    <w:rPr>
      <w:rFonts w:ascii="Times New Roman" w:hAnsi="Times New Roman"/>
      <w:szCs w:val="22"/>
      <w:lang w:val="en-US"/>
    </w:rPr>
  </w:style>
  <w:style w:type="character" w:customStyle="1" w:styleId="NormalWebChar">
    <w:name w:val="Normal (Web) Char"/>
    <w:aliases w:val="Char Char Char Char Char Char Char Char Char Char Char Char,Char Char25 Char,Char Char Char Char Char Char Char Char Char Char Char1,Char Char1 Char,Char Char5 Char,Normal (Web) Char Char Char,Char Cha Char"/>
    <w:link w:val="NormalWeb"/>
    <w:locked/>
    <w:rsid w:val="00B900E3"/>
    <w:rPr>
      <w:sz w:val="24"/>
      <w:szCs w:val="24"/>
    </w:rPr>
  </w:style>
  <w:style w:type="character" w:customStyle="1" w:styleId="Bodytext4">
    <w:name w:val="Body text (4)_"/>
    <w:link w:val="Bodytext40"/>
    <w:locked/>
    <w:rsid w:val="00B900E3"/>
    <w:rPr>
      <w:b/>
      <w:bCs/>
      <w:sz w:val="26"/>
      <w:szCs w:val="26"/>
      <w:shd w:val="clear" w:color="auto" w:fill="FFFFFF"/>
    </w:rPr>
  </w:style>
  <w:style w:type="paragraph" w:customStyle="1" w:styleId="Bodytext40">
    <w:name w:val="Body text (4)"/>
    <w:basedOn w:val="Normal"/>
    <w:link w:val="Bodytext4"/>
    <w:rsid w:val="00B900E3"/>
    <w:pPr>
      <w:widowControl w:val="0"/>
      <w:shd w:val="clear" w:color="auto" w:fill="FFFFFF"/>
      <w:spacing w:after="600" w:line="322" w:lineRule="exact"/>
      <w:jc w:val="center"/>
    </w:pPr>
    <w:rPr>
      <w:rFonts w:ascii="Times New Roman" w:hAnsi="Times New Roman"/>
      <w:b/>
      <w:bCs/>
      <w:sz w:val="26"/>
      <w:szCs w:val="26"/>
      <w:shd w:val="clear" w:color="auto" w:fill="FFFFFF"/>
      <w:lang w:val="en-US"/>
    </w:rPr>
  </w:style>
  <w:style w:type="character" w:customStyle="1" w:styleId="Vnbnnidung2">
    <w:name w:val="Văn bản nội dung (2)_"/>
    <w:link w:val="Vnbnnidung20"/>
    <w:uiPriority w:val="99"/>
    <w:locked/>
    <w:rsid w:val="00B900E3"/>
    <w:rPr>
      <w:sz w:val="26"/>
      <w:szCs w:val="26"/>
      <w:shd w:val="clear" w:color="auto" w:fill="FFFFFF"/>
    </w:rPr>
  </w:style>
  <w:style w:type="paragraph" w:customStyle="1" w:styleId="Vnbnnidung20">
    <w:name w:val="Văn bản nội dung (2)"/>
    <w:basedOn w:val="Normal"/>
    <w:link w:val="Vnbnnidung2"/>
    <w:uiPriority w:val="99"/>
    <w:rsid w:val="00B900E3"/>
    <w:pPr>
      <w:widowControl w:val="0"/>
      <w:shd w:val="clear" w:color="auto" w:fill="FFFFFF"/>
      <w:spacing w:before="60" w:after="60" w:line="240" w:lineRule="atLeast"/>
      <w:jc w:val="both"/>
    </w:pPr>
    <w:rPr>
      <w:rFonts w:ascii="Times New Roman" w:hAnsi="Times New Roman"/>
      <w:sz w:val="26"/>
      <w:szCs w:val="26"/>
      <w:shd w:val="clear" w:color="auto" w:fill="FFFFFF"/>
      <w:lang w:val="en-US"/>
    </w:rPr>
  </w:style>
  <w:style w:type="character" w:customStyle="1" w:styleId="Char9CharChar">
    <w:name w:val="Char9 Char Char"/>
    <w:semiHidden/>
    <w:rsid w:val="00B900E3"/>
    <w:rPr>
      <w:rFonts w:ascii="Times New Roman" w:eastAsia="Times New Roman" w:hAnsi="Times New Roman"/>
    </w:rPr>
  </w:style>
  <w:style w:type="character" w:styleId="Strong">
    <w:name w:val="Strong"/>
    <w:qFormat/>
    <w:rsid w:val="00B900E3"/>
    <w:rPr>
      <w:b/>
      <w:bCs/>
    </w:rPr>
  </w:style>
  <w:style w:type="character" w:customStyle="1" w:styleId="Chthchbng2">
    <w:name w:val="Chú thích bảng (2)_"/>
    <w:link w:val="Chthchbng20"/>
    <w:locked/>
    <w:rsid w:val="00B900E3"/>
    <w:rPr>
      <w:b/>
      <w:bCs/>
      <w:sz w:val="28"/>
      <w:szCs w:val="28"/>
      <w:shd w:val="clear" w:color="auto" w:fill="FFFFFF"/>
    </w:rPr>
  </w:style>
  <w:style w:type="paragraph" w:customStyle="1" w:styleId="Vnbnnidung21">
    <w:name w:val="Văn bản nội dung (2)1"/>
    <w:basedOn w:val="Normal"/>
    <w:rsid w:val="00B900E3"/>
    <w:pPr>
      <w:widowControl w:val="0"/>
      <w:shd w:val="clear" w:color="auto" w:fill="FFFFFF"/>
      <w:spacing w:before="600" w:after="60" w:line="326" w:lineRule="exact"/>
      <w:jc w:val="both"/>
    </w:pPr>
    <w:rPr>
      <w:rFonts w:ascii="Times New Roman" w:hAnsi="Times New Roman"/>
      <w:szCs w:val="28"/>
      <w:lang w:val="en-US"/>
    </w:rPr>
  </w:style>
  <w:style w:type="paragraph" w:customStyle="1" w:styleId="Chthchbng20">
    <w:name w:val="Chú thích bảng (2)"/>
    <w:basedOn w:val="Normal"/>
    <w:link w:val="Chthchbng2"/>
    <w:rsid w:val="00B900E3"/>
    <w:pPr>
      <w:widowControl w:val="0"/>
      <w:shd w:val="clear" w:color="auto" w:fill="FFFFFF"/>
      <w:spacing w:line="240" w:lineRule="atLeast"/>
      <w:jc w:val="right"/>
    </w:pPr>
    <w:rPr>
      <w:rFonts w:ascii="Times New Roman" w:hAnsi="Times New Roman"/>
      <w:b/>
      <w:bCs/>
      <w:szCs w:val="28"/>
      <w:lang w:val="en-US"/>
    </w:rPr>
  </w:style>
  <w:style w:type="paragraph" w:customStyle="1" w:styleId="Default">
    <w:name w:val="Default"/>
    <w:rsid w:val="00B900E3"/>
    <w:pPr>
      <w:autoSpaceDE w:val="0"/>
      <w:autoSpaceDN w:val="0"/>
      <w:adjustRightInd w:val="0"/>
    </w:pPr>
    <w:rPr>
      <w:color w:val="000000"/>
      <w:sz w:val="24"/>
      <w:szCs w:val="24"/>
      <w:lang w:bidi="hi-IN"/>
    </w:rPr>
  </w:style>
  <w:style w:type="paragraph" w:customStyle="1" w:styleId="CharChar2">
    <w:name w:val="Char Char2"/>
    <w:basedOn w:val="Normal"/>
    <w:next w:val="Normal"/>
    <w:autoRedefine/>
    <w:semiHidden/>
    <w:rsid w:val="00B900E3"/>
    <w:pPr>
      <w:spacing w:before="120" w:after="120" w:line="312" w:lineRule="auto"/>
    </w:pPr>
    <w:rPr>
      <w:rFonts w:ascii="Times New Roman" w:hAnsi="Times New Roman"/>
      <w:szCs w:val="22"/>
      <w:lang w:val="en-US"/>
    </w:rPr>
  </w:style>
  <w:style w:type="character" w:customStyle="1" w:styleId="apple-converted-space">
    <w:name w:val="apple-converted-space"/>
    <w:rsid w:val="00B900E3"/>
  </w:style>
  <w:style w:type="paragraph" w:customStyle="1" w:styleId="CharChar1CharCharCharCharCharCharCharCharCharChar">
    <w:name w:val="Char Char1 Char Char Char Char Char Char Char Char Char Char"/>
    <w:basedOn w:val="Normal"/>
    <w:next w:val="Normal"/>
    <w:autoRedefine/>
    <w:semiHidden/>
    <w:rsid w:val="00B900E3"/>
    <w:pPr>
      <w:spacing w:before="120" w:after="120" w:line="312" w:lineRule="auto"/>
    </w:pPr>
    <w:rPr>
      <w:rFonts w:ascii="Times New Roman" w:hAnsi="Times New Roman"/>
      <w:szCs w:val="22"/>
      <w:lang w:val="en-US"/>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rsid w:val="00B900E3"/>
    <w:pPr>
      <w:spacing w:after="160" w:line="240" w:lineRule="exact"/>
    </w:pPr>
    <w:rPr>
      <w:rFonts w:ascii="Tahoma" w:eastAsia="PMingLiU" w:hAnsi="Tahoma"/>
      <w:sz w:val="20"/>
      <w:lang w:val="en-US"/>
    </w:rPr>
  </w:style>
  <w:style w:type="character" w:customStyle="1" w:styleId="fontstyle01">
    <w:name w:val="fontstyle01"/>
    <w:rsid w:val="00B900E3"/>
    <w:rPr>
      <w:rFonts w:ascii="Times New Roman" w:hAnsi="Times New Roman" w:cs="Times New Roman" w:hint="default"/>
      <w:b w:val="0"/>
      <w:bCs w:val="0"/>
      <w:i w:val="0"/>
      <w:iCs w:val="0"/>
      <w:color w:val="000000"/>
      <w:sz w:val="28"/>
      <w:szCs w:val="28"/>
    </w:rPr>
  </w:style>
  <w:style w:type="character" w:styleId="PageNumber">
    <w:name w:val="page number"/>
    <w:basedOn w:val="DefaultParagraphFont"/>
    <w:rsid w:val="00B900E3"/>
  </w:style>
  <w:style w:type="paragraph" w:customStyle="1" w:styleId="CharCharChar0">
    <w:name w:val="Char Char Char"/>
    <w:basedOn w:val="Normal"/>
    <w:next w:val="Normal"/>
    <w:autoRedefine/>
    <w:semiHidden/>
    <w:rsid w:val="00B900E3"/>
    <w:pPr>
      <w:spacing w:before="120" w:after="120" w:line="312" w:lineRule="auto"/>
    </w:pPr>
    <w:rPr>
      <w:rFonts w:ascii="Times New Roman" w:hAnsi="Times New Roman"/>
      <w:szCs w:val="22"/>
      <w:lang w:val="en-US"/>
    </w:rPr>
  </w:style>
  <w:style w:type="character" w:customStyle="1" w:styleId="text">
    <w:name w:val="text"/>
    <w:basedOn w:val="DefaultParagraphFont"/>
    <w:rsid w:val="00B772D2"/>
  </w:style>
  <w:style w:type="paragraph" w:styleId="EndnoteText">
    <w:name w:val="endnote text"/>
    <w:basedOn w:val="Normal"/>
    <w:link w:val="EndnoteTextChar"/>
    <w:semiHidden/>
    <w:unhideWhenUsed/>
    <w:rsid w:val="00EA08BF"/>
    <w:rPr>
      <w:sz w:val="20"/>
    </w:rPr>
  </w:style>
  <w:style w:type="character" w:customStyle="1" w:styleId="EndnoteTextChar">
    <w:name w:val="Endnote Text Char"/>
    <w:basedOn w:val="DefaultParagraphFont"/>
    <w:link w:val="EndnoteText"/>
    <w:semiHidden/>
    <w:rsid w:val="00EA08BF"/>
    <w:rPr>
      <w:rFonts w:ascii=".VnTime" w:hAnsi=".VnTime"/>
      <w:lang w:val="fi-FI"/>
    </w:rPr>
  </w:style>
  <w:style w:type="character" w:styleId="EndnoteReference">
    <w:name w:val="endnote reference"/>
    <w:basedOn w:val="DefaultParagraphFont"/>
    <w:semiHidden/>
    <w:unhideWhenUsed/>
    <w:rsid w:val="00EA08BF"/>
    <w:rPr>
      <w:vertAlign w:val="superscript"/>
    </w:rPr>
  </w:style>
  <w:style w:type="paragraph" w:customStyle="1" w:styleId="CharChar6CharChar">
    <w:name w:val="Char Char6 Char Char"/>
    <w:basedOn w:val="Normal"/>
    <w:rsid w:val="00957B0D"/>
    <w:pPr>
      <w:pageBreakBefore/>
      <w:spacing w:before="100" w:beforeAutospacing="1" w:after="100" w:afterAutospacing="1"/>
    </w:pPr>
    <w:rPr>
      <w:rFonts w:ascii="Tahoma" w:hAnsi="Tahoma"/>
      <w:sz w:val="20"/>
      <w:lang w:val="en-US"/>
    </w:rPr>
  </w:style>
  <w:style w:type="paragraph" w:customStyle="1" w:styleId="CharChar6CharChar0">
    <w:name w:val="Char Char6 Char Char"/>
    <w:basedOn w:val="Normal"/>
    <w:rsid w:val="003F1009"/>
    <w:pPr>
      <w:pageBreakBefore/>
      <w:spacing w:before="100" w:beforeAutospacing="1" w:after="100" w:afterAutospacing="1"/>
    </w:pPr>
    <w:rPr>
      <w:rFonts w:ascii="Tahoma" w:hAnsi="Tahoma"/>
      <w:sz w:val="20"/>
      <w:lang w:val="en-US"/>
    </w:rPr>
  </w:style>
  <w:style w:type="paragraph" w:customStyle="1" w:styleId="CharChar6CharChar1">
    <w:name w:val="Char Char6 Char Char"/>
    <w:basedOn w:val="Normal"/>
    <w:rsid w:val="00694B59"/>
    <w:pPr>
      <w:pageBreakBefore/>
      <w:spacing w:before="100" w:beforeAutospacing="1" w:after="100" w:afterAutospacing="1"/>
    </w:pPr>
    <w:rPr>
      <w:rFonts w:ascii="Tahoma" w:hAnsi="Tahoma"/>
      <w:sz w:val="20"/>
      <w:lang w:val="en-US"/>
    </w:rPr>
  </w:style>
  <w:style w:type="character" w:customStyle="1" w:styleId="FootnoteTextChar1">
    <w:name w:val="Footnote Text Char1"/>
    <w:basedOn w:val="DefaultParagraphFont"/>
    <w:uiPriority w:val="99"/>
    <w:semiHidden/>
    <w:rsid w:val="00970FAA"/>
    <w:rPr>
      <w:rFonts w:ascii=".VnTime" w:hAnsi=".VnTime"/>
      <w:position w:val="-1"/>
      <w:sz w:val="20"/>
      <w:szCs w:val="20"/>
    </w:rPr>
  </w:style>
  <w:style w:type="paragraph" w:customStyle="1" w:styleId="CharChar2CharChar1">
    <w:name w:val="Char Char2 Char Char1"/>
    <w:basedOn w:val="Normal"/>
    <w:rsid w:val="009F2B77"/>
    <w:pPr>
      <w:pageBreakBefore/>
      <w:spacing w:before="100" w:beforeAutospacing="1" w:after="100" w:afterAutospacing="1"/>
    </w:pPr>
    <w:rPr>
      <w:rFonts w:ascii="Tahoma" w:hAnsi="Tahoma"/>
      <w:sz w:val="20"/>
      <w:lang w:val="en-US"/>
    </w:rPr>
  </w:style>
  <w:style w:type="paragraph" w:customStyle="1" w:styleId="FootnoteCharCharChar">
    <w:name w:val="Footnote Char Char Char"/>
    <w:basedOn w:val="Normal"/>
    <w:link w:val="FootnoteReference"/>
    <w:qFormat/>
    <w:rsid w:val="00A568BA"/>
    <w:pPr>
      <w:spacing w:after="160" w:line="240" w:lineRule="exact"/>
    </w:pPr>
    <w:rPr>
      <w:rFonts w:ascii="Times New Roman" w:hAnsi="Times New Roman"/>
      <w:sz w:val="20"/>
      <w:vertAlign w:val="superscript"/>
      <w:lang w:val="en-US"/>
    </w:rPr>
  </w:style>
  <w:style w:type="paragraph" w:customStyle="1" w:styleId="ftrefCharChar">
    <w:name w:val="ftref Char Char"/>
    <w:basedOn w:val="Normal"/>
    <w:uiPriority w:val="99"/>
    <w:qFormat/>
    <w:rsid w:val="00237689"/>
    <w:pPr>
      <w:spacing w:before="100" w:line="240" w:lineRule="exact"/>
    </w:pPr>
    <w:rPr>
      <w:rFonts w:asciiTheme="minorHAnsi" w:eastAsiaTheme="minorHAnsi" w:hAnsiTheme="minorHAnsi" w:cstheme="minorBidi"/>
      <w:sz w:val="22"/>
      <w:szCs w:val="22"/>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83230">
      <w:bodyDiv w:val="1"/>
      <w:marLeft w:val="0"/>
      <w:marRight w:val="0"/>
      <w:marTop w:val="0"/>
      <w:marBottom w:val="0"/>
      <w:divBdr>
        <w:top w:val="none" w:sz="0" w:space="0" w:color="auto"/>
        <w:left w:val="none" w:sz="0" w:space="0" w:color="auto"/>
        <w:bottom w:val="none" w:sz="0" w:space="0" w:color="auto"/>
        <w:right w:val="none" w:sz="0" w:space="0" w:color="auto"/>
      </w:divBdr>
      <w:divsChild>
        <w:div w:id="1096092354">
          <w:marLeft w:val="0"/>
          <w:marRight w:val="0"/>
          <w:marTop w:val="0"/>
          <w:marBottom w:val="0"/>
          <w:divBdr>
            <w:top w:val="none" w:sz="0" w:space="0" w:color="auto"/>
            <w:left w:val="none" w:sz="0" w:space="0" w:color="auto"/>
            <w:bottom w:val="none" w:sz="0" w:space="0" w:color="auto"/>
            <w:right w:val="none" w:sz="0" w:space="0" w:color="auto"/>
          </w:divBdr>
          <w:divsChild>
            <w:div w:id="907572808">
              <w:marLeft w:val="0"/>
              <w:marRight w:val="0"/>
              <w:marTop w:val="0"/>
              <w:marBottom w:val="0"/>
              <w:divBdr>
                <w:top w:val="none" w:sz="0" w:space="0" w:color="auto"/>
                <w:left w:val="none" w:sz="0" w:space="0" w:color="auto"/>
                <w:bottom w:val="none" w:sz="0" w:space="0" w:color="auto"/>
                <w:right w:val="none" w:sz="0" w:space="0" w:color="auto"/>
              </w:divBdr>
              <w:divsChild>
                <w:div w:id="1454250454">
                  <w:marLeft w:val="0"/>
                  <w:marRight w:val="-105"/>
                  <w:marTop w:val="0"/>
                  <w:marBottom w:val="0"/>
                  <w:divBdr>
                    <w:top w:val="none" w:sz="0" w:space="0" w:color="auto"/>
                    <w:left w:val="none" w:sz="0" w:space="0" w:color="auto"/>
                    <w:bottom w:val="none" w:sz="0" w:space="0" w:color="auto"/>
                    <w:right w:val="none" w:sz="0" w:space="0" w:color="auto"/>
                  </w:divBdr>
                  <w:divsChild>
                    <w:div w:id="170805068">
                      <w:marLeft w:val="0"/>
                      <w:marRight w:val="0"/>
                      <w:marTop w:val="0"/>
                      <w:marBottom w:val="420"/>
                      <w:divBdr>
                        <w:top w:val="none" w:sz="0" w:space="0" w:color="auto"/>
                        <w:left w:val="none" w:sz="0" w:space="0" w:color="auto"/>
                        <w:bottom w:val="none" w:sz="0" w:space="0" w:color="auto"/>
                        <w:right w:val="none" w:sz="0" w:space="0" w:color="auto"/>
                      </w:divBdr>
                      <w:divsChild>
                        <w:div w:id="1211915491">
                          <w:marLeft w:val="240"/>
                          <w:marRight w:val="240"/>
                          <w:marTop w:val="0"/>
                          <w:marBottom w:val="165"/>
                          <w:divBdr>
                            <w:top w:val="none" w:sz="0" w:space="0" w:color="auto"/>
                            <w:left w:val="none" w:sz="0" w:space="0" w:color="auto"/>
                            <w:bottom w:val="none" w:sz="0" w:space="0" w:color="auto"/>
                            <w:right w:val="none" w:sz="0" w:space="0" w:color="auto"/>
                          </w:divBdr>
                          <w:divsChild>
                            <w:div w:id="1140999495">
                              <w:marLeft w:val="150"/>
                              <w:marRight w:val="0"/>
                              <w:marTop w:val="0"/>
                              <w:marBottom w:val="0"/>
                              <w:divBdr>
                                <w:top w:val="none" w:sz="0" w:space="0" w:color="auto"/>
                                <w:left w:val="none" w:sz="0" w:space="0" w:color="auto"/>
                                <w:bottom w:val="none" w:sz="0" w:space="0" w:color="auto"/>
                                <w:right w:val="none" w:sz="0" w:space="0" w:color="auto"/>
                              </w:divBdr>
                              <w:divsChild>
                                <w:div w:id="986133132">
                                  <w:marLeft w:val="0"/>
                                  <w:marRight w:val="0"/>
                                  <w:marTop w:val="0"/>
                                  <w:marBottom w:val="0"/>
                                  <w:divBdr>
                                    <w:top w:val="none" w:sz="0" w:space="0" w:color="auto"/>
                                    <w:left w:val="none" w:sz="0" w:space="0" w:color="auto"/>
                                    <w:bottom w:val="none" w:sz="0" w:space="0" w:color="auto"/>
                                    <w:right w:val="none" w:sz="0" w:space="0" w:color="auto"/>
                                  </w:divBdr>
                                  <w:divsChild>
                                    <w:div w:id="282885947">
                                      <w:marLeft w:val="0"/>
                                      <w:marRight w:val="0"/>
                                      <w:marTop w:val="0"/>
                                      <w:marBottom w:val="0"/>
                                      <w:divBdr>
                                        <w:top w:val="none" w:sz="0" w:space="0" w:color="auto"/>
                                        <w:left w:val="none" w:sz="0" w:space="0" w:color="auto"/>
                                        <w:bottom w:val="none" w:sz="0" w:space="0" w:color="auto"/>
                                        <w:right w:val="none" w:sz="0" w:space="0" w:color="auto"/>
                                      </w:divBdr>
                                      <w:divsChild>
                                        <w:div w:id="625164820">
                                          <w:marLeft w:val="0"/>
                                          <w:marRight w:val="0"/>
                                          <w:marTop w:val="0"/>
                                          <w:marBottom w:val="60"/>
                                          <w:divBdr>
                                            <w:top w:val="none" w:sz="0" w:space="0" w:color="auto"/>
                                            <w:left w:val="none" w:sz="0" w:space="0" w:color="auto"/>
                                            <w:bottom w:val="none" w:sz="0" w:space="0" w:color="auto"/>
                                            <w:right w:val="none" w:sz="0" w:space="0" w:color="auto"/>
                                          </w:divBdr>
                                          <w:divsChild>
                                            <w:div w:id="366757874">
                                              <w:marLeft w:val="0"/>
                                              <w:marRight w:val="0"/>
                                              <w:marTop w:val="0"/>
                                              <w:marBottom w:val="0"/>
                                              <w:divBdr>
                                                <w:top w:val="none" w:sz="0" w:space="0" w:color="auto"/>
                                                <w:left w:val="none" w:sz="0" w:space="0" w:color="auto"/>
                                                <w:bottom w:val="none" w:sz="0" w:space="0" w:color="auto"/>
                                                <w:right w:val="none" w:sz="0" w:space="0" w:color="auto"/>
                                              </w:divBdr>
                                            </w:div>
                                            <w:div w:id="7274143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248175">
      <w:bodyDiv w:val="1"/>
      <w:marLeft w:val="0"/>
      <w:marRight w:val="0"/>
      <w:marTop w:val="0"/>
      <w:marBottom w:val="0"/>
      <w:divBdr>
        <w:top w:val="none" w:sz="0" w:space="0" w:color="auto"/>
        <w:left w:val="none" w:sz="0" w:space="0" w:color="auto"/>
        <w:bottom w:val="none" w:sz="0" w:space="0" w:color="auto"/>
        <w:right w:val="none" w:sz="0" w:space="0" w:color="auto"/>
      </w:divBdr>
    </w:div>
    <w:div w:id="1300067043">
      <w:bodyDiv w:val="1"/>
      <w:marLeft w:val="0"/>
      <w:marRight w:val="0"/>
      <w:marTop w:val="0"/>
      <w:marBottom w:val="0"/>
      <w:divBdr>
        <w:top w:val="none" w:sz="0" w:space="0" w:color="auto"/>
        <w:left w:val="none" w:sz="0" w:space="0" w:color="auto"/>
        <w:bottom w:val="none" w:sz="0" w:space="0" w:color="auto"/>
        <w:right w:val="none" w:sz="0" w:space="0" w:color="auto"/>
      </w:divBdr>
    </w:div>
    <w:div w:id="1665090686">
      <w:bodyDiv w:val="1"/>
      <w:marLeft w:val="0"/>
      <w:marRight w:val="0"/>
      <w:marTop w:val="0"/>
      <w:marBottom w:val="0"/>
      <w:divBdr>
        <w:top w:val="none" w:sz="0" w:space="0" w:color="auto"/>
        <w:left w:val="none" w:sz="0" w:space="0" w:color="auto"/>
        <w:bottom w:val="none" w:sz="0" w:space="0" w:color="auto"/>
        <w:right w:val="none" w:sz="0" w:space="0" w:color="auto"/>
      </w:divBdr>
      <w:divsChild>
        <w:div w:id="1973903129">
          <w:marLeft w:val="0"/>
          <w:marRight w:val="0"/>
          <w:marTop w:val="15"/>
          <w:marBottom w:val="0"/>
          <w:divBdr>
            <w:top w:val="single" w:sz="48" w:space="0" w:color="auto"/>
            <w:left w:val="single" w:sz="48" w:space="0" w:color="auto"/>
            <w:bottom w:val="single" w:sz="48" w:space="0" w:color="auto"/>
            <w:right w:val="single" w:sz="48" w:space="0" w:color="auto"/>
          </w:divBdr>
          <w:divsChild>
            <w:div w:id="1171872497">
              <w:marLeft w:val="0"/>
              <w:marRight w:val="0"/>
              <w:marTop w:val="0"/>
              <w:marBottom w:val="0"/>
              <w:divBdr>
                <w:top w:val="none" w:sz="0" w:space="0" w:color="auto"/>
                <w:left w:val="none" w:sz="0" w:space="0" w:color="auto"/>
                <w:bottom w:val="none" w:sz="0" w:space="0" w:color="auto"/>
                <w:right w:val="none" w:sz="0" w:space="0" w:color="auto"/>
              </w:divBdr>
            </w:div>
          </w:divsChild>
        </w:div>
        <w:div w:id="2010671577">
          <w:marLeft w:val="0"/>
          <w:marRight w:val="0"/>
          <w:marTop w:val="15"/>
          <w:marBottom w:val="0"/>
          <w:divBdr>
            <w:top w:val="single" w:sz="48" w:space="0" w:color="auto"/>
            <w:left w:val="single" w:sz="48" w:space="0" w:color="auto"/>
            <w:bottom w:val="single" w:sz="48" w:space="0" w:color="auto"/>
            <w:right w:val="single" w:sz="48" w:space="0" w:color="auto"/>
          </w:divBdr>
          <w:divsChild>
            <w:div w:id="151784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84760">
      <w:bodyDiv w:val="1"/>
      <w:marLeft w:val="0"/>
      <w:marRight w:val="0"/>
      <w:marTop w:val="0"/>
      <w:marBottom w:val="0"/>
      <w:divBdr>
        <w:top w:val="none" w:sz="0" w:space="0" w:color="auto"/>
        <w:left w:val="none" w:sz="0" w:space="0" w:color="auto"/>
        <w:bottom w:val="none" w:sz="0" w:space="0" w:color="auto"/>
        <w:right w:val="none" w:sz="0" w:space="0" w:color="auto"/>
      </w:divBdr>
    </w:div>
    <w:div w:id="214192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D7A93-E49E-4F02-9BCA-0755F85DD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Administrator</cp:lastModifiedBy>
  <cp:revision>2</cp:revision>
  <cp:lastPrinted>2026-07-13T07:09:00Z</cp:lastPrinted>
  <dcterms:created xsi:type="dcterms:W3CDTF">2026-09-09T07:45:00Z</dcterms:created>
  <dcterms:modified xsi:type="dcterms:W3CDTF">2026-09-09T07:45:00Z</dcterms:modified>
</cp:coreProperties>
</file>