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45"/>
        <w:gridCol w:w="600"/>
        <w:gridCol w:w="5756"/>
      </w:tblGrid>
      <w:tr w:rsidR="00C5338A" w:rsidRPr="00C5338A" w14:paraId="68B38A98" w14:textId="77777777" w:rsidTr="00C5338A">
        <w:trPr>
          <w:trHeight w:val="405"/>
          <w:jc w:val="center"/>
        </w:trPr>
        <w:tc>
          <w:tcPr>
            <w:tcW w:w="3045" w:type="dxa"/>
          </w:tcPr>
          <w:p w14:paraId="2C734108" w14:textId="77777777" w:rsidR="00C5338A" w:rsidRPr="00C5338A" w:rsidRDefault="00C5338A" w:rsidP="00C533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338A">
              <w:rPr>
                <w:rFonts w:ascii="Times New Roman" w:hAnsi="Times New Roman"/>
                <w:b/>
                <w:bCs/>
                <w:sz w:val="26"/>
                <w:szCs w:val="26"/>
              </w:rPr>
              <w:t>HỘI ĐỒNG NHÂN DÂN</w:t>
            </w:r>
          </w:p>
          <w:p w14:paraId="5C92ABC4" w14:textId="77777777" w:rsidR="00C5338A" w:rsidRPr="00C5338A" w:rsidRDefault="00C5338A" w:rsidP="00C533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0.1_graphic04"/>
            <w:bookmarkEnd w:id="0"/>
            <w:r w:rsidRPr="00C5338A">
              <w:rPr>
                <w:rFonts w:ascii="Times New Roman" w:hAnsi="Times New Roman"/>
                <w:b/>
                <w:bCs/>
                <w:sz w:val="26"/>
                <w:szCs w:val="26"/>
              </w:rPr>
              <w:t>TỈNH QUẢNG NGÃI</w:t>
            </w:r>
          </w:p>
        </w:tc>
        <w:tc>
          <w:tcPr>
            <w:tcW w:w="600" w:type="dxa"/>
          </w:tcPr>
          <w:p w14:paraId="01D47292" w14:textId="77777777" w:rsidR="00C5338A" w:rsidRPr="00C5338A" w:rsidRDefault="00C5338A" w:rsidP="00C533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5338A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5756" w:type="dxa"/>
          </w:tcPr>
          <w:p w14:paraId="4E3C01E3" w14:textId="77777777" w:rsidR="00C5338A" w:rsidRPr="00C5338A" w:rsidRDefault="00C5338A" w:rsidP="00C533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5338A">
              <w:rPr>
                <w:rFonts w:ascii="Times New Roman" w:hAnsi="Times New Roman"/>
                <w:b/>
                <w:bCs/>
                <w:sz w:val="26"/>
                <w:szCs w:val="26"/>
              </w:rPr>
              <w:t>CỘNG HÒA XÃ HỘI CHỦ NGHĨA VIỆT NAM</w:t>
            </w:r>
          </w:p>
          <w:p w14:paraId="6F2139CE" w14:textId="77777777" w:rsidR="00C5338A" w:rsidRPr="00C5338A" w:rsidRDefault="00C5338A" w:rsidP="00C5338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bookmarkStart w:id="1" w:name="0.1_graphic05"/>
            <w:bookmarkEnd w:id="1"/>
            <w:r w:rsidRPr="00C5338A">
              <w:rPr>
                <w:rFonts w:ascii="Times New Roman" w:hAnsi="Times New Roman"/>
                <w:b/>
                <w:bCs/>
                <w:szCs w:val="28"/>
              </w:rPr>
              <w:t>Độc lập - Tự do - Hạnh phúc</w:t>
            </w:r>
          </w:p>
        </w:tc>
      </w:tr>
      <w:tr w:rsidR="00C5338A" w:rsidRPr="00C5338A" w14:paraId="11E280A6" w14:textId="77777777" w:rsidTr="00C5338A">
        <w:trPr>
          <w:jc w:val="center"/>
        </w:trPr>
        <w:tc>
          <w:tcPr>
            <w:tcW w:w="3045" w:type="dxa"/>
          </w:tcPr>
          <w:p w14:paraId="4AD8E5AD" w14:textId="6A95F368" w:rsidR="00C5338A" w:rsidRPr="00C5338A" w:rsidRDefault="00FD574A" w:rsidP="00C5338A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5338A">
              <w:rPr>
                <w:rFonts w:ascii="Times New Roman" w:hAnsi="Times New Roman"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7FB0F4" wp14:editId="2883FD37">
                      <wp:simplePos x="0" y="0"/>
                      <wp:positionH relativeFrom="column">
                        <wp:posOffset>621030</wp:posOffset>
                      </wp:positionH>
                      <wp:positionV relativeFrom="paragraph">
                        <wp:posOffset>-3810</wp:posOffset>
                      </wp:positionV>
                      <wp:extent cx="645160" cy="0"/>
                      <wp:effectExtent l="0" t="0" r="0" b="0"/>
                      <wp:wrapNone/>
                      <wp:docPr id="194704218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5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61D55D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9pt,-.3pt" to="99.7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v0zGQIAADA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"/>
                  </w:pict>
                </mc:Fallback>
              </mc:AlternateContent>
            </w:r>
          </w:p>
        </w:tc>
        <w:tc>
          <w:tcPr>
            <w:tcW w:w="600" w:type="dxa"/>
          </w:tcPr>
          <w:p w14:paraId="7DEFEC5E" w14:textId="77777777" w:rsidR="00C5338A" w:rsidRPr="00C5338A" w:rsidRDefault="00C5338A" w:rsidP="00C5338A">
            <w:pPr>
              <w:rPr>
                <w:rFonts w:ascii="Times New Roman" w:hAnsi="Times New Roman"/>
                <w:sz w:val="10"/>
                <w:szCs w:val="10"/>
              </w:rPr>
            </w:pPr>
            <w:r w:rsidRPr="00C5338A">
              <w:rPr>
                <w:rFonts w:ascii="Times New Roman" w:hAnsi="Times New Roman"/>
                <w:sz w:val="10"/>
                <w:szCs w:val="10"/>
              </w:rPr>
              <w:t> </w:t>
            </w:r>
          </w:p>
        </w:tc>
        <w:tc>
          <w:tcPr>
            <w:tcW w:w="5756" w:type="dxa"/>
          </w:tcPr>
          <w:p w14:paraId="784BE022" w14:textId="43F91455" w:rsidR="00C5338A" w:rsidRPr="00C5338A" w:rsidRDefault="00FD574A" w:rsidP="00C5338A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C5338A">
              <w:rPr>
                <w:rFonts w:ascii="Times New Roman" w:hAnsi="Times New Roman"/>
                <w:i/>
                <w:iCs/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B43D2E" wp14:editId="71BB92BB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-635</wp:posOffset>
                      </wp:positionV>
                      <wp:extent cx="2176780" cy="0"/>
                      <wp:effectExtent l="0" t="0" r="0" b="0"/>
                      <wp:wrapNone/>
                      <wp:docPr id="54191014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767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2EBE4D" id="Line 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-.05pt" to="229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"/>
                  </w:pict>
                </mc:Fallback>
              </mc:AlternateContent>
            </w:r>
          </w:p>
        </w:tc>
      </w:tr>
      <w:tr w:rsidR="00C5338A" w:rsidRPr="00C5338A" w14:paraId="50A108AE" w14:textId="77777777" w:rsidTr="00C5338A">
        <w:trPr>
          <w:trHeight w:val="35"/>
          <w:jc w:val="center"/>
        </w:trPr>
        <w:tc>
          <w:tcPr>
            <w:tcW w:w="3045" w:type="dxa"/>
          </w:tcPr>
          <w:p w14:paraId="396E235E" w14:textId="69C572FD" w:rsidR="00C5338A" w:rsidRPr="00C5338A" w:rsidRDefault="005624B7" w:rsidP="00C533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Số: 39</w:t>
            </w:r>
            <w:r w:rsidR="00C5338A" w:rsidRPr="00C5338A">
              <w:rPr>
                <w:rFonts w:ascii="Times New Roman" w:hAnsi="Times New Roman"/>
                <w:sz w:val="26"/>
                <w:szCs w:val="26"/>
              </w:rPr>
              <w:t>/NQ-HĐND</w:t>
            </w:r>
          </w:p>
        </w:tc>
        <w:tc>
          <w:tcPr>
            <w:tcW w:w="600" w:type="dxa"/>
          </w:tcPr>
          <w:p w14:paraId="514F966D" w14:textId="77777777" w:rsidR="00C5338A" w:rsidRPr="00C5338A" w:rsidRDefault="00C5338A" w:rsidP="00C533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6" w:type="dxa"/>
          </w:tcPr>
          <w:p w14:paraId="754AC629" w14:textId="6B877DE4" w:rsidR="00C5338A" w:rsidRPr="00C5338A" w:rsidRDefault="00D2269F" w:rsidP="00C5338A">
            <w:pPr>
              <w:jc w:val="center"/>
              <w:rPr>
                <w:rFonts w:ascii="Times New Roman" w:hAnsi="Times New Roman"/>
                <w:i/>
                <w:iCs/>
                <w:noProof/>
                <w:szCs w:val="28"/>
              </w:rPr>
            </w:pPr>
            <w:r>
              <w:rPr>
                <w:rFonts w:ascii="Times New Roman" w:hAnsi="Times New Roman"/>
                <w:i/>
                <w:iCs/>
                <w:szCs w:val="28"/>
              </w:rPr>
              <w:t xml:space="preserve">Quảng Ngãi, ngày 12 </w:t>
            </w:r>
            <w:r w:rsidR="00C5338A" w:rsidRPr="00C5338A">
              <w:rPr>
                <w:rFonts w:ascii="Times New Roman" w:hAnsi="Times New Roman"/>
                <w:i/>
                <w:iCs/>
                <w:szCs w:val="28"/>
              </w:rPr>
              <w:t xml:space="preserve">tháng </w:t>
            </w:r>
            <w:r w:rsidR="00C5338A">
              <w:rPr>
                <w:rFonts w:ascii="Times New Roman" w:hAnsi="Times New Roman"/>
                <w:i/>
                <w:iCs/>
                <w:szCs w:val="28"/>
              </w:rPr>
              <w:t>11</w:t>
            </w:r>
            <w:r w:rsidR="00C5338A" w:rsidRPr="00C5338A">
              <w:rPr>
                <w:rFonts w:ascii="Times New Roman" w:hAnsi="Times New Roman"/>
                <w:i/>
                <w:iCs/>
                <w:szCs w:val="28"/>
              </w:rPr>
              <w:t xml:space="preserve"> năm 2025</w:t>
            </w:r>
          </w:p>
        </w:tc>
      </w:tr>
    </w:tbl>
    <w:p w14:paraId="4CD6E9BB" w14:textId="77777777" w:rsidR="00936086" w:rsidRPr="002803CC" w:rsidRDefault="00936086" w:rsidP="00F051E0">
      <w:pPr>
        <w:spacing w:before="520"/>
        <w:jc w:val="center"/>
        <w:rPr>
          <w:rFonts w:ascii="Times New Roman" w:hAnsi="Times New Roman"/>
          <w:b/>
          <w:szCs w:val="28"/>
        </w:rPr>
      </w:pPr>
      <w:r w:rsidRPr="002803CC">
        <w:rPr>
          <w:rFonts w:ascii="Times New Roman" w:hAnsi="Times New Roman"/>
          <w:b/>
          <w:bCs/>
          <w:szCs w:val="28"/>
        </w:rPr>
        <w:t>NGHỊ QUYẾT</w:t>
      </w:r>
    </w:p>
    <w:p w14:paraId="6BD181B3" w14:textId="77777777" w:rsidR="0031259F" w:rsidRDefault="00936086" w:rsidP="00F051E0">
      <w:pPr>
        <w:widowControl w:val="0"/>
        <w:ind w:right="-142"/>
        <w:jc w:val="center"/>
        <w:rPr>
          <w:rFonts w:ascii="Times New Roman" w:hAnsi="Times New Roman"/>
          <w:b/>
          <w:szCs w:val="28"/>
          <w:lang w:val="nl-NL"/>
        </w:rPr>
      </w:pPr>
      <w:bookmarkStart w:id="2" w:name="0.1_graphic06"/>
      <w:bookmarkEnd w:id="2"/>
      <w:r w:rsidRPr="002803CC">
        <w:rPr>
          <w:rFonts w:ascii="Times New Roman" w:hAnsi="Times New Roman"/>
          <w:b/>
          <w:bCs/>
          <w:szCs w:val="28"/>
        </w:rPr>
        <w:t>Về </w:t>
      </w:r>
      <w:r w:rsidR="005B674D" w:rsidRPr="002803CC">
        <w:rPr>
          <w:rFonts w:ascii="Times New Roman" w:hAnsi="Times New Roman"/>
          <w:b/>
          <w:bCs/>
          <w:szCs w:val="28"/>
        </w:rPr>
        <w:t xml:space="preserve">việc </w:t>
      </w:r>
      <w:r w:rsidR="00E172F6" w:rsidRPr="002803CC">
        <w:rPr>
          <w:rFonts w:ascii="Times New Roman" w:hAnsi="Times New Roman"/>
          <w:b/>
          <w:szCs w:val="28"/>
          <w:lang w:val="nl-NL"/>
        </w:rPr>
        <w:t>điều chỉnh kế hoạch đầu tư công</w:t>
      </w:r>
      <w:r w:rsidR="00291ABE" w:rsidRPr="002803CC">
        <w:rPr>
          <w:rFonts w:ascii="Times New Roman" w:hAnsi="Times New Roman"/>
          <w:b/>
          <w:szCs w:val="28"/>
          <w:lang w:val="nl-NL"/>
        </w:rPr>
        <w:t xml:space="preserve"> trung hạn</w:t>
      </w:r>
      <w:r w:rsidR="00876EA6" w:rsidRPr="002803CC">
        <w:rPr>
          <w:rFonts w:ascii="Times New Roman" w:hAnsi="Times New Roman"/>
          <w:b/>
          <w:szCs w:val="28"/>
          <w:lang w:val="nl-NL"/>
        </w:rPr>
        <w:t xml:space="preserve"> </w:t>
      </w:r>
      <w:r w:rsidR="00291ABE" w:rsidRPr="002803CC">
        <w:rPr>
          <w:rFonts w:ascii="Times New Roman" w:hAnsi="Times New Roman"/>
          <w:b/>
          <w:szCs w:val="28"/>
          <w:lang w:val="nl-NL"/>
        </w:rPr>
        <w:t xml:space="preserve">giai đoạn 2021 </w:t>
      </w:r>
      <w:r w:rsidR="009B17B0" w:rsidRPr="002803CC">
        <w:rPr>
          <w:rFonts w:ascii="Times New Roman" w:hAnsi="Times New Roman"/>
          <w:b/>
          <w:szCs w:val="28"/>
          <w:lang w:val="nl-NL"/>
        </w:rPr>
        <w:t>-</w:t>
      </w:r>
      <w:r w:rsidR="00291ABE" w:rsidRPr="002803CC">
        <w:rPr>
          <w:rFonts w:ascii="Times New Roman" w:hAnsi="Times New Roman"/>
          <w:b/>
          <w:szCs w:val="28"/>
          <w:lang w:val="nl-NL"/>
        </w:rPr>
        <w:t xml:space="preserve"> 2025 </w:t>
      </w:r>
    </w:p>
    <w:p w14:paraId="5F6996E7" w14:textId="77777777" w:rsidR="0031259F" w:rsidRDefault="00072AE4" w:rsidP="00F051E0">
      <w:pPr>
        <w:widowControl w:val="0"/>
        <w:ind w:right="-142"/>
        <w:jc w:val="center"/>
        <w:rPr>
          <w:rFonts w:ascii="Times New Roman" w:hAnsi="Times New Roman"/>
          <w:b/>
          <w:szCs w:val="28"/>
          <w:lang w:val="nl-NL"/>
        </w:rPr>
      </w:pPr>
      <w:r w:rsidRPr="002803CC">
        <w:rPr>
          <w:rFonts w:ascii="Times New Roman" w:hAnsi="Times New Roman"/>
          <w:b/>
          <w:szCs w:val="28"/>
          <w:lang w:val="nl-NL"/>
        </w:rPr>
        <w:t xml:space="preserve">và kế hoạch vốn </w:t>
      </w:r>
      <w:r w:rsidR="008D5228" w:rsidRPr="00AC1402">
        <w:rPr>
          <w:rFonts w:ascii="Times New Roman" w:hAnsi="Times New Roman"/>
          <w:b/>
          <w:szCs w:val="28"/>
          <w:lang w:val="nl-NL"/>
        </w:rPr>
        <w:t xml:space="preserve">đầu tư công </w:t>
      </w:r>
      <w:r w:rsidRPr="00AC1402">
        <w:rPr>
          <w:rFonts w:ascii="Times New Roman" w:hAnsi="Times New Roman"/>
          <w:b/>
          <w:szCs w:val="28"/>
          <w:lang w:val="nl-NL"/>
        </w:rPr>
        <w:t xml:space="preserve">năm 2025 </w:t>
      </w:r>
      <w:r w:rsidRPr="00AC1402">
        <w:rPr>
          <w:rFonts w:ascii="Times New Roman" w:hAnsi="Times New Roman"/>
          <w:b/>
          <w:i/>
          <w:iCs/>
          <w:szCs w:val="28"/>
          <w:lang w:val="nl-NL"/>
        </w:rPr>
        <w:t>(bao gồm kế hoạch vốn</w:t>
      </w:r>
      <w:r w:rsidR="00D246B3" w:rsidRPr="00AC1402">
        <w:rPr>
          <w:rFonts w:ascii="Times New Roman" w:hAnsi="Times New Roman"/>
          <w:b/>
          <w:i/>
          <w:iCs/>
          <w:szCs w:val="28"/>
          <w:lang w:val="nl-NL"/>
        </w:rPr>
        <w:t xml:space="preserve"> </w:t>
      </w:r>
      <w:r w:rsidR="00D246B3" w:rsidRPr="00AC1402">
        <w:rPr>
          <w:rFonts w:ascii="Times New Roman" w:hAnsi="Times New Roman"/>
          <w:b/>
          <w:i/>
          <w:szCs w:val="28"/>
          <w:lang w:val="nl-NL"/>
        </w:rPr>
        <w:t>đầu tư công</w:t>
      </w:r>
      <w:r w:rsidR="00D246B3" w:rsidRPr="00AC1402">
        <w:rPr>
          <w:rFonts w:ascii="Times New Roman" w:hAnsi="Times New Roman"/>
          <w:b/>
          <w:szCs w:val="28"/>
          <w:lang w:val="nl-NL"/>
        </w:rPr>
        <w:t xml:space="preserve"> </w:t>
      </w:r>
      <w:r w:rsidRPr="002803CC">
        <w:rPr>
          <w:rFonts w:ascii="Times New Roman" w:hAnsi="Times New Roman"/>
          <w:b/>
          <w:i/>
          <w:iCs/>
          <w:szCs w:val="28"/>
          <w:lang w:val="nl-NL"/>
        </w:rPr>
        <w:t>năm 2024 về trước kéo dài sang năm 2025)</w:t>
      </w:r>
      <w:r w:rsidRPr="002803CC">
        <w:rPr>
          <w:rFonts w:ascii="Times New Roman" w:hAnsi="Times New Roman"/>
          <w:b/>
          <w:szCs w:val="28"/>
          <w:lang w:val="nl-NL"/>
        </w:rPr>
        <w:t xml:space="preserve"> thực hiện </w:t>
      </w:r>
      <w:r w:rsidR="006A03C0" w:rsidRPr="002803CC">
        <w:rPr>
          <w:rFonts w:ascii="Times New Roman" w:hAnsi="Times New Roman"/>
          <w:b/>
          <w:szCs w:val="28"/>
          <w:lang w:val="nl-NL"/>
        </w:rPr>
        <w:t xml:space="preserve">Chương trình mục tiêu quốc gia phát triển kinh tế - xã hội vùng đồng bào dân tộc thiểu số </w:t>
      </w:r>
    </w:p>
    <w:p w14:paraId="70CF04E4" w14:textId="77777777" w:rsidR="0031259F" w:rsidRDefault="00BB6645" w:rsidP="00F051E0">
      <w:pPr>
        <w:widowControl w:val="0"/>
        <w:ind w:right="-142"/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và miền núi</w:t>
      </w:r>
      <w:r w:rsidR="006A03C0" w:rsidRPr="002803CC">
        <w:rPr>
          <w:rFonts w:ascii="Times New Roman" w:hAnsi="Times New Roman"/>
          <w:b/>
          <w:szCs w:val="28"/>
          <w:lang w:val="nl-NL"/>
        </w:rPr>
        <w:t xml:space="preserve"> tỉnh Quảng Ngãi</w:t>
      </w:r>
      <w:r w:rsidR="00D246B3">
        <w:rPr>
          <w:rFonts w:ascii="Times New Roman" w:hAnsi="Times New Roman"/>
          <w:b/>
          <w:szCs w:val="28"/>
          <w:lang w:val="nl-NL"/>
        </w:rPr>
        <w:t xml:space="preserve"> </w:t>
      </w:r>
    </w:p>
    <w:p w14:paraId="50FB8B06" w14:textId="77777777" w:rsidR="00CE5A19" w:rsidRPr="002803CC" w:rsidRDefault="00D246B3" w:rsidP="00F051E0">
      <w:pPr>
        <w:widowControl w:val="0"/>
        <w:ind w:right="-142"/>
        <w:jc w:val="center"/>
        <w:rPr>
          <w:rFonts w:ascii="Times New Roman" w:hAnsi="Times New Roman"/>
          <w:szCs w:val="28"/>
        </w:rPr>
      </w:pPr>
      <w:r w:rsidRPr="00D246B3">
        <w:rPr>
          <w:rFonts w:ascii="Times New Roman" w:hAnsi="Times New Roman"/>
          <w:i/>
          <w:szCs w:val="28"/>
          <w:lang w:val="nl-NL"/>
        </w:rPr>
        <w:t>(</w:t>
      </w:r>
      <w:r w:rsidR="004D6F97">
        <w:rPr>
          <w:rFonts w:ascii="Times New Roman" w:hAnsi="Times New Roman"/>
          <w:i/>
          <w:szCs w:val="28"/>
        </w:rPr>
        <w:t xml:space="preserve">Nguồn vốn: </w:t>
      </w:r>
      <w:r w:rsidR="00F2132F">
        <w:rPr>
          <w:rFonts w:ascii="Times New Roman" w:hAnsi="Times New Roman"/>
          <w:i/>
          <w:szCs w:val="28"/>
        </w:rPr>
        <w:t>n</w:t>
      </w:r>
      <w:r w:rsidR="00CE5A19" w:rsidRPr="00D246B3">
        <w:rPr>
          <w:rFonts w:ascii="Times New Roman" w:hAnsi="Times New Roman"/>
          <w:i/>
          <w:szCs w:val="28"/>
        </w:rPr>
        <w:t>gân sách trung ương và ngân sách địa phương</w:t>
      </w:r>
      <w:r w:rsidRPr="00D246B3">
        <w:rPr>
          <w:rFonts w:ascii="Times New Roman" w:hAnsi="Times New Roman"/>
          <w:i/>
          <w:szCs w:val="28"/>
        </w:rPr>
        <w:t>)</w:t>
      </w:r>
    </w:p>
    <w:p w14:paraId="5D114A1B" w14:textId="30FBBCE0" w:rsidR="006C50E7" w:rsidRPr="002803CC" w:rsidRDefault="00FD574A" w:rsidP="00F051E0">
      <w:pPr>
        <w:ind w:firstLine="600"/>
        <w:jc w:val="center"/>
        <w:rPr>
          <w:rFonts w:ascii="Times New Roman" w:hAnsi="Times New Roman"/>
          <w:bCs/>
          <w:szCs w:val="28"/>
          <w:lang w:val="nl-NL"/>
        </w:rPr>
      </w:pPr>
      <w:r w:rsidRPr="002803CC">
        <w:rPr>
          <w:rFonts w:ascii="Times New Roman" w:hAnsi="Times New Roman"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75AB32" wp14:editId="7B16B3C6">
                <wp:simplePos x="0" y="0"/>
                <wp:positionH relativeFrom="column">
                  <wp:posOffset>2025015</wp:posOffset>
                </wp:positionH>
                <wp:positionV relativeFrom="paragraph">
                  <wp:posOffset>71755</wp:posOffset>
                </wp:positionV>
                <wp:extent cx="1598295" cy="0"/>
                <wp:effectExtent l="0" t="0" r="0" b="0"/>
                <wp:wrapNone/>
                <wp:docPr id="3317464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8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9DA9E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45pt,5.65pt" to="285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"/>
            </w:pict>
          </mc:Fallback>
        </mc:AlternateContent>
      </w:r>
    </w:p>
    <w:p w14:paraId="7B54E158" w14:textId="77777777" w:rsidR="00936086" w:rsidRPr="002803CC" w:rsidRDefault="00936086" w:rsidP="00F051E0">
      <w:pPr>
        <w:ind w:firstLine="600"/>
        <w:jc w:val="center"/>
        <w:rPr>
          <w:rFonts w:ascii="Times New Roman" w:hAnsi="Times New Roman"/>
          <w:bCs/>
          <w:szCs w:val="28"/>
          <w:lang w:val="nl-NL"/>
        </w:rPr>
      </w:pPr>
      <w:r w:rsidRPr="002803CC">
        <w:rPr>
          <w:rFonts w:ascii="Times New Roman" w:hAnsi="Times New Roman"/>
          <w:bCs/>
          <w:szCs w:val="28"/>
          <w:lang w:val="nl-NL"/>
        </w:rPr>
        <w:t xml:space="preserve">        </w:t>
      </w:r>
    </w:p>
    <w:p w14:paraId="0255F09F" w14:textId="77777777" w:rsidR="00936086" w:rsidRPr="002803CC" w:rsidRDefault="00936086" w:rsidP="00F051E0">
      <w:pPr>
        <w:spacing w:before="40"/>
        <w:jc w:val="center"/>
        <w:rPr>
          <w:rFonts w:ascii="Times New Roman" w:hAnsi="Times New Roman"/>
          <w:b/>
          <w:szCs w:val="28"/>
          <w:lang w:val="nl-NL"/>
        </w:rPr>
      </w:pPr>
      <w:r w:rsidRPr="002803CC">
        <w:rPr>
          <w:rFonts w:ascii="Times New Roman" w:hAnsi="Times New Roman"/>
          <w:b/>
          <w:bCs/>
          <w:szCs w:val="28"/>
          <w:lang w:val="nl-NL"/>
        </w:rPr>
        <w:t>HỘI ĐỒNG NHÂN DÂN TỈNH QUẢNG NGÃI</w:t>
      </w:r>
    </w:p>
    <w:p w14:paraId="35FCBCC8" w14:textId="77777777" w:rsidR="00936086" w:rsidRPr="002803CC" w:rsidRDefault="0031259F" w:rsidP="00F051E0">
      <w:pPr>
        <w:spacing w:after="240"/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bCs/>
          <w:szCs w:val="28"/>
          <w:lang w:val="nl-NL"/>
        </w:rPr>
        <w:t>KHÓA XIII</w:t>
      </w:r>
      <w:r w:rsidR="00936086" w:rsidRPr="002803CC">
        <w:rPr>
          <w:rFonts w:ascii="Times New Roman" w:hAnsi="Times New Roman"/>
          <w:b/>
          <w:bCs/>
          <w:szCs w:val="28"/>
          <w:lang w:val="nl-NL"/>
        </w:rPr>
        <w:t xml:space="preserve"> KỲ HỌP THỨ</w:t>
      </w:r>
      <w:r>
        <w:rPr>
          <w:rFonts w:ascii="Times New Roman" w:hAnsi="Times New Roman"/>
          <w:b/>
          <w:bCs/>
          <w:szCs w:val="28"/>
          <w:lang w:val="nl-NL"/>
        </w:rPr>
        <w:t xml:space="preserve"> 6</w:t>
      </w:r>
    </w:p>
    <w:p w14:paraId="3BE32744" w14:textId="77777777" w:rsidR="00A30B84" w:rsidRPr="002F79E6" w:rsidRDefault="00A30B84" w:rsidP="00F051E0">
      <w:pPr>
        <w:widowControl w:val="0"/>
        <w:spacing w:before="120"/>
        <w:ind w:firstLine="720"/>
        <w:jc w:val="both"/>
        <w:rPr>
          <w:rFonts w:ascii="Times New Roman Italic" w:hAnsi="Times New Roman Italic"/>
          <w:i/>
          <w:spacing w:val="-2"/>
          <w:szCs w:val="28"/>
          <w:lang w:val="nl-NL"/>
        </w:rPr>
      </w:pPr>
      <w:r w:rsidRPr="002F79E6">
        <w:rPr>
          <w:rFonts w:ascii="Times New Roman Italic" w:hAnsi="Times New Roman Italic"/>
          <w:i/>
          <w:spacing w:val="-2"/>
          <w:szCs w:val="28"/>
          <w:lang w:val="nl-NL"/>
        </w:rPr>
        <w:t>Căn cứ Luật Tổ chức chính quyền địa phương ngày 16 tháng 6 năm 2025;</w:t>
      </w:r>
    </w:p>
    <w:p w14:paraId="146627AF" w14:textId="77777777" w:rsidR="00A30B84" w:rsidRPr="002F79E6" w:rsidRDefault="00A30B84" w:rsidP="00F051E0">
      <w:pPr>
        <w:widowControl w:val="0"/>
        <w:spacing w:before="120"/>
        <w:ind w:firstLine="720"/>
        <w:jc w:val="both"/>
        <w:rPr>
          <w:rFonts w:ascii="Times New Roman Italic" w:hAnsi="Times New Roman Italic"/>
          <w:i/>
          <w:szCs w:val="28"/>
          <w:lang w:val="nl-NL"/>
        </w:rPr>
      </w:pPr>
      <w:r w:rsidRPr="002F79E6">
        <w:rPr>
          <w:rFonts w:ascii="Times New Roman Italic" w:hAnsi="Times New Roman Italic"/>
          <w:i/>
          <w:szCs w:val="28"/>
          <w:lang w:val="nl-NL"/>
        </w:rPr>
        <w:t>Căn cứ Luật Đầu tư công ngày 29 tháng 11 năm 2024;</w:t>
      </w:r>
      <w:r w:rsidR="002F79E6">
        <w:rPr>
          <w:rFonts w:ascii="Times New Roman Italic" w:hAnsi="Times New Roman Italic"/>
          <w:i/>
          <w:szCs w:val="28"/>
          <w:lang w:val="nl-NL"/>
        </w:rPr>
        <w:t xml:space="preserve"> </w:t>
      </w:r>
      <w:r w:rsidR="002F79E6" w:rsidRPr="002F79E6">
        <w:rPr>
          <w:rFonts w:ascii="Times New Roman Italic" w:hAnsi="Times New Roman Italic"/>
          <w:i/>
          <w:szCs w:val="28"/>
          <w:lang w:val="nl-NL"/>
        </w:rPr>
        <w:t>Luật</w:t>
      </w:r>
      <w:r w:rsidRPr="002F79E6">
        <w:rPr>
          <w:rFonts w:ascii="Times New Roman Italic" w:hAnsi="Times New Roman Italic"/>
          <w:i/>
          <w:szCs w:val="28"/>
          <w:lang w:val="nl-NL"/>
        </w:rPr>
        <w:t xml:space="preserve"> sửa đổi, bổ sung một số điều của Luật Đấu thầu, Luật Đầu tư theo phương thức đối tá</w:t>
      </w:r>
      <w:r w:rsidR="00C84E14">
        <w:rPr>
          <w:rFonts w:ascii="Times New Roman Italic" w:hAnsi="Times New Roman Italic"/>
          <w:i/>
          <w:szCs w:val="28"/>
          <w:lang w:val="nl-NL"/>
        </w:rPr>
        <w:t>c công tư, Luật Hải quan, Luật T</w:t>
      </w:r>
      <w:r w:rsidR="00B4766D">
        <w:rPr>
          <w:rFonts w:ascii="Times New Roman Italic" w:hAnsi="Times New Roman Italic"/>
          <w:i/>
          <w:szCs w:val="28"/>
          <w:lang w:val="nl-NL"/>
        </w:rPr>
        <w:t>huế giá trị gia tăng, Luật T</w:t>
      </w:r>
      <w:r w:rsidRPr="002F79E6">
        <w:rPr>
          <w:rFonts w:ascii="Times New Roman Italic" w:hAnsi="Times New Roman Italic"/>
          <w:i/>
          <w:szCs w:val="28"/>
          <w:lang w:val="nl-NL"/>
        </w:rPr>
        <w:t>huế xuất khẩu, thuế nhập khẩu, Luật Đầu tư, Luật Đầu tư công, Luật Quản lý, sử dụng tài sản công</w:t>
      </w:r>
      <w:r w:rsidR="001032FA">
        <w:rPr>
          <w:rFonts w:ascii="Times New Roman Italic" w:hAnsi="Times New Roman Italic"/>
          <w:i/>
          <w:szCs w:val="28"/>
          <w:lang w:val="nl-NL"/>
        </w:rPr>
        <w:t xml:space="preserve"> ngày 25 tháng 6 năm 2025</w:t>
      </w:r>
      <w:r w:rsidRPr="002F79E6">
        <w:rPr>
          <w:rFonts w:ascii="Times New Roman Italic" w:hAnsi="Times New Roman Italic"/>
          <w:i/>
          <w:szCs w:val="28"/>
          <w:lang w:val="nl-NL"/>
        </w:rPr>
        <w:t>;</w:t>
      </w:r>
    </w:p>
    <w:p w14:paraId="2E0D1F18" w14:textId="5A6AF025" w:rsidR="00EC7C41" w:rsidRPr="00040C4F" w:rsidRDefault="00EC7C41" w:rsidP="00F051E0">
      <w:pPr>
        <w:widowControl w:val="0"/>
        <w:spacing w:before="120"/>
        <w:ind w:firstLine="720"/>
        <w:jc w:val="both"/>
        <w:rPr>
          <w:rFonts w:ascii="Times New Roman Italic" w:hAnsi="Times New Roman Italic"/>
          <w:i/>
          <w:color w:val="000000"/>
          <w:spacing w:val="-2"/>
          <w:szCs w:val="28"/>
          <w:lang w:eastAsia="vi-VN" w:bidi="vi-VN"/>
        </w:rPr>
      </w:pPr>
      <w:r w:rsidRPr="00040C4F">
        <w:rPr>
          <w:rFonts w:ascii="Times New Roman Italic" w:hAnsi="Times New Roman Italic"/>
          <w:i/>
          <w:color w:val="000000"/>
          <w:spacing w:val="-2"/>
          <w:szCs w:val="28"/>
          <w:lang w:eastAsia="vi-VN" w:bidi="vi-VN"/>
        </w:rPr>
        <w:t>Căn cứ Ngh</w:t>
      </w:r>
      <w:r w:rsidR="001D2207" w:rsidRPr="00040C4F">
        <w:rPr>
          <w:rFonts w:ascii="Times New Roman Italic" w:hAnsi="Times New Roman Italic"/>
          <w:i/>
          <w:color w:val="000000"/>
          <w:spacing w:val="-2"/>
          <w:szCs w:val="28"/>
          <w:lang w:eastAsia="vi-VN" w:bidi="vi-VN"/>
        </w:rPr>
        <w:t>ị đị</w:t>
      </w:r>
      <w:r w:rsidRPr="00040C4F">
        <w:rPr>
          <w:rFonts w:ascii="Times New Roman Italic" w:hAnsi="Times New Roman Italic"/>
          <w:i/>
          <w:color w:val="000000"/>
          <w:spacing w:val="-2"/>
          <w:szCs w:val="28"/>
          <w:lang w:eastAsia="vi-VN" w:bidi="vi-VN"/>
        </w:rPr>
        <w:t xml:space="preserve">nh số 85/2025/NĐ-CP ngày 08 tháng 4 năm 2025 </w:t>
      </w:r>
      <w:r w:rsidR="001D2207" w:rsidRPr="00040C4F">
        <w:rPr>
          <w:rFonts w:ascii="Times New Roman Italic" w:hAnsi="Times New Roman Italic"/>
          <w:i/>
          <w:color w:val="000000"/>
          <w:spacing w:val="-2"/>
          <w:szCs w:val="28"/>
          <w:lang w:eastAsia="vi-VN" w:bidi="vi-VN"/>
        </w:rPr>
        <w:t>của Chính phủ Quy định chi tiết thi hành một số điều của Luật Đầu tư công;</w:t>
      </w:r>
      <w:r w:rsidR="00F051E0">
        <w:rPr>
          <w:rFonts w:ascii="Times New Roman Italic" w:hAnsi="Times New Roman Italic"/>
          <w:i/>
          <w:color w:val="000000"/>
          <w:spacing w:val="-2"/>
          <w:szCs w:val="28"/>
          <w:lang w:eastAsia="vi-VN" w:bidi="vi-VN"/>
        </w:rPr>
        <w:t xml:space="preserve"> </w:t>
      </w:r>
      <w:r w:rsidRPr="00040C4F">
        <w:rPr>
          <w:rFonts w:ascii="Times New Roman Italic" w:hAnsi="Times New Roman Italic"/>
          <w:i/>
          <w:color w:val="000000"/>
          <w:spacing w:val="-2"/>
          <w:szCs w:val="28"/>
          <w:lang w:eastAsia="vi-VN" w:bidi="vi-VN"/>
        </w:rPr>
        <w:t>Nghị định số 275/</w:t>
      </w:r>
      <w:r w:rsidR="001D2207" w:rsidRPr="00040C4F">
        <w:rPr>
          <w:rFonts w:ascii="Times New Roman Italic" w:hAnsi="Times New Roman Italic"/>
          <w:i/>
          <w:color w:val="000000"/>
          <w:spacing w:val="-2"/>
          <w:szCs w:val="28"/>
          <w:lang w:eastAsia="vi-VN" w:bidi="vi-VN"/>
        </w:rPr>
        <w:t>2025/NĐ-</w:t>
      </w:r>
      <w:r w:rsidRPr="00040C4F">
        <w:rPr>
          <w:rFonts w:ascii="Times New Roman Italic" w:hAnsi="Times New Roman Italic"/>
          <w:i/>
          <w:color w:val="000000"/>
          <w:spacing w:val="-2"/>
          <w:szCs w:val="28"/>
          <w:lang w:eastAsia="vi-VN" w:bidi="vi-VN"/>
        </w:rPr>
        <w:t>CP ngày 18 tháng</w:t>
      </w:r>
      <w:r w:rsidR="00040C4F" w:rsidRPr="00040C4F">
        <w:rPr>
          <w:rFonts w:ascii="Times New Roman Italic" w:hAnsi="Times New Roman Italic"/>
          <w:i/>
          <w:color w:val="000000"/>
          <w:spacing w:val="-2"/>
          <w:szCs w:val="28"/>
          <w:lang w:eastAsia="vi-VN" w:bidi="vi-VN"/>
        </w:rPr>
        <w:t xml:space="preserve"> 10 năm 2025 của Chính phủ về</w:t>
      </w:r>
      <w:r w:rsidRPr="00040C4F">
        <w:rPr>
          <w:rFonts w:ascii="Times New Roman Italic" w:hAnsi="Times New Roman Italic"/>
          <w:i/>
          <w:color w:val="000000"/>
          <w:spacing w:val="-2"/>
          <w:szCs w:val="28"/>
          <w:lang w:eastAsia="vi-VN" w:bidi="vi-VN"/>
        </w:rPr>
        <w:t xml:space="preserve"> sửa đổi,</w:t>
      </w:r>
      <w:r w:rsidR="00040C4F" w:rsidRPr="00040C4F">
        <w:rPr>
          <w:rFonts w:ascii="Times New Roman Italic" w:hAnsi="Times New Roman Italic"/>
          <w:i/>
          <w:color w:val="000000"/>
          <w:spacing w:val="-2"/>
          <w:szCs w:val="28"/>
          <w:lang w:eastAsia="vi-VN" w:bidi="vi-VN"/>
        </w:rPr>
        <w:t xml:space="preserve"> bổ sung một số điều của Nghị đị</w:t>
      </w:r>
      <w:r w:rsidRPr="00040C4F">
        <w:rPr>
          <w:rFonts w:ascii="Times New Roman Italic" w:hAnsi="Times New Roman Italic"/>
          <w:i/>
          <w:color w:val="000000"/>
          <w:spacing w:val="-2"/>
          <w:szCs w:val="28"/>
          <w:lang w:eastAsia="vi-VN" w:bidi="vi-VN"/>
        </w:rPr>
        <w:t xml:space="preserve">nh số 85/2025/NĐ-CP ngày 08 </w:t>
      </w:r>
      <w:r w:rsidR="00040C4F" w:rsidRPr="00040C4F">
        <w:rPr>
          <w:rFonts w:ascii="Times New Roman Italic" w:hAnsi="Times New Roman Italic"/>
          <w:i/>
          <w:color w:val="000000"/>
          <w:spacing w:val="-2"/>
          <w:szCs w:val="28"/>
          <w:lang w:eastAsia="vi-VN" w:bidi="vi-VN"/>
        </w:rPr>
        <w:t>tháng 4 năm 2025 của Chính phủ Q</w:t>
      </w:r>
      <w:r w:rsidRPr="00040C4F">
        <w:rPr>
          <w:rFonts w:ascii="Times New Roman Italic" w:hAnsi="Times New Roman Italic"/>
          <w:i/>
          <w:color w:val="000000"/>
          <w:spacing w:val="-2"/>
          <w:szCs w:val="28"/>
          <w:lang w:eastAsia="vi-VN" w:bidi="vi-VN"/>
        </w:rPr>
        <w:t>uy định chi tiết thi hành một số điều của Luật Đầu tư công</w:t>
      </w:r>
      <w:r w:rsidR="00040C4F" w:rsidRPr="00040C4F">
        <w:rPr>
          <w:rFonts w:ascii="Times New Roman Italic" w:hAnsi="Times New Roman Italic"/>
          <w:i/>
          <w:color w:val="000000"/>
          <w:spacing w:val="-2"/>
          <w:szCs w:val="28"/>
          <w:lang w:eastAsia="vi-VN" w:bidi="vi-VN"/>
        </w:rPr>
        <w:t>;</w:t>
      </w:r>
    </w:p>
    <w:p w14:paraId="486EB03D" w14:textId="77777777" w:rsidR="00EC7C41" w:rsidRPr="00367322" w:rsidRDefault="00367322" w:rsidP="00F051E0">
      <w:pPr>
        <w:widowControl w:val="0"/>
        <w:spacing w:before="120"/>
        <w:ind w:firstLine="680"/>
        <w:jc w:val="both"/>
        <w:rPr>
          <w:rFonts w:ascii="Times New Roman" w:hAnsi="Times New Roman"/>
          <w:bCs/>
          <w:i/>
          <w:szCs w:val="28"/>
        </w:rPr>
      </w:pPr>
      <w:r w:rsidRPr="00367322">
        <w:rPr>
          <w:rFonts w:ascii="Times New Roman" w:hAnsi="Times New Roman"/>
          <w:bCs/>
          <w:i/>
          <w:szCs w:val="28"/>
          <w:lang w:val="vi-VN"/>
        </w:rPr>
        <w:t>Căn cứ Nghị định số 27/2022/NĐ-CP ngày 19 tháng 4 năm 2022 của Chính phủ Quy định cơ chế quản lý, tổ chức thực hiện các chương trình mục tiêu quốc gia;</w:t>
      </w:r>
      <w:r w:rsidRPr="00367322">
        <w:rPr>
          <w:rFonts w:ascii="Times New Roman" w:hAnsi="Times New Roman"/>
          <w:bCs/>
          <w:i/>
          <w:szCs w:val="28"/>
        </w:rPr>
        <w:t xml:space="preserve"> </w:t>
      </w:r>
      <w:r w:rsidRPr="00367322">
        <w:rPr>
          <w:rFonts w:ascii="Times New Roman" w:hAnsi="Times New Roman"/>
          <w:bCs/>
          <w:i/>
          <w:szCs w:val="28"/>
          <w:lang w:val="vi-VN"/>
        </w:rPr>
        <w:t>Nghị định số 38/2023/NĐ-CP ngày 24 tháng 6 năm 202</w:t>
      </w:r>
      <w:r w:rsidRPr="00367322">
        <w:rPr>
          <w:rFonts w:ascii="Times New Roman" w:hAnsi="Times New Roman"/>
          <w:bCs/>
          <w:i/>
          <w:szCs w:val="28"/>
        </w:rPr>
        <w:t>3</w:t>
      </w:r>
      <w:r w:rsidRPr="00367322">
        <w:rPr>
          <w:rFonts w:ascii="Times New Roman" w:hAnsi="Times New Roman"/>
          <w:bCs/>
          <w:i/>
          <w:szCs w:val="28"/>
          <w:lang w:val="vi-VN"/>
        </w:rPr>
        <w:t xml:space="preserve"> của Chính phủ </w:t>
      </w:r>
      <w:r w:rsidRPr="00367322">
        <w:rPr>
          <w:rFonts w:ascii="Times New Roman" w:hAnsi="Times New Roman"/>
          <w:bCs/>
          <w:i/>
          <w:szCs w:val="28"/>
        </w:rPr>
        <w:t>s</w:t>
      </w:r>
      <w:r w:rsidRPr="00367322">
        <w:rPr>
          <w:rFonts w:ascii="Times New Roman" w:hAnsi="Times New Roman"/>
          <w:bCs/>
          <w:i/>
          <w:szCs w:val="28"/>
          <w:lang w:val="vi-VN"/>
        </w:rPr>
        <w:t xml:space="preserve">ửa đổi, bổ sung một số điều của Nghị định số 27/2022/NĐ-CP ngày 19 tháng 4 năm 2022 của Chính phủ </w:t>
      </w:r>
      <w:r w:rsidRPr="00367322">
        <w:rPr>
          <w:rFonts w:ascii="Times New Roman" w:hAnsi="Times New Roman"/>
          <w:bCs/>
          <w:i/>
          <w:szCs w:val="28"/>
        </w:rPr>
        <w:t>Q</w:t>
      </w:r>
      <w:r w:rsidRPr="00367322">
        <w:rPr>
          <w:rFonts w:ascii="Times New Roman" w:hAnsi="Times New Roman"/>
          <w:bCs/>
          <w:i/>
          <w:szCs w:val="28"/>
          <w:lang w:val="vi-VN"/>
        </w:rPr>
        <w:t>uy định cơ chế quản lý, tổ chức thực hiện các chương trình mục tiêu quốc gia;</w:t>
      </w:r>
    </w:p>
    <w:p w14:paraId="596BE9CD" w14:textId="641796B0" w:rsidR="00426425" w:rsidRPr="00367322" w:rsidRDefault="0091078D" w:rsidP="00F051E0">
      <w:pPr>
        <w:widowControl w:val="0"/>
        <w:spacing w:before="120"/>
        <w:ind w:firstLine="720"/>
        <w:jc w:val="both"/>
        <w:rPr>
          <w:rFonts w:ascii="Times New Roman" w:hAnsi="Times New Roman"/>
          <w:i/>
          <w:color w:val="000000"/>
          <w:szCs w:val="28"/>
          <w:lang w:val="nl-NL"/>
        </w:rPr>
      </w:pPr>
      <w:r w:rsidRPr="00367322">
        <w:rPr>
          <w:rFonts w:ascii="Times New Roman" w:hAnsi="Times New Roman"/>
          <w:i/>
          <w:color w:val="000000"/>
          <w:szCs w:val="28"/>
          <w:lang w:val="nl-NL"/>
        </w:rPr>
        <w:t xml:space="preserve">Xét Tờ trình số </w:t>
      </w:r>
      <w:r w:rsidR="00367322" w:rsidRPr="00367322">
        <w:rPr>
          <w:rFonts w:ascii="Times New Roman" w:hAnsi="Times New Roman"/>
          <w:i/>
          <w:color w:val="000000"/>
          <w:szCs w:val="28"/>
        </w:rPr>
        <w:t>99</w:t>
      </w:r>
      <w:r w:rsidRPr="00367322">
        <w:rPr>
          <w:rFonts w:ascii="Times New Roman" w:hAnsi="Times New Roman"/>
          <w:i/>
          <w:color w:val="000000"/>
          <w:szCs w:val="28"/>
          <w:lang w:val="nl-NL"/>
        </w:rPr>
        <w:t xml:space="preserve">/TTr-UBND ngày </w:t>
      </w:r>
      <w:r w:rsidR="00BB6645">
        <w:rPr>
          <w:rFonts w:ascii="Times New Roman" w:hAnsi="Times New Roman"/>
          <w:i/>
          <w:color w:val="000000"/>
          <w:szCs w:val="28"/>
        </w:rPr>
        <w:t>09</w:t>
      </w:r>
      <w:r w:rsidRPr="00367322">
        <w:rPr>
          <w:rFonts w:ascii="Times New Roman" w:hAnsi="Times New Roman"/>
          <w:i/>
          <w:color w:val="000000"/>
          <w:szCs w:val="28"/>
          <w:lang w:val="nl-NL"/>
        </w:rPr>
        <w:t xml:space="preserve"> tháng </w:t>
      </w:r>
      <w:r w:rsidR="00BB6645">
        <w:rPr>
          <w:rFonts w:ascii="Times New Roman" w:hAnsi="Times New Roman"/>
          <w:i/>
          <w:color w:val="000000"/>
          <w:szCs w:val="28"/>
        </w:rPr>
        <w:t>11</w:t>
      </w:r>
      <w:r w:rsidRPr="00367322">
        <w:rPr>
          <w:rFonts w:ascii="Times New Roman" w:hAnsi="Times New Roman"/>
          <w:i/>
          <w:color w:val="000000"/>
          <w:szCs w:val="28"/>
          <w:lang w:val="nl-NL"/>
        </w:rPr>
        <w:t xml:space="preserve"> năm 2025 của </w:t>
      </w:r>
      <w:r w:rsidR="00C00245" w:rsidRPr="00367322">
        <w:rPr>
          <w:rFonts w:ascii="Times New Roman" w:hAnsi="Times New Roman"/>
          <w:i/>
          <w:color w:val="000000"/>
          <w:szCs w:val="28"/>
          <w:lang w:val="nl-NL"/>
        </w:rPr>
        <w:t>Ủy</w:t>
      </w:r>
      <w:r w:rsidRPr="00367322">
        <w:rPr>
          <w:rFonts w:ascii="Times New Roman" w:hAnsi="Times New Roman"/>
          <w:i/>
          <w:color w:val="000000"/>
          <w:szCs w:val="28"/>
          <w:lang w:val="nl-NL"/>
        </w:rPr>
        <w:t xml:space="preserve"> ban nhân dân tỉnh về việc </w:t>
      </w:r>
      <w:r w:rsidR="00F958C5" w:rsidRPr="00367322">
        <w:rPr>
          <w:rFonts w:ascii="Times New Roman" w:hAnsi="Times New Roman"/>
          <w:i/>
          <w:color w:val="000000"/>
          <w:szCs w:val="28"/>
          <w:lang w:val="nl-NL"/>
        </w:rPr>
        <w:t>điều chỉnh kế hoạch đầu tư công trung hạn giai đoạn 2021 - 2025 và kế hoạch vốn năm 2025 (bao gồm kế hoạch vốn năm 2024 về trước kéo dài sang năm 2025)</w:t>
      </w:r>
      <w:r w:rsidR="00EC7C41" w:rsidRPr="00367322">
        <w:rPr>
          <w:rFonts w:ascii="Times New Roman" w:hAnsi="Times New Roman"/>
          <w:i/>
          <w:color w:val="000000"/>
          <w:szCs w:val="28"/>
          <w:lang w:val="nl-NL"/>
        </w:rPr>
        <w:t xml:space="preserve"> </w:t>
      </w:r>
      <w:r w:rsidR="00F958C5" w:rsidRPr="00367322">
        <w:rPr>
          <w:rFonts w:ascii="Times New Roman" w:hAnsi="Times New Roman"/>
          <w:i/>
          <w:color w:val="000000"/>
          <w:szCs w:val="28"/>
          <w:lang w:val="nl-NL"/>
        </w:rPr>
        <w:t xml:space="preserve">thực hiện </w:t>
      </w:r>
      <w:r w:rsidR="006A03C0" w:rsidRPr="00367322">
        <w:rPr>
          <w:rFonts w:ascii="Times New Roman" w:hAnsi="Times New Roman"/>
          <w:i/>
          <w:color w:val="000000"/>
          <w:szCs w:val="28"/>
        </w:rPr>
        <w:t>Chương trình mục tiêu quốc gia phát triển kinh tế - xã hội vùng đồng bào dân tộc thiểu số và miền núi</w:t>
      </w:r>
      <w:r w:rsidR="003F56B5" w:rsidRPr="00367322">
        <w:rPr>
          <w:rFonts w:ascii="Times New Roman" w:hAnsi="Times New Roman"/>
          <w:i/>
          <w:color w:val="000000"/>
          <w:szCs w:val="28"/>
          <w:lang w:val="nl-NL"/>
        </w:rPr>
        <w:t xml:space="preserve"> tỉnh Quảng Ngãi</w:t>
      </w:r>
      <w:r w:rsidR="00CE5A19" w:rsidRPr="00367322">
        <w:rPr>
          <w:rFonts w:ascii="Times New Roman" w:hAnsi="Times New Roman"/>
          <w:i/>
          <w:color w:val="000000"/>
          <w:szCs w:val="28"/>
          <w:lang w:val="nl-NL"/>
        </w:rPr>
        <w:t xml:space="preserve"> </w:t>
      </w:r>
      <w:r w:rsidR="00B46F76">
        <w:rPr>
          <w:rFonts w:ascii="Times New Roman" w:hAnsi="Times New Roman"/>
          <w:i/>
          <w:color w:val="000000"/>
          <w:szCs w:val="28"/>
          <w:lang w:val="nl-NL"/>
        </w:rPr>
        <w:t>(</w:t>
      </w:r>
      <w:r w:rsidR="00D9077E">
        <w:rPr>
          <w:rFonts w:ascii="Times New Roman" w:hAnsi="Times New Roman"/>
          <w:bCs/>
          <w:i/>
          <w:color w:val="000000"/>
          <w:szCs w:val="28"/>
        </w:rPr>
        <w:t>Nguồn vốn: n</w:t>
      </w:r>
      <w:r w:rsidR="00CE5A19" w:rsidRPr="00367322">
        <w:rPr>
          <w:rFonts w:ascii="Times New Roman" w:hAnsi="Times New Roman"/>
          <w:bCs/>
          <w:i/>
          <w:color w:val="000000"/>
          <w:szCs w:val="28"/>
        </w:rPr>
        <w:t>gân sách trung ương và ngân sách địa phương</w:t>
      </w:r>
      <w:r w:rsidR="00B46F76">
        <w:rPr>
          <w:rFonts w:ascii="Times New Roman" w:hAnsi="Times New Roman"/>
          <w:bCs/>
          <w:i/>
          <w:color w:val="000000"/>
          <w:szCs w:val="28"/>
        </w:rPr>
        <w:t>)</w:t>
      </w:r>
      <w:r w:rsidR="00B041CB" w:rsidRPr="00367322">
        <w:rPr>
          <w:rFonts w:ascii="Times New Roman" w:hAnsi="Times New Roman"/>
          <w:i/>
          <w:color w:val="000000"/>
          <w:szCs w:val="28"/>
          <w:lang w:val="nl-NL"/>
        </w:rPr>
        <w:t xml:space="preserve">; </w:t>
      </w:r>
      <w:r w:rsidR="00426425" w:rsidRPr="00367322">
        <w:rPr>
          <w:rFonts w:ascii="Times New Roman" w:hAnsi="Times New Roman"/>
          <w:i/>
          <w:szCs w:val="28"/>
          <w:lang w:val="fi-FI"/>
        </w:rPr>
        <w:t xml:space="preserve">Báo cáo thẩm tra của Ban </w:t>
      </w:r>
      <w:r w:rsidR="00E162F1">
        <w:rPr>
          <w:rFonts w:ascii="Times New Roman" w:hAnsi="Times New Roman"/>
          <w:i/>
          <w:szCs w:val="28"/>
          <w:lang w:val="fi-FI"/>
        </w:rPr>
        <w:t>Dân t</w:t>
      </w:r>
      <w:r w:rsidR="006A03C0" w:rsidRPr="00367322">
        <w:rPr>
          <w:rFonts w:ascii="Times New Roman" w:hAnsi="Times New Roman"/>
          <w:i/>
          <w:szCs w:val="28"/>
          <w:lang w:val="fi-FI"/>
        </w:rPr>
        <w:t>ộc</w:t>
      </w:r>
      <w:r w:rsidR="00082202" w:rsidRPr="00367322">
        <w:rPr>
          <w:rFonts w:ascii="Times New Roman" w:hAnsi="Times New Roman"/>
          <w:i/>
          <w:szCs w:val="28"/>
          <w:lang w:val="fi-FI"/>
        </w:rPr>
        <w:t xml:space="preserve"> </w:t>
      </w:r>
      <w:r w:rsidR="00426425" w:rsidRPr="00367322">
        <w:rPr>
          <w:rFonts w:ascii="Times New Roman" w:hAnsi="Times New Roman"/>
          <w:i/>
          <w:szCs w:val="28"/>
          <w:lang w:val="fi-FI"/>
        </w:rPr>
        <w:t>Hội đồng nhân dân tỉnh; ý kiến thảo luận của đại biểu Hội đồng nhân dân tại kỳ họp.</w:t>
      </w:r>
    </w:p>
    <w:p w14:paraId="1BF54EEB" w14:textId="77777777" w:rsidR="002E7B83" w:rsidRPr="002803CC" w:rsidRDefault="002E7B83" w:rsidP="00F051E0">
      <w:pPr>
        <w:widowControl w:val="0"/>
        <w:spacing w:before="120"/>
        <w:ind w:firstLine="680"/>
        <w:jc w:val="both"/>
        <w:rPr>
          <w:rFonts w:ascii="Times New Roman" w:hAnsi="Times New Roman"/>
          <w:iCs/>
          <w:sz w:val="4"/>
          <w:szCs w:val="4"/>
          <w:lang w:val="fi-FI"/>
        </w:rPr>
      </w:pPr>
    </w:p>
    <w:p w14:paraId="2CE14100" w14:textId="77777777" w:rsidR="00426425" w:rsidRPr="002803CC" w:rsidRDefault="00426425" w:rsidP="00F051E0">
      <w:pPr>
        <w:widowControl w:val="0"/>
        <w:spacing w:after="120"/>
        <w:jc w:val="center"/>
        <w:rPr>
          <w:rFonts w:ascii="Times New Roman" w:hAnsi="Times New Roman"/>
          <w:b/>
          <w:szCs w:val="28"/>
          <w:lang w:val="fi-FI"/>
        </w:rPr>
      </w:pPr>
      <w:r w:rsidRPr="002803CC">
        <w:rPr>
          <w:rFonts w:ascii="Times New Roman" w:hAnsi="Times New Roman"/>
          <w:b/>
          <w:bCs/>
          <w:szCs w:val="28"/>
          <w:lang w:val="fi-FI"/>
        </w:rPr>
        <w:lastRenderedPageBreak/>
        <w:t>QUYẾT NGHỊ:</w:t>
      </w:r>
    </w:p>
    <w:p w14:paraId="5887563E" w14:textId="77777777" w:rsidR="00941013" w:rsidRPr="002803CC" w:rsidRDefault="00426425" w:rsidP="0068354B">
      <w:pPr>
        <w:spacing w:before="240"/>
        <w:ind w:firstLine="720"/>
        <w:jc w:val="both"/>
        <w:rPr>
          <w:rFonts w:ascii="Times New Roman" w:hAnsi="Times New Roman"/>
          <w:szCs w:val="28"/>
          <w:lang w:val="fi-FI"/>
        </w:rPr>
      </w:pPr>
      <w:r w:rsidRPr="002803CC">
        <w:rPr>
          <w:rFonts w:ascii="Times New Roman" w:hAnsi="Times New Roman"/>
          <w:b/>
          <w:bCs/>
          <w:szCs w:val="28"/>
          <w:lang w:val="fi-FI"/>
        </w:rPr>
        <w:t xml:space="preserve">Điều 1. </w:t>
      </w:r>
      <w:r w:rsidR="00E162F1">
        <w:rPr>
          <w:rFonts w:ascii="Times New Roman" w:hAnsi="Times New Roman"/>
          <w:szCs w:val="28"/>
          <w:lang w:val="fi-FI"/>
        </w:rPr>
        <w:t>Thống nhất</w:t>
      </w:r>
      <w:r w:rsidR="00B102D3" w:rsidRPr="002803CC">
        <w:rPr>
          <w:rFonts w:ascii="Times New Roman" w:hAnsi="Times New Roman"/>
          <w:szCs w:val="28"/>
          <w:lang w:val="fi-FI"/>
        </w:rPr>
        <w:t xml:space="preserve"> </w:t>
      </w:r>
      <w:r w:rsidR="009A7AC8" w:rsidRPr="002803CC">
        <w:rPr>
          <w:rFonts w:ascii="Times New Roman" w:hAnsi="Times New Roman"/>
          <w:szCs w:val="28"/>
          <w:lang w:val="nl-NL"/>
        </w:rPr>
        <w:t>điều chỉnh kế hoạch đầu tư công trung hạn giai đoạn 2021 - 2025 và kế hoạch vốn</w:t>
      </w:r>
      <w:r w:rsidR="00E162F1">
        <w:rPr>
          <w:rFonts w:ascii="Times New Roman" w:hAnsi="Times New Roman"/>
          <w:szCs w:val="28"/>
          <w:lang w:val="nl-NL"/>
        </w:rPr>
        <w:t xml:space="preserve"> đầu tư công</w:t>
      </w:r>
      <w:r w:rsidR="009A7AC8" w:rsidRPr="002803CC">
        <w:rPr>
          <w:rFonts w:ascii="Times New Roman" w:hAnsi="Times New Roman"/>
          <w:szCs w:val="28"/>
          <w:lang w:val="nl-NL"/>
        </w:rPr>
        <w:t xml:space="preserve"> năm 2025 </w:t>
      </w:r>
      <w:r w:rsidR="009A7AC8" w:rsidRPr="002803CC">
        <w:rPr>
          <w:rFonts w:ascii="Times New Roman" w:hAnsi="Times New Roman"/>
          <w:i/>
          <w:iCs/>
          <w:szCs w:val="28"/>
          <w:lang w:val="nl-NL"/>
        </w:rPr>
        <w:t>(bao gồm kế hoạch vốn</w:t>
      </w:r>
      <w:r w:rsidR="00E162F1">
        <w:rPr>
          <w:rFonts w:ascii="Times New Roman" w:hAnsi="Times New Roman"/>
          <w:i/>
          <w:iCs/>
          <w:szCs w:val="28"/>
          <w:lang w:val="nl-NL"/>
        </w:rPr>
        <w:t xml:space="preserve"> đầu tư công</w:t>
      </w:r>
      <w:r w:rsidR="009A7AC8" w:rsidRPr="002803CC">
        <w:rPr>
          <w:rFonts w:ascii="Times New Roman" w:hAnsi="Times New Roman"/>
          <w:i/>
          <w:iCs/>
          <w:szCs w:val="28"/>
          <w:lang w:val="nl-NL"/>
        </w:rPr>
        <w:t xml:space="preserve"> năm 2024 về trước kéo dài sang năm 2025)</w:t>
      </w:r>
      <w:r w:rsidR="009A7AC8" w:rsidRPr="002803CC">
        <w:rPr>
          <w:rFonts w:ascii="Times New Roman" w:hAnsi="Times New Roman"/>
          <w:szCs w:val="28"/>
          <w:lang w:val="nl-NL"/>
        </w:rPr>
        <w:t xml:space="preserve"> thuộc</w:t>
      </w:r>
      <w:r w:rsidR="0097757C" w:rsidRPr="002803CC">
        <w:rPr>
          <w:rFonts w:ascii="Times New Roman" w:hAnsi="Times New Roman"/>
          <w:szCs w:val="28"/>
          <w:lang w:val="fi-FI"/>
        </w:rPr>
        <w:t xml:space="preserve"> </w:t>
      </w:r>
      <w:r w:rsidR="006A03C0" w:rsidRPr="002803CC">
        <w:rPr>
          <w:rFonts w:ascii="Times New Roman" w:hAnsi="Times New Roman"/>
          <w:color w:val="000000"/>
          <w:szCs w:val="28"/>
        </w:rPr>
        <w:t>Chương trình mục tiêu quốc gia phát triển kinh tế - xã hội vùng đồng bào dân tộc thiểu số và miền núi</w:t>
      </w:r>
      <w:r w:rsidR="00B102D3" w:rsidRPr="002803CC">
        <w:rPr>
          <w:rFonts w:ascii="Times New Roman" w:hAnsi="Times New Roman"/>
          <w:szCs w:val="28"/>
          <w:lang w:val="fi-FI"/>
        </w:rPr>
        <w:t xml:space="preserve"> tỉnh Quảng Ngãi</w:t>
      </w:r>
      <w:r w:rsidR="00941013" w:rsidRPr="002803CC">
        <w:rPr>
          <w:rFonts w:ascii="Times New Roman" w:hAnsi="Times New Roman"/>
          <w:szCs w:val="28"/>
          <w:lang w:val="fi-FI"/>
        </w:rPr>
        <w:t>, với các nội dung như sau:</w:t>
      </w:r>
    </w:p>
    <w:p w14:paraId="5B048008" w14:textId="2BC57BE7" w:rsidR="00402CA8" w:rsidRPr="00235E7A" w:rsidRDefault="00402CA8" w:rsidP="0068354B">
      <w:pPr>
        <w:spacing w:before="140"/>
        <w:ind w:firstLine="720"/>
        <w:jc w:val="both"/>
        <w:rPr>
          <w:rFonts w:ascii="Times New Roman" w:hAnsi="Times New Roman"/>
          <w:iCs/>
          <w:color w:val="000000" w:themeColor="text1"/>
          <w:spacing w:val="-2"/>
          <w:szCs w:val="28"/>
          <w:lang w:val="de-DE"/>
        </w:rPr>
      </w:pPr>
      <w:r w:rsidRPr="002803CC">
        <w:rPr>
          <w:rFonts w:ascii="Times New Roman" w:hAnsi="Times New Roman"/>
          <w:szCs w:val="28"/>
          <w:lang w:val="fi-FI"/>
        </w:rPr>
        <w:t xml:space="preserve">1. Hiệu chỉnh, cập </w:t>
      </w:r>
      <w:r w:rsidRPr="00235E7A">
        <w:rPr>
          <w:rFonts w:ascii="Times New Roman" w:hAnsi="Times New Roman"/>
          <w:color w:val="000000" w:themeColor="text1"/>
          <w:szCs w:val="28"/>
          <w:lang w:val="fi-FI"/>
        </w:rPr>
        <w:t xml:space="preserve">nhật thông tin, số liệu của danh mục kế hoạch đầu tư công đã được cấp thẩm quyền giao: </w:t>
      </w:r>
      <w:r w:rsidR="00E162F1" w:rsidRPr="00235E7A">
        <w:rPr>
          <w:rFonts w:ascii="Times New Roman" w:hAnsi="Times New Roman"/>
          <w:color w:val="000000" w:themeColor="text1"/>
          <w:szCs w:val="28"/>
          <w:lang w:val="fi-FI"/>
        </w:rPr>
        <w:t>Tên dự án</w:t>
      </w:r>
      <w:r w:rsidR="0064370F">
        <w:rPr>
          <w:rFonts w:ascii="Times New Roman" w:hAnsi="Times New Roman"/>
          <w:color w:val="000000" w:themeColor="text1"/>
          <w:szCs w:val="28"/>
          <w:lang w:val="fi-FI"/>
        </w:rPr>
        <w:t>; c</w:t>
      </w:r>
      <w:r w:rsidR="00E162F1" w:rsidRPr="00235E7A">
        <w:rPr>
          <w:rFonts w:ascii="Times New Roman" w:hAnsi="Times New Roman"/>
          <w:color w:val="000000" w:themeColor="text1"/>
          <w:szCs w:val="28"/>
          <w:lang w:val="fi-FI"/>
        </w:rPr>
        <w:t>hủ đầu tư/đầu mối giao kế hoạch</w:t>
      </w:r>
      <w:r w:rsidR="0064370F">
        <w:rPr>
          <w:rFonts w:ascii="Times New Roman" w:hAnsi="Times New Roman"/>
          <w:color w:val="000000" w:themeColor="text1"/>
          <w:szCs w:val="28"/>
          <w:lang w:val="fi-FI"/>
        </w:rPr>
        <w:t>; đ</w:t>
      </w:r>
      <w:r w:rsidR="00E162F1" w:rsidRPr="00235E7A">
        <w:rPr>
          <w:rFonts w:ascii="Times New Roman" w:hAnsi="Times New Roman"/>
          <w:color w:val="000000" w:themeColor="text1"/>
          <w:szCs w:val="28"/>
          <w:lang w:val="fi-FI"/>
        </w:rPr>
        <w:t>ịa bàn thực hiện</w:t>
      </w:r>
      <w:r w:rsidR="0064370F">
        <w:rPr>
          <w:rFonts w:ascii="Times New Roman" w:hAnsi="Times New Roman"/>
          <w:color w:val="000000" w:themeColor="text1"/>
          <w:szCs w:val="28"/>
          <w:lang w:val="fi-FI"/>
        </w:rPr>
        <w:t>; k</w:t>
      </w:r>
      <w:r w:rsidR="00E162F1" w:rsidRPr="00235E7A">
        <w:rPr>
          <w:rFonts w:ascii="Times New Roman" w:hAnsi="Times New Roman"/>
          <w:color w:val="000000" w:themeColor="text1"/>
          <w:szCs w:val="28"/>
          <w:lang w:val="fi-FI"/>
        </w:rPr>
        <w:t>ế hoạch vốn</w:t>
      </w:r>
      <w:r w:rsidRPr="00235E7A">
        <w:rPr>
          <w:rFonts w:ascii="Times New Roman" w:hAnsi="Times New Roman"/>
          <w:iCs/>
          <w:color w:val="000000" w:themeColor="text1"/>
          <w:spacing w:val="-2"/>
          <w:szCs w:val="28"/>
          <w:lang w:val="de-DE"/>
        </w:rPr>
        <w:t xml:space="preserve"> </w:t>
      </w:r>
      <w:r w:rsidR="00E162F1" w:rsidRPr="00235E7A">
        <w:rPr>
          <w:rFonts w:ascii="Times New Roman" w:hAnsi="Times New Roman"/>
          <w:i/>
          <w:color w:val="000000" w:themeColor="text1"/>
          <w:spacing w:val="-2"/>
          <w:szCs w:val="28"/>
          <w:lang w:val="de-DE"/>
        </w:rPr>
        <w:t>(</w:t>
      </w:r>
      <w:r w:rsidRPr="00235E7A">
        <w:rPr>
          <w:rFonts w:ascii="Times New Roman" w:hAnsi="Times New Roman"/>
          <w:i/>
          <w:color w:val="000000" w:themeColor="text1"/>
          <w:spacing w:val="-2"/>
          <w:szCs w:val="28"/>
          <w:lang w:val="de-DE"/>
        </w:rPr>
        <w:t>cập nhật kế hoạch vốn cấp huyện đã giao, chỉnh sửa bổ sung thêm thông tin danh mục dự án, nguồn vốn</w:t>
      </w:r>
      <w:r w:rsidR="00933DB6" w:rsidRPr="00235E7A">
        <w:rPr>
          <w:rFonts w:ascii="Times New Roman" w:hAnsi="Times New Roman"/>
          <w:i/>
          <w:color w:val="000000" w:themeColor="text1"/>
          <w:spacing w:val="-2"/>
          <w:szCs w:val="28"/>
          <w:lang w:val="de-DE"/>
        </w:rPr>
        <w:t>,</w:t>
      </w:r>
      <w:r w:rsidRPr="00235E7A">
        <w:rPr>
          <w:rFonts w:ascii="Times New Roman" w:hAnsi="Times New Roman"/>
          <w:i/>
          <w:color w:val="000000" w:themeColor="text1"/>
          <w:spacing w:val="-2"/>
          <w:szCs w:val="28"/>
          <w:lang w:val="de-DE"/>
        </w:rPr>
        <w:t>...)</w:t>
      </w:r>
      <w:r w:rsidRPr="00235E7A">
        <w:rPr>
          <w:rFonts w:ascii="Times New Roman" w:hAnsi="Times New Roman"/>
          <w:iCs/>
          <w:color w:val="000000" w:themeColor="text1"/>
          <w:spacing w:val="-2"/>
          <w:szCs w:val="28"/>
          <w:lang w:val="de-DE"/>
        </w:rPr>
        <w:t>.</w:t>
      </w:r>
    </w:p>
    <w:p w14:paraId="56B0A83E" w14:textId="18B2E2A7" w:rsidR="00402CA8" w:rsidRPr="00235E7A" w:rsidRDefault="00402CA8" w:rsidP="0068354B">
      <w:pPr>
        <w:spacing w:before="140"/>
        <w:ind w:firstLine="720"/>
        <w:jc w:val="both"/>
        <w:rPr>
          <w:rFonts w:ascii="Times New Roman" w:hAnsi="Times New Roman"/>
          <w:color w:val="000000" w:themeColor="text1"/>
          <w:szCs w:val="28"/>
          <w:lang w:val="fi-FI"/>
        </w:rPr>
      </w:pPr>
      <w:r w:rsidRPr="00235E7A">
        <w:rPr>
          <w:rFonts w:ascii="Times New Roman" w:hAnsi="Times New Roman"/>
          <w:color w:val="000000" w:themeColor="text1"/>
          <w:szCs w:val="28"/>
          <w:lang w:val="fi-FI"/>
        </w:rPr>
        <w:t>2. Điều chỉnh giảm kế hoạch đầu tư công trung hạn giai đoạn 2021</w:t>
      </w:r>
      <w:r w:rsidR="000D756D" w:rsidRPr="00235E7A">
        <w:rPr>
          <w:rFonts w:ascii="Times New Roman" w:hAnsi="Times New Roman"/>
          <w:color w:val="000000" w:themeColor="text1"/>
          <w:szCs w:val="28"/>
          <w:lang w:val="fi-FI"/>
        </w:rPr>
        <w:t xml:space="preserve"> </w:t>
      </w:r>
      <w:r w:rsidRPr="00235E7A">
        <w:rPr>
          <w:rFonts w:ascii="Times New Roman" w:hAnsi="Times New Roman"/>
          <w:color w:val="000000" w:themeColor="text1"/>
          <w:szCs w:val="28"/>
          <w:lang w:val="fi-FI"/>
        </w:rPr>
        <w:t xml:space="preserve">- 2025 nguồn vốn ngân sách địa phương là </w:t>
      </w:r>
      <w:r w:rsidR="00243993">
        <w:rPr>
          <w:rFonts w:ascii="Times New Roman" w:hAnsi="Times New Roman"/>
          <w:bCs/>
          <w:color w:val="000000" w:themeColor="text1"/>
          <w:szCs w:val="28"/>
          <w:lang w:val="nb-NO"/>
        </w:rPr>
        <w:t>7.199</w:t>
      </w:r>
      <w:r w:rsidRPr="00235E7A">
        <w:rPr>
          <w:rFonts w:ascii="Times New Roman" w:hAnsi="Times New Roman"/>
          <w:bCs/>
          <w:color w:val="000000" w:themeColor="text1"/>
          <w:szCs w:val="28"/>
          <w:lang w:val="nb-NO"/>
        </w:rPr>
        <w:t xml:space="preserve"> triệu đồng</w:t>
      </w:r>
      <w:r w:rsidRPr="00235E7A">
        <w:rPr>
          <w:rFonts w:ascii="Times New Roman" w:hAnsi="Times New Roman"/>
          <w:color w:val="000000" w:themeColor="text1"/>
          <w:szCs w:val="28"/>
          <w:lang w:val="fi-FI"/>
        </w:rPr>
        <w:t>.</w:t>
      </w:r>
    </w:p>
    <w:p w14:paraId="52333D98" w14:textId="77777777" w:rsidR="00402CA8" w:rsidRPr="00235E7A" w:rsidRDefault="00402CA8" w:rsidP="0068354B">
      <w:pPr>
        <w:spacing w:before="140"/>
        <w:ind w:firstLine="720"/>
        <w:jc w:val="both"/>
        <w:rPr>
          <w:rFonts w:ascii="Times New Roman" w:hAnsi="Times New Roman"/>
          <w:bCs/>
          <w:color w:val="000000" w:themeColor="text1"/>
          <w:spacing w:val="-4"/>
          <w:szCs w:val="28"/>
          <w:lang w:val="fi-FI"/>
        </w:rPr>
      </w:pPr>
      <w:r w:rsidRPr="00235E7A">
        <w:rPr>
          <w:rFonts w:ascii="Times New Roman" w:hAnsi="Times New Roman"/>
          <w:bCs/>
          <w:color w:val="000000" w:themeColor="text1"/>
          <w:spacing w:val="-4"/>
          <w:szCs w:val="28"/>
          <w:lang w:val="fi-FI"/>
        </w:rPr>
        <w:t xml:space="preserve">3. Điều chỉnh giảm kế hoạch vốn </w:t>
      </w:r>
      <w:r w:rsidR="000D756D" w:rsidRPr="00235E7A">
        <w:rPr>
          <w:rFonts w:ascii="Times New Roman" w:hAnsi="Times New Roman"/>
          <w:bCs/>
          <w:color w:val="000000" w:themeColor="text1"/>
          <w:spacing w:val="-4"/>
          <w:szCs w:val="28"/>
          <w:lang w:val="fi-FI"/>
        </w:rPr>
        <w:t>đầu tư công năm 2025 nguồn v</w:t>
      </w:r>
      <w:r w:rsidR="0008774F" w:rsidRPr="00235E7A">
        <w:rPr>
          <w:rFonts w:ascii="Times New Roman" w:hAnsi="Times New Roman"/>
          <w:bCs/>
          <w:color w:val="000000" w:themeColor="text1"/>
          <w:spacing w:val="-4"/>
          <w:szCs w:val="28"/>
          <w:lang w:val="fi-FI"/>
        </w:rPr>
        <w:t>ốn ngân sách địa phương là 2.105</w:t>
      </w:r>
      <w:r w:rsidR="000D756D" w:rsidRPr="00235E7A">
        <w:rPr>
          <w:rFonts w:ascii="Times New Roman" w:hAnsi="Times New Roman"/>
          <w:bCs/>
          <w:color w:val="000000" w:themeColor="text1"/>
          <w:spacing w:val="-4"/>
          <w:szCs w:val="28"/>
          <w:lang w:val="fi-FI"/>
        </w:rPr>
        <w:t xml:space="preserve"> triệu đồng.</w:t>
      </w:r>
    </w:p>
    <w:p w14:paraId="12CEDFB7" w14:textId="77777777" w:rsidR="00402CA8" w:rsidRPr="00235E7A" w:rsidRDefault="00402CA8" w:rsidP="0068354B">
      <w:pPr>
        <w:spacing w:before="140"/>
        <w:ind w:firstLine="720"/>
        <w:jc w:val="both"/>
        <w:rPr>
          <w:rFonts w:ascii="Times New Roman" w:hAnsi="Times New Roman"/>
          <w:bCs/>
          <w:color w:val="000000" w:themeColor="text1"/>
          <w:spacing w:val="-4"/>
          <w:szCs w:val="28"/>
          <w:lang w:val="fi-FI"/>
        </w:rPr>
      </w:pPr>
      <w:r w:rsidRPr="00235E7A">
        <w:rPr>
          <w:rFonts w:ascii="Times New Roman" w:hAnsi="Times New Roman"/>
          <w:bCs/>
          <w:color w:val="000000" w:themeColor="text1"/>
          <w:spacing w:val="-4"/>
          <w:szCs w:val="28"/>
          <w:lang w:val="fi-FI"/>
        </w:rPr>
        <w:t xml:space="preserve">4. Điều chỉnh, bổ sung kế hoạch đầu tư công </w:t>
      </w:r>
      <w:r w:rsidRPr="00235E7A">
        <w:rPr>
          <w:rFonts w:ascii="Times New Roman" w:hAnsi="Times New Roman"/>
          <w:color w:val="000000" w:themeColor="text1"/>
          <w:szCs w:val="28"/>
          <w:lang w:val="fi-FI"/>
        </w:rPr>
        <w:t>trung hạn giai đoạn 2021</w:t>
      </w:r>
      <w:r w:rsidR="000D756D" w:rsidRPr="00235E7A">
        <w:rPr>
          <w:rFonts w:ascii="Times New Roman" w:hAnsi="Times New Roman"/>
          <w:color w:val="000000" w:themeColor="text1"/>
          <w:szCs w:val="28"/>
          <w:lang w:val="fi-FI"/>
        </w:rPr>
        <w:t xml:space="preserve"> </w:t>
      </w:r>
      <w:r w:rsidRPr="00235E7A">
        <w:rPr>
          <w:rFonts w:ascii="Times New Roman" w:hAnsi="Times New Roman"/>
          <w:color w:val="000000" w:themeColor="text1"/>
          <w:szCs w:val="28"/>
          <w:lang w:val="fi-FI"/>
        </w:rPr>
        <w:t>- 2025 và kế hoạch vốn</w:t>
      </w:r>
      <w:r w:rsidR="000D756D" w:rsidRPr="00235E7A">
        <w:rPr>
          <w:rFonts w:ascii="Times New Roman" w:hAnsi="Times New Roman"/>
          <w:color w:val="000000" w:themeColor="text1"/>
          <w:szCs w:val="28"/>
          <w:lang w:val="fi-FI"/>
        </w:rPr>
        <w:t xml:space="preserve"> đầu tư công</w:t>
      </w:r>
      <w:r w:rsidRPr="00235E7A">
        <w:rPr>
          <w:rFonts w:ascii="Times New Roman" w:hAnsi="Times New Roman"/>
          <w:color w:val="000000" w:themeColor="text1"/>
          <w:szCs w:val="28"/>
          <w:lang w:val="fi-FI"/>
        </w:rPr>
        <w:t xml:space="preserve"> năm 2025 </w:t>
      </w:r>
      <w:r w:rsidRPr="00235E7A">
        <w:rPr>
          <w:rFonts w:ascii="Times New Roman" w:hAnsi="Times New Roman"/>
          <w:bCs/>
          <w:color w:val="000000" w:themeColor="text1"/>
          <w:spacing w:val="-4"/>
          <w:szCs w:val="28"/>
          <w:lang w:val="fi-FI"/>
        </w:rPr>
        <w:t xml:space="preserve">thực hiện các dự án trên </w:t>
      </w:r>
      <w:r w:rsidR="00D67601" w:rsidRPr="00235E7A">
        <w:rPr>
          <w:rFonts w:ascii="Times New Roman" w:hAnsi="Times New Roman"/>
          <w:bCs/>
          <w:color w:val="000000" w:themeColor="text1"/>
          <w:spacing w:val="-4"/>
          <w:szCs w:val="28"/>
          <w:lang w:val="fi-FI"/>
        </w:rPr>
        <w:t>địa bàn xã Sơn Tây Thượng là 1.001</w:t>
      </w:r>
      <w:r w:rsidRPr="00235E7A">
        <w:rPr>
          <w:rFonts w:ascii="Times New Roman" w:hAnsi="Times New Roman"/>
          <w:bCs/>
          <w:color w:val="000000" w:themeColor="text1"/>
          <w:spacing w:val="-4"/>
          <w:szCs w:val="28"/>
          <w:lang w:val="fi-FI"/>
        </w:rPr>
        <w:t xml:space="preserve"> triệu đồng </w:t>
      </w:r>
      <w:r w:rsidRPr="00235E7A">
        <w:rPr>
          <w:rFonts w:ascii="Times New Roman" w:hAnsi="Times New Roman"/>
          <w:bCs/>
          <w:i/>
          <w:iCs/>
          <w:color w:val="000000" w:themeColor="text1"/>
          <w:spacing w:val="-4"/>
          <w:szCs w:val="28"/>
          <w:lang w:val="fi-FI"/>
        </w:rPr>
        <w:t xml:space="preserve">(gồm: ngân sách trung ương là 870 triệu đồng, ngân sách địa phương là </w:t>
      </w:r>
      <w:r w:rsidR="009674AD" w:rsidRPr="00235E7A">
        <w:rPr>
          <w:rFonts w:ascii="Times New Roman" w:hAnsi="Times New Roman"/>
          <w:bCs/>
          <w:i/>
          <w:iCs/>
          <w:color w:val="000000" w:themeColor="text1"/>
          <w:spacing w:val="-4"/>
          <w:szCs w:val="28"/>
          <w:lang w:val="fi-FI"/>
        </w:rPr>
        <w:t>131</w:t>
      </w:r>
      <w:r w:rsidRPr="00235E7A">
        <w:rPr>
          <w:rFonts w:ascii="Times New Roman" w:hAnsi="Times New Roman"/>
          <w:bCs/>
          <w:i/>
          <w:iCs/>
          <w:color w:val="000000" w:themeColor="text1"/>
          <w:spacing w:val="-4"/>
          <w:szCs w:val="28"/>
          <w:lang w:val="fi-FI"/>
        </w:rPr>
        <w:t xml:space="preserve"> triệu đồng)</w:t>
      </w:r>
      <w:r w:rsidRPr="00235E7A">
        <w:rPr>
          <w:rFonts w:ascii="Times New Roman" w:hAnsi="Times New Roman"/>
          <w:bCs/>
          <w:color w:val="000000" w:themeColor="text1"/>
          <w:spacing w:val="-4"/>
          <w:szCs w:val="28"/>
          <w:lang w:val="fi-FI"/>
        </w:rPr>
        <w:t>.</w:t>
      </w:r>
    </w:p>
    <w:p w14:paraId="25692DBF" w14:textId="77777777" w:rsidR="000D756D" w:rsidRPr="00235E7A" w:rsidRDefault="000D756D" w:rsidP="0068354B">
      <w:pPr>
        <w:spacing w:before="140"/>
        <w:jc w:val="center"/>
        <w:rPr>
          <w:rFonts w:ascii="Times New Roman" w:hAnsi="Times New Roman"/>
          <w:bCs/>
          <w:i/>
          <w:color w:val="000000" w:themeColor="text1"/>
          <w:spacing w:val="-4"/>
          <w:szCs w:val="28"/>
          <w:lang w:val="fi-FI"/>
        </w:rPr>
      </w:pPr>
      <w:r w:rsidRPr="00235E7A">
        <w:rPr>
          <w:rFonts w:ascii="Times New Roman" w:hAnsi="Times New Roman"/>
          <w:bCs/>
          <w:i/>
          <w:color w:val="000000" w:themeColor="text1"/>
          <w:spacing w:val="-4"/>
          <w:szCs w:val="28"/>
          <w:lang w:val="fi-FI"/>
        </w:rPr>
        <w:t xml:space="preserve">(Chi tiết tại </w:t>
      </w:r>
      <w:r w:rsidR="0019076D" w:rsidRPr="00235E7A">
        <w:rPr>
          <w:rFonts w:ascii="Times New Roman" w:hAnsi="Times New Roman"/>
          <w:bCs/>
          <w:i/>
          <w:color w:val="000000" w:themeColor="text1"/>
          <w:spacing w:val="-4"/>
          <w:szCs w:val="28"/>
          <w:lang w:val="fi-FI"/>
        </w:rPr>
        <w:t xml:space="preserve">các </w:t>
      </w:r>
      <w:r w:rsidRPr="00235E7A">
        <w:rPr>
          <w:rFonts w:ascii="Times New Roman" w:hAnsi="Times New Roman"/>
          <w:bCs/>
          <w:i/>
          <w:color w:val="000000" w:themeColor="text1"/>
          <w:spacing w:val="-4"/>
          <w:szCs w:val="28"/>
          <w:lang w:val="fi-FI"/>
        </w:rPr>
        <w:t>p</w:t>
      </w:r>
      <w:r w:rsidR="0019076D" w:rsidRPr="00235E7A">
        <w:rPr>
          <w:rFonts w:ascii="Times New Roman" w:hAnsi="Times New Roman"/>
          <w:bCs/>
          <w:i/>
          <w:color w:val="000000" w:themeColor="text1"/>
          <w:spacing w:val="-4"/>
          <w:szCs w:val="28"/>
          <w:lang w:val="fi-FI"/>
        </w:rPr>
        <w:t>hụ lục</w:t>
      </w:r>
      <w:r w:rsidRPr="00235E7A">
        <w:rPr>
          <w:rFonts w:ascii="Times New Roman" w:hAnsi="Times New Roman"/>
          <w:bCs/>
          <w:i/>
          <w:color w:val="000000" w:themeColor="text1"/>
          <w:spacing w:val="-4"/>
          <w:szCs w:val="28"/>
          <w:lang w:val="fi-FI"/>
        </w:rPr>
        <w:t xml:space="preserve"> kèm theo)</w:t>
      </w:r>
    </w:p>
    <w:p w14:paraId="4F0CD00D" w14:textId="40B112D6" w:rsidR="00DE456C" w:rsidRPr="00C36879" w:rsidRDefault="002C0099" w:rsidP="0068354B">
      <w:pPr>
        <w:spacing w:before="140"/>
        <w:ind w:firstLine="720"/>
        <w:jc w:val="both"/>
        <w:rPr>
          <w:rFonts w:ascii="Times New Roman" w:hAnsi="Times New Roman"/>
          <w:color w:val="000000" w:themeColor="text1"/>
          <w:spacing w:val="-2"/>
        </w:rPr>
      </w:pPr>
      <w:r w:rsidRPr="00235E7A">
        <w:rPr>
          <w:rFonts w:ascii="Times New Roman" w:hAnsi="Times New Roman"/>
          <w:color w:val="000000" w:themeColor="text1"/>
          <w:spacing w:val="-2"/>
        </w:rPr>
        <w:t xml:space="preserve">5. Thực hiện bổ sung số vốn điều chỉnh giảm thuộc kế hoạch đầu tư công trung hạn giai đoạn 2021 - 2025 và kế hoạch vốn đầu tư công năm 2025 nguồn vốn ngân sách địa phương </w:t>
      </w:r>
      <w:r w:rsidR="00C36879">
        <w:rPr>
          <w:rFonts w:ascii="Times New Roman" w:hAnsi="Times New Roman"/>
          <w:color w:val="000000" w:themeColor="text1"/>
          <w:spacing w:val="-2"/>
        </w:rPr>
        <w:t>quy định tại khoản 2, khoản 3 Điều này</w:t>
      </w:r>
      <w:r w:rsidRPr="00235E7A">
        <w:rPr>
          <w:rFonts w:ascii="Times New Roman" w:hAnsi="Times New Roman"/>
          <w:color w:val="000000" w:themeColor="text1"/>
          <w:spacing w:val="-2"/>
        </w:rPr>
        <w:t xml:space="preserve"> cho các dự án đầu tư công khác của tỉnh</w:t>
      </w:r>
      <w:r w:rsidR="00CC3AF0" w:rsidRPr="00235E7A">
        <w:rPr>
          <w:rFonts w:ascii="Times New Roman" w:hAnsi="Times New Roman"/>
          <w:bCs/>
          <w:color w:val="000000" w:themeColor="text1"/>
          <w:spacing w:val="-4"/>
          <w:szCs w:val="28"/>
          <w:lang w:val="fi-FI"/>
        </w:rPr>
        <w:t>.</w:t>
      </w:r>
    </w:p>
    <w:p w14:paraId="3996707E" w14:textId="61745A4B" w:rsidR="009D6D7D" w:rsidRPr="00235E7A" w:rsidRDefault="009D6D7D" w:rsidP="0068354B">
      <w:pPr>
        <w:spacing w:before="140"/>
        <w:ind w:firstLine="720"/>
        <w:jc w:val="both"/>
        <w:rPr>
          <w:rFonts w:ascii="Times New Roman" w:hAnsi="Times New Roman"/>
          <w:bCs/>
          <w:color w:val="000000" w:themeColor="text1"/>
          <w:szCs w:val="28"/>
          <w:lang w:val="fi-FI"/>
        </w:rPr>
      </w:pPr>
      <w:r w:rsidRPr="00235E7A">
        <w:rPr>
          <w:rFonts w:ascii="Times New Roman" w:hAnsi="Times New Roman"/>
          <w:b/>
          <w:bCs/>
          <w:color w:val="000000" w:themeColor="text1"/>
          <w:szCs w:val="28"/>
          <w:lang w:val="fi-FI"/>
        </w:rPr>
        <w:t xml:space="preserve">Điều </w:t>
      </w:r>
      <w:r w:rsidR="00C36879">
        <w:rPr>
          <w:rFonts w:ascii="Times New Roman" w:hAnsi="Times New Roman"/>
          <w:b/>
          <w:bCs/>
          <w:color w:val="000000" w:themeColor="text1"/>
          <w:szCs w:val="28"/>
          <w:lang w:val="fi-FI"/>
        </w:rPr>
        <w:t>2</w:t>
      </w:r>
      <w:r w:rsidRPr="00235E7A">
        <w:rPr>
          <w:rFonts w:ascii="Times New Roman" w:hAnsi="Times New Roman"/>
          <w:b/>
          <w:bCs/>
          <w:color w:val="000000" w:themeColor="text1"/>
          <w:szCs w:val="28"/>
          <w:lang w:val="fi-FI"/>
        </w:rPr>
        <w:t>.</w:t>
      </w:r>
      <w:r w:rsidRPr="00235E7A">
        <w:rPr>
          <w:rFonts w:ascii="Times New Roman" w:hAnsi="Times New Roman"/>
          <w:bCs/>
          <w:color w:val="000000" w:themeColor="text1"/>
          <w:szCs w:val="28"/>
          <w:lang w:val="fi-FI"/>
        </w:rPr>
        <w:t xml:space="preserve"> </w:t>
      </w:r>
      <w:r w:rsidRPr="00235E7A">
        <w:rPr>
          <w:rFonts w:ascii="Times New Roman" w:hAnsi="Times New Roman"/>
          <w:b/>
          <w:bCs/>
          <w:color w:val="000000" w:themeColor="text1"/>
          <w:szCs w:val="28"/>
          <w:lang w:val="fi-FI"/>
        </w:rPr>
        <w:t>Tổ chức thực hiện</w:t>
      </w:r>
    </w:p>
    <w:p w14:paraId="5B666F95" w14:textId="77777777" w:rsidR="009D6D7D" w:rsidRPr="002803CC" w:rsidRDefault="009D6D7D" w:rsidP="0068354B">
      <w:pPr>
        <w:spacing w:before="140"/>
        <w:ind w:firstLine="720"/>
        <w:jc w:val="both"/>
        <w:rPr>
          <w:rFonts w:ascii="Times New Roman" w:hAnsi="Times New Roman"/>
          <w:szCs w:val="28"/>
          <w:lang w:val="sq-AL"/>
        </w:rPr>
      </w:pPr>
      <w:r w:rsidRPr="00235E7A">
        <w:rPr>
          <w:rFonts w:ascii="Times New Roman" w:hAnsi="Times New Roman"/>
          <w:bCs/>
          <w:color w:val="000000" w:themeColor="text1"/>
          <w:szCs w:val="28"/>
          <w:lang w:val="fi-FI"/>
        </w:rPr>
        <w:t xml:space="preserve">1. </w:t>
      </w:r>
      <w:r w:rsidR="00226DBA" w:rsidRPr="00235E7A">
        <w:rPr>
          <w:rFonts w:ascii="Times New Roman" w:hAnsi="Times New Roman"/>
          <w:bCs/>
          <w:color w:val="000000" w:themeColor="text1"/>
          <w:szCs w:val="28"/>
          <w:lang w:val="fi-FI"/>
        </w:rPr>
        <w:t xml:space="preserve">Ủy </w:t>
      </w:r>
      <w:r w:rsidRPr="00235E7A">
        <w:rPr>
          <w:rFonts w:ascii="Times New Roman" w:hAnsi="Times New Roman"/>
          <w:bCs/>
          <w:color w:val="000000" w:themeColor="text1"/>
          <w:szCs w:val="28"/>
          <w:lang w:val="fi-FI"/>
        </w:rPr>
        <w:t xml:space="preserve">ban nhân dân tỉnh </w:t>
      </w:r>
      <w:r w:rsidR="00771530" w:rsidRPr="00235E7A">
        <w:rPr>
          <w:rFonts w:ascii="Times New Roman" w:hAnsi="Times New Roman"/>
          <w:color w:val="000000" w:themeColor="text1"/>
          <w:szCs w:val="28"/>
          <w:lang w:val="sq-AL"/>
        </w:rPr>
        <w:t>tổ chức triển khai</w:t>
      </w:r>
      <w:r w:rsidR="00771530" w:rsidRPr="002803CC">
        <w:rPr>
          <w:rFonts w:ascii="Times New Roman" w:hAnsi="Times New Roman"/>
          <w:szCs w:val="28"/>
          <w:lang w:val="sq-AL"/>
        </w:rPr>
        <w:t xml:space="preserve"> thực hiện Nghị quyết</w:t>
      </w:r>
      <w:r w:rsidRPr="002803CC">
        <w:rPr>
          <w:rFonts w:ascii="Times New Roman" w:hAnsi="Times New Roman"/>
          <w:szCs w:val="28"/>
          <w:lang w:val="sq-AL"/>
        </w:rPr>
        <w:t>.</w:t>
      </w:r>
    </w:p>
    <w:p w14:paraId="03D390DB" w14:textId="77777777" w:rsidR="00771530" w:rsidRPr="002803CC" w:rsidRDefault="00771530" w:rsidP="0068354B">
      <w:pPr>
        <w:widowControl w:val="0"/>
        <w:spacing w:before="140"/>
        <w:ind w:firstLine="720"/>
        <w:jc w:val="both"/>
        <w:rPr>
          <w:rFonts w:ascii="Times New Roman" w:hAnsi="Times New Roman"/>
          <w:szCs w:val="28"/>
          <w:lang w:val="sq-AL"/>
        </w:rPr>
      </w:pPr>
      <w:r w:rsidRPr="002803CC">
        <w:rPr>
          <w:rFonts w:ascii="Times New Roman" w:hAnsi="Times New Roman"/>
          <w:szCs w:val="28"/>
          <w:lang w:val="sq-AL"/>
        </w:rPr>
        <w:t>2.</w:t>
      </w:r>
      <w:r w:rsidR="00AA71D9" w:rsidRPr="002803CC">
        <w:rPr>
          <w:rFonts w:ascii="Times New Roman" w:hAnsi="Times New Roman"/>
          <w:szCs w:val="28"/>
          <w:lang w:val="sq-AL"/>
        </w:rPr>
        <w:t xml:space="preserve"> </w:t>
      </w:r>
      <w:r w:rsidRPr="002803CC">
        <w:rPr>
          <w:rFonts w:ascii="Times New Roman" w:hAnsi="Times New Roman"/>
          <w:szCs w:val="28"/>
          <w:lang w:val="sq-AL"/>
        </w:rPr>
        <w:t>Thường trực H</w:t>
      </w:r>
      <w:r w:rsidR="009D6D7D" w:rsidRPr="002803CC">
        <w:rPr>
          <w:rFonts w:ascii="Times New Roman" w:hAnsi="Times New Roman"/>
          <w:szCs w:val="28"/>
          <w:lang w:val="sq-AL"/>
        </w:rPr>
        <w:t>ội đồng nhân dân tỉnh, các Ban của Hội đồng nhân dân tỉnh, Tổ đại biểu và đại biểu Hội đồng nhân dân tỉnh giám sát việc thực hiện Nghị quyết.</w:t>
      </w:r>
    </w:p>
    <w:p w14:paraId="6668E059" w14:textId="1A06A023" w:rsidR="00AA71D9" w:rsidRPr="002803CC" w:rsidRDefault="00771530" w:rsidP="0068354B">
      <w:pPr>
        <w:widowControl w:val="0"/>
        <w:spacing w:before="140"/>
        <w:ind w:firstLine="720"/>
        <w:jc w:val="both"/>
        <w:rPr>
          <w:rFonts w:ascii="Times New Roman" w:hAnsi="Times New Roman"/>
          <w:b/>
          <w:szCs w:val="28"/>
          <w:lang w:val="sq-AL"/>
        </w:rPr>
      </w:pPr>
      <w:r w:rsidRPr="002803CC">
        <w:rPr>
          <w:rFonts w:ascii="Times New Roman" w:hAnsi="Times New Roman"/>
          <w:b/>
          <w:szCs w:val="28"/>
          <w:lang w:val="sq-AL"/>
        </w:rPr>
        <w:t xml:space="preserve">Điều </w:t>
      </w:r>
      <w:r w:rsidR="00C36879">
        <w:rPr>
          <w:rFonts w:ascii="Times New Roman" w:hAnsi="Times New Roman"/>
          <w:b/>
          <w:szCs w:val="28"/>
          <w:lang w:val="sq-AL"/>
        </w:rPr>
        <w:t>3</w:t>
      </w:r>
      <w:r w:rsidRPr="002803CC">
        <w:rPr>
          <w:rFonts w:ascii="Times New Roman" w:hAnsi="Times New Roman"/>
          <w:b/>
          <w:szCs w:val="28"/>
          <w:lang w:val="sq-AL"/>
        </w:rPr>
        <w:t>. Hiệu lực thi hành</w:t>
      </w:r>
    </w:p>
    <w:p w14:paraId="60739869" w14:textId="77777777" w:rsidR="00376B60" w:rsidRDefault="00AA71D9" w:rsidP="0068354B">
      <w:pPr>
        <w:widowControl w:val="0"/>
        <w:spacing w:before="140"/>
        <w:ind w:firstLine="720"/>
        <w:jc w:val="both"/>
        <w:rPr>
          <w:rFonts w:ascii="Times New Roman" w:hAnsi="Times New Roman"/>
          <w:color w:val="000000"/>
          <w:szCs w:val="28"/>
          <w:lang w:val="de-DE"/>
        </w:rPr>
      </w:pPr>
      <w:r w:rsidRPr="002803CC">
        <w:rPr>
          <w:rFonts w:ascii="Times New Roman" w:hAnsi="Times New Roman"/>
          <w:color w:val="000000"/>
          <w:szCs w:val="28"/>
          <w:lang w:val="de-DE"/>
        </w:rPr>
        <w:t xml:space="preserve">1. </w:t>
      </w:r>
      <w:r w:rsidR="00376B60">
        <w:rPr>
          <w:rFonts w:ascii="Times New Roman" w:hAnsi="Times New Roman"/>
          <w:color w:val="000000"/>
          <w:szCs w:val="28"/>
          <w:lang w:val="de-DE"/>
        </w:rPr>
        <w:t>Nghị quyết này có hiệu lực thi hành từ ngày 12 tháng 11 năm 2025.</w:t>
      </w:r>
    </w:p>
    <w:p w14:paraId="4DAAEB6E" w14:textId="77777777" w:rsidR="00376B60" w:rsidRDefault="00376B60" w:rsidP="0068354B">
      <w:pPr>
        <w:spacing w:before="140"/>
        <w:ind w:firstLine="720"/>
        <w:jc w:val="both"/>
        <w:rPr>
          <w:rFonts w:ascii="Times New Roman" w:hAnsi="Times New Roman"/>
          <w:color w:val="000000"/>
          <w:szCs w:val="28"/>
          <w:lang w:val="de-DE"/>
        </w:rPr>
      </w:pPr>
      <w:r>
        <w:rPr>
          <w:rFonts w:ascii="Times New Roman" w:hAnsi="Times New Roman"/>
          <w:color w:val="000000"/>
          <w:szCs w:val="28"/>
          <w:lang w:val="de-DE"/>
        </w:rPr>
        <w:t xml:space="preserve">2. </w:t>
      </w:r>
      <w:r w:rsidR="00B51431">
        <w:rPr>
          <w:rFonts w:ascii="Times New Roman" w:hAnsi="Times New Roman"/>
          <w:color w:val="000000"/>
          <w:szCs w:val="28"/>
          <w:lang w:val="de-DE"/>
        </w:rPr>
        <w:t>Các nội dung khác tại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 xml:space="preserve"> Nghị quyết số 21/NQ-H</w:t>
      </w:r>
      <w:r w:rsidR="005306AE" w:rsidRPr="005306AE">
        <w:rPr>
          <w:rFonts w:ascii="Times New Roman" w:hAnsi="Times New Roman" w:hint="eastAsia"/>
          <w:color w:val="000000"/>
          <w:szCs w:val="28"/>
          <w:lang w:val="de-DE"/>
        </w:rPr>
        <w:t>Đ</w:t>
      </w:r>
      <w:r w:rsidR="005306AE">
        <w:rPr>
          <w:rFonts w:ascii="Times New Roman" w:hAnsi="Times New Roman"/>
          <w:color w:val="000000"/>
          <w:szCs w:val="28"/>
          <w:lang w:val="de-DE"/>
        </w:rPr>
        <w:t xml:space="preserve">ND ngày 22 tháng 8 năm 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 xml:space="preserve">2025 của Hội </w:t>
      </w:r>
      <w:r w:rsidR="005306AE" w:rsidRPr="005306AE">
        <w:rPr>
          <w:rFonts w:ascii="Times New Roman" w:hAnsi="Times New Roman" w:hint="eastAsia"/>
          <w:color w:val="000000"/>
          <w:szCs w:val="28"/>
          <w:lang w:val="de-DE"/>
        </w:rPr>
        <w:t>đ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 xml:space="preserve">ồng nhân dân tỉnh </w:t>
      </w:r>
      <w:r w:rsidR="005306AE">
        <w:rPr>
          <w:rFonts w:ascii="Times New Roman" w:hAnsi="Times New Roman"/>
          <w:color w:val="000000"/>
          <w:szCs w:val="28"/>
          <w:lang w:val="de-DE"/>
        </w:rPr>
        <w:t>v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ề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 xml:space="preserve"> vi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ệ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 xml:space="preserve">c 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đ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>i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ề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>u ch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ỉ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>nh k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ế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 xml:space="preserve"> ho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ạ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 xml:space="preserve">ch 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đầ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>u t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ư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 xml:space="preserve"> công trung h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ạ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 xml:space="preserve">n giai 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đ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>o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ạ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>n 2021 - 2025 v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à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 xml:space="preserve"> k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ế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 xml:space="preserve"> ho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ạ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>ch v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ố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 xml:space="preserve">n 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đầ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>u t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ư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 xml:space="preserve"> công n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ă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 xml:space="preserve">m 2025 </w:t>
      </w:r>
      <w:r w:rsidR="005306AE" w:rsidRPr="000C2C65">
        <w:rPr>
          <w:rFonts w:ascii="Times New Roman" w:hAnsi="Times New Roman"/>
          <w:i/>
          <w:iCs/>
          <w:color w:val="000000"/>
          <w:szCs w:val="28"/>
          <w:lang w:val="de-DE"/>
        </w:rPr>
        <w:t>(bao g</w:t>
      </w:r>
      <w:r w:rsidR="005306AE" w:rsidRPr="000C2C65">
        <w:rPr>
          <w:rFonts w:ascii="Times New Roman" w:hAnsi="Times New Roman" w:cs="Arial"/>
          <w:i/>
          <w:iCs/>
          <w:color w:val="000000"/>
          <w:szCs w:val="28"/>
          <w:lang w:val="de-DE"/>
        </w:rPr>
        <w:t>ồ</w:t>
      </w:r>
      <w:r w:rsidR="005306AE" w:rsidRPr="000C2C65">
        <w:rPr>
          <w:rFonts w:ascii="Times New Roman" w:hAnsi="Times New Roman"/>
          <w:i/>
          <w:iCs/>
          <w:color w:val="000000"/>
          <w:szCs w:val="28"/>
          <w:lang w:val="de-DE"/>
        </w:rPr>
        <w:t>m k</w:t>
      </w:r>
      <w:r w:rsidR="005306AE" w:rsidRPr="000C2C65">
        <w:rPr>
          <w:rFonts w:ascii="Times New Roman" w:hAnsi="Times New Roman" w:cs="Arial"/>
          <w:i/>
          <w:iCs/>
          <w:color w:val="000000"/>
          <w:szCs w:val="28"/>
          <w:lang w:val="de-DE"/>
        </w:rPr>
        <w:t>ế</w:t>
      </w:r>
      <w:r w:rsidR="005306AE" w:rsidRPr="000C2C65">
        <w:rPr>
          <w:rFonts w:ascii="Times New Roman" w:hAnsi="Times New Roman"/>
          <w:i/>
          <w:iCs/>
          <w:color w:val="000000"/>
          <w:szCs w:val="28"/>
          <w:lang w:val="de-DE"/>
        </w:rPr>
        <w:t xml:space="preserve"> ho</w:t>
      </w:r>
      <w:r w:rsidR="005306AE" w:rsidRPr="000C2C65">
        <w:rPr>
          <w:rFonts w:ascii="Times New Roman" w:hAnsi="Times New Roman" w:cs="Arial"/>
          <w:i/>
          <w:iCs/>
          <w:color w:val="000000"/>
          <w:szCs w:val="28"/>
          <w:lang w:val="de-DE"/>
        </w:rPr>
        <w:t>ạ</w:t>
      </w:r>
      <w:r w:rsidR="005306AE" w:rsidRPr="000C2C65">
        <w:rPr>
          <w:rFonts w:ascii="Times New Roman" w:hAnsi="Times New Roman"/>
          <w:i/>
          <w:iCs/>
          <w:color w:val="000000"/>
          <w:szCs w:val="28"/>
          <w:lang w:val="de-DE"/>
        </w:rPr>
        <w:t>ch v</w:t>
      </w:r>
      <w:r w:rsidR="005306AE" w:rsidRPr="000C2C65">
        <w:rPr>
          <w:rFonts w:ascii="Times New Roman" w:hAnsi="Times New Roman" w:cs="Arial"/>
          <w:i/>
          <w:iCs/>
          <w:color w:val="000000"/>
          <w:szCs w:val="28"/>
          <w:lang w:val="de-DE"/>
        </w:rPr>
        <w:t>ố</w:t>
      </w:r>
      <w:r w:rsidR="005306AE" w:rsidRPr="000C2C65">
        <w:rPr>
          <w:rFonts w:ascii="Times New Roman" w:hAnsi="Times New Roman"/>
          <w:i/>
          <w:iCs/>
          <w:color w:val="000000"/>
          <w:szCs w:val="28"/>
          <w:lang w:val="de-DE"/>
        </w:rPr>
        <w:t xml:space="preserve">n </w:t>
      </w:r>
      <w:r w:rsidR="005306AE" w:rsidRPr="000C2C65">
        <w:rPr>
          <w:rFonts w:ascii="Times New Roman" w:hAnsi="Times New Roman" w:cs="Arial"/>
          <w:i/>
          <w:iCs/>
          <w:color w:val="000000"/>
          <w:szCs w:val="28"/>
          <w:lang w:val="de-DE"/>
        </w:rPr>
        <w:t>đầ</w:t>
      </w:r>
      <w:r w:rsidR="005306AE" w:rsidRPr="000C2C65">
        <w:rPr>
          <w:rFonts w:ascii="Times New Roman" w:hAnsi="Times New Roman"/>
          <w:i/>
          <w:iCs/>
          <w:color w:val="000000"/>
          <w:szCs w:val="28"/>
          <w:lang w:val="de-DE"/>
        </w:rPr>
        <w:t>u t</w:t>
      </w:r>
      <w:r w:rsidR="005306AE" w:rsidRPr="000C2C65">
        <w:rPr>
          <w:rFonts w:ascii="Times New Roman" w:hAnsi="Times New Roman" w:cs="Arial"/>
          <w:i/>
          <w:iCs/>
          <w:color w:val="000000"/>
          <w:szCs w:val="28"/>
          <w:lang w:val="de-DE"/>
        </w:rPr>
        <w:t>ư</w:t>
      </w:r>
      <w:r w:rsidR="005306AE" w:rsidRPr="000C2C65">
        <w:rPr>
          <w:rFonts w:ascii="Times New Roman" w:hAnsi="Times New Roman"/>
          <w:i/>
          <w:iCs/>
          <w:color w:val="000000"/>
          <w:szCs w:val="28"/>
          <w:lang w:val="de-DE"/>
        </w:rPr>
        <w:t xml:space="preserve"> công n</w:t>
      </w:r>
      <w:r w:rsidR="005306AE" w:rsidRPr="000C2C65">
        <w:rPr>
          <w:rFonts w:ascii="Times New Roman" w:hAnsi="Times New Roman" w:cs="Arial"/>
          <w:i/>
          <w:iCs/>
          <w:color w:val="000000"/>
          <w:szCs w:val="28"/>
          <w:lang w:val="de-DE"/>
        </w:rPr>
        <w:t>ă</w:t>
      </w:r>
      <w:r w:rsidR="005306AE" w:rsidRPr="000C2C65">
        <w:rPr>
          <w:rFonts w:ascii="Times New Roman" w:hAnsi="Times New Roman"/>
          <w:i/>
          <w:iCs/>
          <w:color w:val="000000"/>
          <w:szCs w:val="28"/>
          <w:lang w:val="de-DE"/>
        </w:rPr>
        <w:t>m 2024 v</w:t>
      </w:r>
      <w:r w:rsidR="005306AE" w:rsidRPr="000C2C65">
        <w:rPr>
          <w:rFonts w:ascii="Times New Roman" w:hAnsi="Times New Roman" w:cs="Arial"/>
          <w:i/>
          <w:iCs/>
          <w:color w:val="000000"/>
          <w:szCs w:val="28"/>
          <w:lang w:val="de-DE"/>
        </w:rPr>
        <w:t>ề</w:t>
      </w:r>
      <w:r w:rsidR="005306AE" w:rsidRPr="000C2C65">
        <w:rPr>
          <w:rFonts w:ascii="Times New Roman" w:hAnsi="Times New Roman"/>
          <w:i/>
          <w:iCs/>
          <w:color w:val="000000"/>
          <w:szCs w:val="28"/>
          <w:lang w:val="de-DE"/>
        </w:rPr>
        <w:t xml:space="preserve"> tr</w:t>
      </w:r>
      <w:r w:rsidR="005306AE" w:rsidRPr="000C2C65">
        <w:rPr>
          <w:rFonts w:ascii="Times New Roman" w:hAnsi="Times New Roman" w:cs="Arial"/>
          <w:i/>
          <w:iCs/>
          <w:color w:val="000000"/>
          <w:szCs w:val="28"/>
          <w:lang w:val="de-DE"/>
        </w:rPr>
        <w:t>ướ</w:t>
      </w:r>
      <w:r w:rsidR="005306AE" w:rsidRPr="000C2C65">
        <w:rPr>
          <w:rFonts w:ascii="Times New Roman" w:hAnsi="Times New Roman"/>
          <w:i/>
          <w:iCs/>
          <w:color w:val="000000"/>
          <w:szCs w:val="28"/>
          <w:lang w:val="de-DE"/>
        </w:rPr>
        <w:t>c k</w:t>
      </w:r>
      <w:r w:rsidR="005306AE" w:rsidRPr="000C2C65">
        <w:rPr>
          <w:rFonts w:ascii="Times New Roman" w:hAnsi="Times New Roman" w:cs=".VnTime"/>
          <w:i/>
          <w:iCs/>
          <w:color w:val="000000"/>
          <w:szCs w:val="28"/>
          <w:lang w:val="de-DE"/>
        </w:rPr>
        <w:t>é</w:t>
      </w:r>
      <w:r w:rsidR="005306AE" w:rsidRPr="000C2C65">
        <w:rPr>
          <w:rFonts w:ascii="Times New Roman" w:hAnsi="Times New Roman"/>
          <w:i/>
          <w:iCs/>
          <w:color w:val="000000"/>
          <w:szCs w:val="28"/>
          <w:lang w:val="de-DE"/>
        </w:rPr>
        <w:t>o d</w:t>
      </w:r>
      <w:r w:rsidR="005306AE" w:rsidRPr="000C2C65">
        <w:rPr>
          <w:rFonts w:ascii="Times New Roman" w:hAnsi="Times New Roman" w:cs="Arial"/>
          <w:i/>
          <w:iCs/>
          <w:color w:val="000000"/>
          <w:szCs w:val="28"/>
          <w:lang w:val="de-DE"/>
        </w:rPr>
        <w:t>à</w:t>
      </w:r>
      <w:r w:rsidR="005306AE" w:rsidRPr="000C2C65">
        <w:rPr>
          <w:rFonts w:ascii="Times New Roman" w:hAnsi="Times New Roman"/>
          <w:i/>
          <w:iCs/>
          <w:color w:val="000000"/>
          <w:szCs w:val="28"/>
          <w:lang w:val="de-DE"/>
        </w:rPr>
        <w:t>i sang n</w:t>
      </w:r>
      <w:r w:rsidR="005306AE" w:rsidRPr="000C2C65">
        <w:rPr>
          <w:rFonts w:ascii="Times New Roman" w:hAnsi="Times New Roman" w:cs="Arial"/>
          <w:i/>
          <w:iCs/>
          <w:color w:val="000000"/>
          <w:szCs w:val="28"/>
          <w:lang w:val="de-DE"/>
        </w:rPr>
        <w:t>ă</w:t>
      </w:r>
      <w:r w:rsidR="005306AE" w:rsidRPr="000C2C65">
        <w:rPr>
          <w:rFonts w:ascii="Times New Roman" w:hAnsi="Times New Roman"/>
          <w:i/>
          <w:iCs/>
          <w:color w:val="000000"/>
          <w:szCs w:val="28"/>
          <w:lang w:val="de-DE"/>
        </w:rPr>
        <w:t>m 2025)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 xml:space="preserve"> th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ự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>c hi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ệ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>n Ch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ươ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>ng trình m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ụ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>c ti</w:t>
      </w:r>
      <w:r w:rsidR="005306AE" w:rsidRPr="005306AE">
        <w:rPr>
          <w:rFonts w:ascii="Times New Roman" w:hAnsi="Times New Roman" w:cs=".VnTime"/>
          <w:color w:val="000000"/>
          <w:szCs w:val="28"/>
          <w:lang w:val="de-DE"/>
        </w:rPr>
        <w:t>ê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>u qu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ố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>c gia ph</w:t>
      </w:r>
      <w:r w:rsidR="005306AE" w:rsidRPr="005306AE">
        <w:rPr>
          <w:rFonts w:ascii="Times New Roman" w:hAnsi="Times New Roman" w:cs=".VnTime"/>
          <w:color w:val="000000"/>
          <w:szCs w:val="28"/>
          <w:lang w:val="de-DE"/>
        </w:rPr>
        <w:t>á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>t tri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ể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>n kinh t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ế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 xml:space="preserve"> - x</w:t>
      </w:r>
      <w:r w:rsidR="005306AE" w:rsidRPr="005306AE">
        <w:rPr>
          <w:rFonts w:ascii="Times New Roman" w:hAnsi="Times New Roman" w:cs=".VnTime"/>
          <w:color w:val="000000"/>
          <w:szCs w:val="28"/>
          <w:lang w:val="de-DE"/>
        </w:rPr>
        <w:t>ã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 xml:space="preserve"> h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ộ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>i v</w:t>
      </w:r>
      <w:r w:rsidR="005306AE" w:rsidRPr="005306AE">
        <w:rPr>
          <w:rFonts w:ascii="Times New Roman" w:hAnsi="Times New Roman" w:cs=".VnTime"/>
          <w:color w:val="000000"/>
          <w:szCs w:val="28"/>
          <w:lang w:val="de-DE"/>
        </w:rPr>
        <w:t>ù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 xml:space="preserve">ng 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đồ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>ng b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à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>o d</w:t>
      </w:r>
      <w:r w:rsidR="005306AE" w:rsidRPr="005306AE">
        <w:rPr>
          <w:rFonts w:ascii="Times New Roman" w:hAnsi="Times New Roman" w:cs=".VnTime"/>
          <w:color w:val="000000"/>
          <w:szCs w:val="28"/>
          <w:lang w:val="de-DE"/>
        </w:rPr>
        <w:t>â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>n t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ộ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>c thi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ể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>u s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ố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 xml:space="preserve"> v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à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 xml:space="preserve"> mi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ề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>n n</w:t>
      </w:r>
      <w:r w:rsidR="005306AE" w:rsidRPr="005306AE">
        <w:rPr>
          <w:rFonts w:ascii="Times New Roman" w:hAnsi="Times New Roman" w:cs=".VnTime"/>
          <w:color w:val="000000"/>
          <w:szCs w:val="28"/>
          <w:lang w:val="de-DE"/>
        </w:rPr>
        <w:t>ú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>i t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ỉ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>nh Qu</w:t>
      </w:r>
      <w:r w:rsidR="005306AE" w:rsidRPr="005306AE">
        <w:rPr>
          <w:rFonts w:ascii="Times New Roman" w:hAnsi="Times New Roman" w:cs="Arial"/>
          <w:color w:val="000000"/>
          <w:szCs w:val="28"/>
          <w:lang w:val="de-DE"/>
        </w:rPr>
        <w:t>ả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>ng Ng</w:t>
      </w:r>
      <w:r w:rsidR="005306AE" w:rsidRPr="005306AE">
        <w:rPr>
          <w:rFonts w:ascii="Times New Roman" w:hAnsi="Times New Roman" w:cs=".VnTime"/>
          <w:color w:val="000000"/>
          <w:szCs w:val="28"/>
          <w:lang w:val="de-DE"/>
        </w:rPr>
        <w:t>ã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>i</w:t>
      </w:r>
      <w:r w:rsidR="005306AE">
        <w:rPr>
          <w:rFonts w:ascii="Times New Roman" w:hAnsi="Times New Roman"/>
          <w:color w:val="000000"/>
          <w:szCs w:val="28"/>
          <w:lang w:val="de-DE"/>
        </w:rPr>
        <w:t xml:space="preserve"> </w:t>
      </w:r>
      <w:r w:rsidR="005306AE" w:rsidRPr="000C2C65">
        <w:rPr>
          <w:rFonts w:ascii="Times New Roman" w:hAnsi="Times New Roman"/>
          <w:i/>
          <w:iCs/>
          <w:color w:val="000000"/>
          <w:szCs w:val="28"/>
          <w:lang w:val="de-DE"/>
        </w:rPr>
        <w:t>(Ngu</w:t>
      </w:r>
      <w:r w:rsidR="005306AE" w:rsidRPr="000C2C65">
        <w:rPr>
          <w:rFonts w:ascii="Times New Roman" w:hAnsi="Times New Roman" w:cs="Arial"/>
          <w:i/>
          <w:iCs/>
          <w:color w:val="000000"/>
          <w:szCs w:val="28"/>
          <w:lang w:val="de-DE"/>
        </w:rPr>
        <w:t>ồ</w:t>
      </w:r>
      <w:r w:rsidR="005306AE" w:rsidRPr="000C2C65">
        <w:rPr>
          <w:rFonts w:ascii="Times New Roman" w:hAnsi="Times New Roman"/>
          <w:i/>
          <w:iCs/>
          <w:color w:val="000000"/>
          <w:szCs w:val="28"/>
          <w:lang w:val="de-DE"/>
        </w:rPr>
        <w:t>n v</w:t>
      </w:r>
      <w:r w:rsidR="005306AE" w:rsidRPr="000C2C65">
        <w:rPr>
          <w:rFonts w:ascii="Times New Roman" w:hAnsi="Times New Roman" w:cs="Arial"/>
          <w:i/>
          <w:iCs/>
          <w:color w:val="000000"/>
          <w:szCs w:val="28"/>
          <w:lang w:val="de-DE"/>
        </w:rPr>
        <w:t>ố</w:t>
      </w:r>
      <w:r w:rsidR="0003789F" w:rsidRPr="000C2C65">
        <w:rPr>
          <w:rFonts w:ascii="Times New Roman" w:hAnsi="Times New Roman"/>
          <w:i/>
          <w:iCs/>
          <w:color w:val="000000"/>
          <w:szCs w:val="28"/>
          <w:lang w:val="de-DE"/>
        </w:rPr>
        <w:t xml:space="preserve">n: </w:t>
      </w:r>
      <w:r w:rsidR="00DD34E2" w:rsidRPr="000C2C65">
        <w:rPr>
          <w:rFonts w:ascii="Times New Roman" w:hAnsi="Times New Roman"/>
          <w:i/>
          <w:iCs/>
          <w:color w:val="000000"/>
          <w:szCs w:val="28"/>
          <w:lang w:val="de-DE"/>
        </w:rPr>
        <w:t>n</w:t>
      </w:r>
      <w:r w:rsidR="005306AE" w:rsidRPr="000C2C65">
        <w:rPr>
          <w:rFonts w:ascii="Times New Roman" w:hAnsi="Times New Roman"/>
          <w:i/>
          <w:iCs/>
          <w:color w:val="000000"/>
          <w:szCs w:val="28"/>
          <w:lang w:val="de-DE"/>
        </w:rPr>
        <w:t>g</w:t>
      </w:r>
      <w:r w:rsidR="005306AE" w:rsidRPr="000C2C65">
        <w:rPr>
          <w:rFonts w:ascii="Times New Roman" w:hAnsi="Times New Roman" w:cs=".VnTime"/>
          <w:i/>
          <w:iCs/>
          <w:color w:val="000000"/>
          <w:szCs w:val="28"/>
          <w:lang w:val="de-DE"/>
        </w:rPr>
        <w:t>â</w:t>
      </w:r>
      <w:r w:rsidR="005306AE" w:rsidRPr="000C2C65">
        <w:rPr>
          <w:rFonts w:ascii="Times New Roman" w:hAnsi="Times New Roman"/>
          <w:i/>
          <w:iCs/>
          <w:color w:val="000000"/>
          <w:szCs w:val="28"/>
          <w:lang w:val="de-DE"/>
        </w:rPr>
        <w:t>n s</w:t>
      </w:r>
      <w:r w:rsidR="005306AE" w:rsidRPr="000C2C65">
        <w:rPr>
          <w:rFonts w:ascii="Times New Roman" w:hAnsi="Times New Roman" w:cs=".VnTime"/>
          <w:i/>
          <w:iCs/>
          <w:color w:val="000000"/>
          <w:szCs w:val="28"/>
          <w:lang w:val="de-DE"/>
        </w:rPr>
        <w:t>á</w:t>
      </w:r>
      <w:r w:rsidR="005306AE" w:rsidRPr="000C2C65">
        <w:rPr>
          <w:rFonts w:ascii="Times New Roman" w:hAnsi="Times New Roman"/>
          <w:i/>
          <w:iCs/>
          <w:color w:val="000000"/>
          <w:szCs w:val="28"/>
          <w:lang w:val="de-DE"/>
        </w:rPr>
        <w:t xml:space="preserve">ch trung </w:t>
      </w:r>
      <w:r w:rsidR="005306AE" w:rsidRPr="000C2C65">
        <w:rPr>
          <w:rFonts w:ascii="Times New Roman" w:hAnsi="Times New Roman" w:cs="Arial"/>
          <w:i/>
          <w:iCs/>
          <w:color w:val="000000"/>
          <w:szCs w:val="28"/>
          <w:lang w:val="de-DE"/>
        </w:rPr>
        <w:t>ươ</w:t>
      </w:r>
      <w:r w:rsidR="005306AE" w:rsidRPr="000C2C65">
        <w:rPr>
          <w:rFonts w:ascii="Times New Roman" w:hAnsi="Times New Roman"/>
          <w:i/>
          <w:iCs/>
          <w:color w:val="000000"/>
          <w:szCs w:val="28"/>
          <w:lang w:val="de-DE"/>
        </w:rPr>
        <w:t>ng v</w:t>
      </w:r>
      <w:r w:rsidR="005306AE" w:rsidRPr="000C2C65">
        <w:rPr>
          <w:rFonts w:ascii="Times New Roman" w:hAnsi="Times New Roman" w:cs="Arial"/>
          <w:i/>
          <w:iCs/>
          <w:color w:val="000000"/>
          <w:szCs w:val="28"/>
          <w:lang w:val="de-DE"/>
        </w:rPr>
        <w:t>à</w:t>
      </w:r>
      <w:r w:rsidR="005306AE" w:rsidRPr="000C2C65">
        <w:rPr>
          <w:rFonts w:ascii="Times New Roman" w:hAnsi="Times New Roman"/>
          <w:i/>
          <w:iCs/>
          <w:color w:val="000000"/>
          <w:szCs w:val="28"/>
          <w:lang w:val="de-DE"/>
        </w:rPr>
        <w:t xml:space="preserve"> ng</w:t>
      </w:r>
      <w:r w:rsidR="005306AE" w:rsidRPr="000C2C65">
        <w:rPr>
          <w:rFonts w:ascii="Times New Roman" w:hAnsi="Times New Roman" w:cs=".VnTime"/>
          <w:i/>
          <w:iCs/>
          <w:color w:val="000000"/>
          <w:szCs w:val="28"/>
          <w:lang w:val="de-DE"/>
        </w:rPr>
        <w:t>â</w:t>
      </w:r>
      <w:r w:rsidR="005306AE" w:rsidRPr="000C2C65">
        <w:rPr>
          <w:rFonts w:ascii="Times New Roman" w:hAnsi="Times New Roman"/>
          <w:i/>
          <w:iCs/>
          <w:color w:val="000000"/>
          <w:szCs w:val="28"/>
          <w:lang w:val="de-DE"/>
        </w:rPr>
        <w:t>n s</w:t>
      </w:r>
      <w:r w:rsidR="005306AE" w:rsidRPr="000C2C65">
        <w:rPr>
          <w:rFonts w:ascii="Times New Roman" w:hAnsi="Times New Roman" w:cs=".VnTime"/>
          <w:i/>
          <w:iCs/>
          <w:color w:val="000000"/>
          <w:szCs w:val="28"/>
          <w:lang w:val="de-DE"/>
        </w:rPr>
        <w:t>á</w:t>
      </w:r>
      <w:r w:rsidR="005306AE" w:rsidRPr="000C2C65">
        <w:rPr>
          <w:rFonts w:ascii="Times New Roman" w:hAnsi="Times New Roman"/>
          <w:i/>
          <w:iCs/>
          <w:color w:val="000000"/>
          <w:szCs w:val="28"/>
          <w:lang w:val="de-DE"/>
        </w:rPr>
        <w:t xml:space="preserve">ch </w:t>
      </w:r>
      <w:r w:rsidR="005306AE" w:rsidRPr="000C2C65">
        <w:rPr>
          <w:rFonts w:ascii="Times New Roman" w:hAnsi="Times New Roman" w:cs="Arial"/>
          <w:i/>
          <w:iCs/>
          <w:color w:val="000000"/>
          <w:szCs w:val="28"/>
          <w:lang w:val="de-DE"/>
        </w:rPr>
        <w:t>đị</w:t>
      </w:r>
      <w:r w:rsidR="005306AE" w:rsidRPr="000C2C65">
        <w:rPr>
          <w:rFonts w:ascii="Times New Roman" w:hAnsi="Times New Roman"/>
          <w:i/>
          <w:iCs/>
          <w:color w:val="000000"/>
          <w:szCs w:val="28"/>
          <w:lang w:val="de-DE"/>
        </w:rPr>
        <w:t>a ph</w:t>
      </w:r>
      <w:r w:rsidR="005306AE" w:rsidRPr="000C2C65">
        <w:rPr>
          <w:rFonts w:ascii="Times New Roman" w:hAnsi="Times New Roman" w:cs="Arial"/>
          <w:i/>
          <w:iCs/>
          <w:color w:val="000000"/>
          <w:szCs w:val="28"/>
          <w:lang w:val="de-DE"/>
        </w:rPr>
        <w:t>ươ</w:t>
      </w:r>
      <w:r w:rsidR="005306AE" w:rsidRPr="000C2C65">
        <w:rPr>
          <w:rFonts w:ascii="Times New Roman" w:hAnsi="Times New Roman"/>
          <w:i/>
          <w:iCs/>
          <w:color w:val="000000"/>
          <w:szCs w:val="28"/>
          <w:lang w:val="de-DE"/>
        </w:rPr>
        <w:t>ng)</w:t>
      </w:r>
      <w:r w:rsidR="005306AE">
        <w:rPr>
          <w:rFonts w:ascii="Times New Roman" w:hAnsi="Times New Roman"/>
          <w:color w:val="000000"/>
          <w:szCs w:val="28"/>
          <w:lang w:val="de-DE"/>
        </w:rPr>
        <w:t xml:space="preserve"> 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 xml:space="preserve">không </w:t>
      </w:r>
      <w:r w:rsidR="005306AE" w:rsidRPr="005306AE">
        <w:rPr>
          <w:rFonts w:ascii="Times New Roman" w:hAnsi="Times New Roman" w:hint="eastAsia"/>
          <w:color w:val="000000"/>
          <w:szCs w:val="28"/>
          <w:lang w:val="de-DE"/>
        </w:rPr>
        <w:t>đ</w:t>
      </w:r>
      <w:r w:rsidR="005306AE" w:rsidRPr="005306AE">
        <w:rPr>
          <w:rFonts w:ascii="Times New Roman" w:hAnsi="Times New Roman"/>
          <w:color w:val="000000"/>
          <w:szCs w:val="28"/>
          <w:lang w:val="de-DE"/>
        </w:rPr>
        <w:t>iều chỉnh tại Nghị quyết này vẫn giữ nguyên hiệu lực thi hành</w:t>
      </w:r>
      <w:r w:rsidR="005306AE">
        <w:rPr>
          <w:rFonts w:ascii="Times New Roman" w:hAnsi="Times New Roman"/>
          <w:color w:val="000000"/>
          <w:szCs w:val="28"/>
          <w:lang w:val="de-DE"/>
        </w:rPr>
        <w:t>.</w:t>
      </w:r>
    </w:p>
    <w:p w14:paraId="3116BB65" w14:textId="77777777" w:rsidR="00426425" w:rsidRDefault="009A1D42" w:rsidP="0068354B">
      <w:pPr>
        <w:spacing w:before="140" w:after="240"/>
        <w:ind w:firstLine="720"/>
        <w:jc w:val="both"/>
        <w:rPr>
          <w:rFonts w:ascii="Times New Roman" w:hAnsi="Times New Roman"/>
          <w:color w:val="000000"/>
          <w:szCs w:val="28"/>
          <w:lang w:val="sq-AL"/>
        </w:rPr>
      </w:pPr>
      <w:r w:rsidRPr="00243EDB">
        <w:rPr>
          <w:rFonts w:ascii="Times New Roman" w:hAnsi="Times New Roman"/>
          <w:bCs/>
          <w:i/>
          <w:szCs w:val="28"/>
          <w:lang w:val="sq-AL"/>
        </w:rPr>
        <w:lastRenderedPageBreak/>
        <w:t>Nghị quyết này đã được Hội đồng nhân dân tỉnh Quảng Ngãi Khóa XIII Kỳ họp thứ</w:t>
      </w:r>
      <w:r w:rsidR="009D6D7D" w:rsidRPr="00243EDB">
        <w:rPr>
          <w:rFonts w:ascii="Times New Roman" w:hAnsi="Times New Roman"/>
          <w:bCs/>
          <w:i/>
          <w:szCs w:val="28"/>
          <w:lang w:val="sq-AL"/>
        </w:rPr>
        <w:t xml:space="preserve"> </w:t>
      </w:r>
      <w:r w:rsidR="005306AE" w:rsidRPr="00243EDB">
        <w:rPr>
          <w:rFonts w:ascii="Times New Roman" w:hAnsi="Times New Roman"/>
          <w:bCs/>
          <w:i/>
          <w:szCs w:val="28"/>
          <w:lang w:val="sq-AL"/>
        </w:rPr>
        <w:t>6</w:t>
      </w:r>
      <w:r w:rsidRPr="00243EDB">
        <w:rPr>
          <w:rFonts w:ascii="Times New Roman" w:hAnsi="Times New Roman"/>
          <w:bCs/>
          <w:i/>
          <w:szCs w:val="28"/>
          <w:lang w:val="sq-AL"/>
        </w:rPr>
        <w:t xml:space="preserve"> thông qua ngày</w:t>
      </w:r>
      <w:r w:rsidR="005306AE" w:rsidRPr="00243EDB">
        <w:rPr>
          <w:rFonts w:ascii="Times New Roman" w:hAnsi="Times New Roman"/>
          <w:bCs/>
          <w:i/>
          <w:szCs w:val="28"/>
          <w:lang w:val="sq-AL"/>
        </w:rPr>
        <w:t xml:space="preserve"> 12 </w:t>
      </w:r>
      <w:r w:rsidRPr="00243EDB">
        <w:rPr>
          <w:rFonts w:ascii="Times New Roman" w:hAnsi="Times New Roman"/>
          <w:i/>
          <w:szCs w:val="28"/>
          <w:lang w:val="de-DE"/>
        </w:rPr>
        <w:t xml:space="preserve">tháng </w:t>
      </w:r>
      <w:r w:rsidR="005306AE" w:rsidRPr="00243EDB">
        <w:rPr>
          <w:rFonts w:ascii="Times New Roman" w:hAnsi="Times New Roman"/>
          <w:i/>
          <w:szCs w:val="28"/>
          <w:lang w:val="de-DE"/>
        </w:rPr>
        <w:t>11</w:t>
      </w:r>
      <w:r w:rsidRPr="00243EDB">
        <w:rPr>
          <w:rFonts w:ascii="Times New Roman" w:hAnsi="Times New Roman"/>
          <w:i/>
          <w:szCs w:val="28"/>
          <w:lang w:val="de-DE"/>
        </w:rPr>
        <w:t xml:space="preserve"> năm 2025</w:t>
      </w:r>
      <w:r w:rsidRPr="002803CC">
        <w:rPr>
          <w:rFonts w:ascii="Times New Roman" w:hAnsi="Times New Roman"/>
          <w:color w:val="000000"/>
          <w:szCs w:val="28"/>
          <w:lang w:val="sq-AL"/>
        </w:rPr>
        <w:t>.</w:t>
      </w:r>
      <w:r w:rsidR="00684FFC" w:rsidRPr="002803CC">
        <w:rPr>
          <w:rFonts w:ascii="Times New Roman" w:hAnsi="Times New Roman"/>
          <w:color w:val="000000"/>
          <w:szCs w:val="28"/>
          <w:lang w:val="sq-AL"/>
        </w:rPr>
        <w:t>/</w:t>
      </w:r>
      <w:r w:rsidR="00F11F17">
        <w:rPr>
          <w:rFonts w:ascii="Times New Roman" w:hAnsi="Times New Roman"/>
          <w:color w:val="000000"/>
          <w:szCs w:val="28"/>
          <w:lang w:val="sq-AL"/>
        </w:rPr>
        <w:t>.</w:t>
      </w:r>
    </w:p>
    <w:tbl>
      <w:tblPr>
        <w:tblW w:w="90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97"/>
        <w:gridCol w:w="3673"/>
      </w:tblGrid>
      <w:tr w:rsidR="00243EDB" w:rsidRPr="00243EDB" w14:paraId="1D1A2AC5" w14:textId="77777777" w:rsidTr="00FB50C9">
        <w:trPr>
          <w:trHeight w:val="210"/>
          <w:jc w:val="center"/>
        </w:trPr>
        <w:tc>
          <w:tcPr>
            <w:tcW w:w="5397" w:type="dxa"/>
            <w:vMerge w:val="restart"/>
          </w:tcPr>
          <w:p w14:paraId="26F186F1" w14:textId="24115ACD" w:rsidR="00243EDB" w:rsidRPr="00243EDB" w:rsidRDefault="00243EDB" w:rsidP="00243EDB">
            <w:pPr>
              <w:ind w:left="-16"/>
              <w:jc w:val="both"/>
              <w:rPr>
                <w:rFonts w:ascii="Times New Roman" w:hAnsi="Times New Roman"/>
                <w:bCs/>
                <w:sz w:val="22"/>
                <w:szCs w:val="22"/>
                <w:lang w:eastAsia="vi-VN"/>
              </w:rPr>
            </w:pPr>
          </w:p>
        </w:tc>
        <w:tc>
          <w:tcPr>
            <w:tcW w:w="3673" w:type="dxa"/>
          </w:tcPr>
          <w:p w14:paraId="1AD29E93" w14:textId="77777777" w:rsidR="00243EDB" w:rsidRPr="00243EDB" w:rsidRDefault="00243EDB" w:rsidP="00243ED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3EDB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243EDB">
              <w:rPr>
                <w:rFonts w:ascii="Times New Roman" w:hAnsi="Times New Roman"/>
                <w:b/>
                <w:bCs/>
                <w:sz w:val="26"/>
                <w:szCs w:val="26"/>
              </w:rPr>
              <w:t>CHỦ TỊCH</w:t>
            </w:r>
          </w:p>
        </w:tc>
      </w:tr>
      <w:tr w:rsidR="00243EDB" w:rsidRPr="00243EDB" w14:paraId="16BF09C7" w14:textId="77777777" w:rsidTr="00FB50C9">
        <w:trPr>
          <w:trHeight w:val="225"/>
          <w:jc w:val="center"/>
        </w:trPr>
        <w:tc>
          <w:tcPr>
            <w:tcW w:w="5397" w:type="dxa"/>
            <w:vMerge/>
          </w:tcPr>
          <w:p w14:paraId="0FE79858" w14:textId="77777777" w:rsidR="00243EDB" w:rsidRPr="00243EDB" w:rsidRDefault="00243EDB" w:rsidP="00243ED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73" w:type="dxa"/>
          </w:tcPr>
          <w:p w14:paraId="42CC141A" w14:textId="77777777" w:rsidR="00243EDB" w:rsidRPr="00243EDB" w:rsidRDefault="00243EDB" w:rsidP="00243E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43EDB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  <w:p w14:paraId="2A2C02C3" w14:textId="77777777" w:rsidR="00243EDB" w:rsidRPr="00243EDB" w:rsidRDefault="00243EDB" w:rsidP="00243EDB">
            <w:pPr>
              <w:rPr>
                <w:rFonts w:ascii="Times New Roman" w:hAnsi="Times New Roman"/>
                <w:b/>
                <w:szCs w:val="28"/>
              </w:rPr>
            </w:pPr>
            <w:r w:rsidRPr="00243EDB">
              <w:rPr>
                <w:rFonts w:ascii="Times New Roman" w:hAnsi="Times New Roman"/>
                <w:b/>
                <w:szCs w:val="28"/>
              </w:rPr>
              <w:t> </w:t>
            </w:r>
          </w:p>
          <w:p w14:paraId="4D5A20F5" w14:textId="152C8DA6" w:rsidR="00243EDB" w:rsidRPr="00243EDB" w:rsidRDefault="00243EDB" w:rsidP="00243EDB">
            <w:pPr>
              <w:rPr>
                <w:rFonts w:ascii="Times New Roman" w:hAnsi="Times New Roman"/>
                <w:b/>
                <w:szCs w:val="28"/>
              </w:rPr>
            </w:pPr>
            <w:r w:rsidRPr="00243EDB">
              <w:rPr>
                <w:rFonts w:ascii="Times New Roman" w:hAnsi="Times New Roman"/>
                <w:b/>
                <w:szCs w:val="28"/>
              </w:rPr>
              <w:t>  </w:t>
            </w:r>
            <w:bookmarkStart w:id="3" w:name="_GoBack"/>
            <w:bookmarkEnd w:id="3"/>
            <w:r w:rsidR="00BD0DE9">
              <w:rPr>
                <w:rFonts w:ascii="Times New Roman" w:hAnsi="Times New Roman"/>
                <w:b/>
                <w:szCs w:val="28"/>
              </w:rPr>
              <w:t xml:space="preserve">                  </w:t>
            </w:r>
            <w:r w:rsidRPr="00243EDB">
              <w:rPr>
                <w:rFonts w:ascii="Times New Roman" w:hAnsi="Times New Roman"/>
                <w:b/>
                <w:szCs w:val="28"/>
              </w:rPr>
              <w:t> </w:t>
            </w:r>
            <w:r w:rsidR="00BD0DE9">
              <w:rPr>
                <w:rFonts w:ascii="Times New Roman" w:hAnsi="Times New Roman"/>
                <w:b/>
                <w:szCs w:val="28"/>
              </w:rPr>
              <w:t>(Đã ký)</w:t>
            </w:r>
          </w:p>
          <w:p w14:paraId="15AF22C2" w14:textId="77777777" w:rsidR="00243EDB" w:rsidRPr="00243EDB" w:rsidRDefault="00243EDB" w:rsidP="00243EDB">
            <w:pPr>
              <w:rPr>
                <w:rFonts w:ascii="Times New Roman" w:hAnsi="Times New Roman"/>
                <w:b/>
                <w:szCs w:val="28"/>
              </w:rPr>
            </w:pPr>
            <w:r w:rsidRPr="00243EDB">
              <w:rPr>
                <w:rFonts w:ascii="Times New Roman" w:hAnsi="Times New Roman"/>
                <w:b/>
                <w:szCs w:val="28"/>
              </w:rPr>
              <w:t> </w:t>
            </w:r>
          </w:p>
          <w:p w14:paraId="7AD53873" w14:textId="77777777" w:rsidR="00243EDB" w:rsidRPr="00243EDB" w:rsidRDefault="00243EDB" w:rsidP="00243EDB">
            <w:pPr>
              <w:rPr>
                <w:rFonts w:ascii="Times New Roman" w:hAnsi="Times New Roman"/>
                <w:b/>
                <w:szCs w:val="28"/>
              </w:rPr>
            </w:pPr>
            <w:r w:rsidRPr="00243EDB">
              <w:rPr>
                <w:rFonts w:ascii="Times New Roman" w:hAnsi="Times New Roman"/>
                <w:b/>
                <w:szCs w:val="28"/>
              </w:rPr>
              <w:t> </w:t>
            </w:r>
          </w:p>
          <w:p w14:paraId="60E39B05" w14:textId="77777777" w:rsidR="00243EDB" w:rsidRPr="00243EDB" w:rsidRDefault="00243EDB" w:rsidP="00243EDB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243EDB">
              <w:rPr>
                <w:rFonts w:ascii="Times New Roman" w:hAnsi="Times New Roman"/>
                <w:b/>
                <w:bCs/>
                <w:szCs w:val="28"/>
              </w:rPr>
              <w:t>Nguyễn Đức Tuy</w:t>
            </w:r>
          </w:p>
        </w:tc>
      </w:tr>
    </w:tbl>
    <w:p w14:paraId="39E6CD8B" w14:textId="77777777" w:rsidR="00426425" w:rsidRPr="002803CC" w:rsidRDefault="00426425" w:rsidP="00A218B1">
      <w:pPr>
        <w:widowControl w:val="0"/>
        <w:spacing w:before="100"/>
        <w:jc w:val="both"/>
        <w:rPr>
          <w:rFonts w:ascii="Times New Roman" w:hAnsi="Times New Roman"/>
          <w:szCs w:val="28"/>
          <w:lang w:val="sq-AL"/>
        </w:rPr>
      </w:pPr>
    </w:p>
    <w:p w14:paraId="66681473" w14:textId="77777777" w:rsidR="00DB417B" w:rsidRPr="002803CC" w:rsidRDefault="00DB417B" w:rsidP="00A218B1">
      <w:pPr>
        <w:widowControl w:val="0"/>
        <w:spacing w:before="100"/>
        <w:jc w:val="both"/>
        <w:rPr>
          <w:rFonts w:ascii="Times New Roman" w:hAnsi="Times New Roman"/>
          <w:szCs w:val="28"/>
          <w:lang w:val="sq-AL"/>
        </w:rPr>
      </w:pPr>
    </w:p>
    <w:p w14:paraId="41E58081" w14:textId="77777777" w:rsidR="00DB417B" w:rsidRPr="002803CC" w:rsidRDefault="00DB417B" w:rsidP="00A218B1">
      <w:pPr>
        <w:widowControl w:val="0"/>
        <w:spacing w:before="100"/>
        <w:jc w:val="both"/>
        <w:rPr>
          <w:rFonts w:ascii="Times New Roman" w:hAnsi="Times New Roman"/>
          <w:szCs w:val="28"/>
          <w:lang w:val="sq-AL"/>
        </w:rPr>
      </w:pPr>
    </w:p>
    <w:sectPr w:rsidR="00DB417B" w:rsidRPr="002803CC" w:rsidSect="0062753C">
      <w:headerReference w:type="default" r:id="rId8"/>
      <w:footerReference w:type="even" r:id="rId9"/>
      <w:footerReference w:type="default" r:id="rId10"/>
      <w:pgSz w:w="11907" w:h="16840" w:code="9"/>
      <w:pgMar w:top="1191" w:right="1134" w:bottom="1191" w:left="1701" w:header="568" w:footer="68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57B27" w14:textId="77777777" w:rsidR="00727F2D" w:rsidRDefault="00727F2D">
      <w:r>
        <w:separator/>
      </w:r>
    </w:p>
  </w:endnote>
  <w:endnote w:type="continuationSeparator" w:id="0">
    <w:p w14:paraId="33FB4E06" w14:textId="77777777" w:rsidR="00727F2D" w:rsidRDefault="0072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Italic">
    <w:panose1 w:val="020205030504050903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4EB2D" w14:textId="77777777" w:rsidR="00400429" w:rsidRDefault="00400429" w:rsidP="00396B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BF0785" w14:textId="77777777" w:rsidR="00400429" w:rsidRDefault="00400429" w:rsidP="00396B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93DBB" w14:textId="77777777" w:rsidR="00400429" w:rsidRPr="00170425" w:rsidRDefault="00400429" w:rsidP="00396B5F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4"/>
        <w:szCs w:val="24"/>
      </w:rPr>
    </w:pPr>
  </w:p>
  <w:p w14:paraId="2A91DBD1" w14:textId="77777777" w:rsidR="00400429" w:rsidRDefault="00400429" w:rsidP="00396B5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89588" w14:textId="77777777" w:rsidR="00727F2D" w:rsidRDefault="00727F2D">
      <w:r>
        <w:separator/>
      </w:r>
    </w:p>
  </w:footnote>
  <w:footnote w:type="continuationSeparator" w:id="0">
    <w:p w14:paraId="6928322D" w14:textId="77777777" w:rsidR="00727F2D" w:rsidRDefault="00727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55AD5" w14:textId="382EB6E3" w:rsidR="008E1131" w:rsidRPr="003C6FB9" w:rsidRDefault="008E1131">
    <w:pPr>
      <w:pStyle w:val="Header"/>
      <w:jc w:val="center"/>
      <w:rPr>
        <w:rFonts w:ascii="Times New Roman" w:hAnsi="Times New Roman"/>
      </w:rPr>
    </w:pPr>
    <w:r w:rsidRPr="003C6FB9">
      <w:rPr>
        <w:rFonts w:ascii="Times New Roman" w:hAnsi="Times New Roman"/>
      </w:rPr>
      <w:fldChar w:fldCharType="begin"/>
    </w:r>
    <w:r w:rsidRPr="003C6FB9">
      <w:rPr>
        <w:rFonts w:ascii="Times New Roman" w:hAnsi="Times New Roman"/>
      </w:rPr>
      <w:instrText xml:space="preserve"> PAGE   \* MERGEFORMAT </w:instrText>
    </w:r>
    <w:r w:rsidRPr="003C6FB9">
      <w:rPr>
        <w:rFonts w:ascii="Times New Roman" w:hAnsi="Times New Roman"/>
      </w:rPr>
      <w:fldChar w:fldCharType="separate"/>
    </w:r>
    <w:r w:rsidR="00BD0DE9">
      <w:rPr>
        <w:rFonts w:ascii="Times New Roman" w:hAnsi="Times New Roman"/>
        <w:noProof/>
      </w:rPr>
      <w:t>3</w:t>
    </w:r>
    <w:r w:rsidRPr="003C6FB9">
      <w:rPr>
        <w:rFonts w:ascii="Times New Roman" w:hAnsi="Times New Roman"/>
        <w:noProof/>
      </w:rPr>
      <w:fldChar w:fldCharType="end"/>
    </w:r>
  </w:p>
  <w:p w14:paraId="48AAABAB" w14:textId="77777777" w:rsidR="008E1131" w:rsidRDefault="008E11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1391"/>
    <w:multiLevelType w:val="hybridMultilevel"/>
    <w:tmpl w:val="7CEAB2B4"/>
    <w:lvl w:ilvl="0" w:tplc="4B36D46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28C1A7C"/>
    <w:multiLevelType w:val="hybridMultilevel"/>
    <w:tmpl w:val="F6B8B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108B4"/>
    <w:multiLevelType w:val="hybridMultilevel"/>
    <w:tmpl w:val="7518AA0E"/>
    <w:lvl w:ilvl="0" w:tplc="CDE8D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3444DC"/>
    <w:multiLevelType w:val="hybridMultilevel"/>
    <w:tmpl w:val="EDB02A42"/>
    <w:lvl w:ilvl="0" w:tplc="9E00F64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6F"/>
    <w:rsid w:val="000047A4"/>
    <w:rsid w:val="000113E3"/>
    <w:rsid w:val="000124F4"/>
    <w:rsid w:val="00021744"/>
    <w:rsid w:val="0002719A"/>
    <w:rsid w:val="000351F4"/>
    <w:rsid w:val="0003789F"/>
    <w:rsid w:val="00037D16"/>
    <w:rsid w:val="00040C4F"/>
    <w:rsid w:val="00055FDA"/>
    <w:rsid w:val="00061171"/>
    <w:rsid w:val="00070587"/>
    <w:rsid w:val="00070DC3"/>
    <w:rsid w:val="00071680"/>
    <w:rsid w:val="00072AE4"/>
    <w:rsid w:val="00072E53"/>
    <w:rsid w:val="00082202"/>
    <w:rsid w:val="0008774F"/>
    <w:rsid w:val="00092B24"/>
    <w:rsid w:val="00093561"/>
    <w:rsid w:val="000B2420"/>
    <w:rsid w:val="000C2C65"/>
    <w:rsid w:val="000C469D"/>
    <w:rsid w:val="000C5B3F"/>
    <w:rsid w:val="000C6A03"/>
    <w:rsid w:val="000D1992"/>
    <w:rsid w:val="000D4929"/>
    <w:rsid w:val="000D756D"/>
    <w:rsid w:val="000F43D8"/>
    <w:rsid w:val="001032FA"/>
    <w:rsid w:val="00107286"/>
    <w:rsid w:val="001209CE"/>
    <w:rsid w:val="00122068"/>
    <w:rsid w:val="00155639"/>
    <w:rsid w:val="00163FD0"/>
    <w:rsid w:val="00166832"/>
    <w:rsid w:val="0018332A"/>
    <w:rsid w:val="00184C46"/>
    <w:rsid w:val="00186935"/>
    <w:rsid w:val="0019076D"/>
    <w:rsid w:val="00192388"/>
    <w:rsid w:val="0019245D"/>
    <w:rsid w:val="001926FB"/>
    <w:rsid w:val="0019655D"/>
    <w:rsid w:val="001A4956"/>
    <w:rsid w:val="001A64FC"/>
    <w:rsid w:val="001C2E9F"/>
    <w:rsid w:val="001D2207"/>
    <w:rsid w:val="001E154B"/>
    <w:rsid w:val="001E590E"/>
    <w:rsid w:val="001E7EA5"/>
    <w:rsid w:val="00226D04"/>
    <w:rsid w:val="00226DBA"/>
    <w:rsid w:val="00231190"/>
    <w:rsid w:val="00235E7A"/>
    <w:rsid w:val="00243993"/>
    <w:rsid w:val="00243EDB"/>
    <w:rsid w:val="00244A46"/>
    <w:rsid w:val="002513BB"/>
    <w:rsid w:val="00272A58"/>
    <w:rsid w:val="00277AA9"/>
    <w:rsid w:val="002803CC"/>
    <w:rsid w:val="00280522"/>
    <w:rsid w:val="00291ABE"/>
    <w:rsid w:val="00294715"/>
    <w:rsid w:val="002A2A35"/>
    <w:rsid w:val="002B1B15"/>
    <w:rsid w:val="002C0099"/>
    <w:rsid w:val="002C1FAF"/>
    <w:rsid w:val="002C3836"/>
    <w:rsid w:val="002C3D60"/>
    <w:rsid w:val="002C7772"/>
    <w:rsid w:val="002E0809"/>
    <w:rsid w:val="002E4229"/>
    <w:rsid w:val="002E64E4"/>
    <w:rsid w:val="002E7B83"/>
    <w:rsid w:val="002F79E6"/>
    <w:rsid w:val="0030099F"/>
    <w:rsid w:val="00302471"/>
    <w:rsid w:val="00310A60"/>
    <w:rsid w:val="0031259F"/>
    <w:rsid w:val="00332D01"/>
    <w:rsid w:val="003438E1"/>
    <w:rsid w:val="00352647"/>
    <w:rsid w:val="00352AE7"/>
    <w:rsid w:val="003628FD"/>
    <w:rsid w:val="00366489"/>
    <w:rsid w:val="00367322"/>
    <w:rsid w:val="00372479"/>
    <w:rsid w:val="00376B60"/>
    <w:rsid w:val="00384BE8"/>
    <w:rsid w:val="0038502C"/>
    <w:rsid w:val="0038590C"/>
    <w:rsid w:val="0038640F"/>
    <w:rsid w:val="00396B5F"/>
    <w:rsid w:val="003A37C9"/>
    <w:rsid w:val="003A3A20"/>
    <w:rsid w:val="003C0D77"/>
    <w:rsid w:val="003C6462"/>
    <w:rsid w:val="003C6FB9"/>
    <w:rsid w:val="003E0436"/>
    <w:rsid w:val="003E165C"/>
    <w:rsid w:val="003E5271"/>
    <w:rsid w:val="003F56B5"/>
    <w:rsid w:val="00400429"/>
    <w:rsid w:val="00402CA8"/>
    <w:rsid w:val="00402DDC"/>
    <w:rsid w:val="00404B53"/>
    <w:rsid w:val="00410C31"/>
    <w:rsid w:val="004214EF"/>
    <w:rsid w:val="00426425"/>
    <w:rsid w:val="004276EE"/>
    <w:rsid w:val="00427901"/>
    <w:rsid w:val="00431AA7"/>
    <w:rsid w:val="0043415D"/>
    <w:rsid w:val="00442E41"/>
    <w:rsid w:val="00443731"/>
    <w:rsid w:val="00461A65"/>
    <w:rsid w:val="004677E7"/>
    <w:rsid w:val="00472B22"/>
    <w:rsid w:val="004749D0"/>
    <w:rsid w:val="0047662B"/>
    <w:rsid w:val="004B3E2D"/>
    <w:rsid w:val="004B51B1"/>
    <w:rsid w:val="004C4B1B"/>
    <w:rsid w:val="004C5A47"/>
    <w:rsid w:val="004D4326"/>
    <w:rsid w:val="004D6F97"/>
    <w:rsid w:val="004E03DC"/>
    <w:rsid w:val="004E5EC7"/>
    <w:rsid w:val="005136A3"/>
    <w:rsid w:val="00522DC3"/>
    <w:rsid w:val="005306AE"/>
    <w:rsid w:val="005533E9"/>
    <w:rsid w:val="005564E9"/>
    <w:rsid w:val="005624B7"/>
    <w:rsid w:val="00576A29"/>
    <w:rsid w:val="005774A0"/>
    <w:rsid w:val="00590FBB"/>
    <w:rsid w:val="005A095F"/>
    <w:rsid w:val="005B15E1"/>
    <w:rsid w:val="005B674D"/>
    <w:rsid w:val="005C06E1"/>
    <w:rsid w:val="005C521B"/>
    <w:rsid w:val="005D2941"/>
    <w:rsid w:val="005D36E8"/>
    <w:rsid w:val="005D4C72"/>
    <w:rsid w:val="005D5F6C"/>
    <w:rsid w:val="005D7373"/>
    <w:rsid w:val="005E7D67"/>
    <w:rsid w:val="005F1708"/>
    <w:rsid w:val="0060358B"/>
    <w:rsid w:val="00613A01"/>
    <w:rsid w:val="00617AF7"/>
    <w:rsid w:val="00620745"/>
    <w:rsid w:val="006266A1"/>
    <w:rsid w:val="006270BB"/>
    <w:rsid w:val="0062753C"/>
    <w:rsid w:val="006301B7"/>
    <w:rsid w:val="00641BDC"/>
    <w:rsid w:val="0064370F"/>
    <w:rsid w:val="006477E2"/>
    <w:rsid w:val="006653A0"/>
    <w:rsid w:val="00673914"/>
    <w:rsid w:val="00674D30"/>
    <w:rsid w:val="00681A3C"/>
    <w:rsid w:val="0068354B"/>
    <w:rsid w:val="00684FFC"/>
    <w:rsid w:val="006920E5"/>
    <w:rsid w:val="006A03C0"/>
    <w:rsid w:val="006A3A8D"/>
    <w:rsid w:val="006C092A"/>
    <w:rsid w:val="006C4B54"/>
    <w:rsid w:val="006C50E7"/>
    <w:rsid w:val="006E600A"/>
    <w:rsid w:val="006E6612"/>
    <w:rsid w:val="006F5022"/>
    <w:rsid w:val="006F7EA1"/>
    <w:rsid w:val="007052C2"/>
    <w:rsid w:val="0071547A"/>
    <w:rsid w:val="007174EF"/>
    <w:rsid w:val="00722885"/>
    <w:rsid w:val="00723AFB"/>
    <w:rsid w:val="0072536E"/>
    <w:rsid w:val="00727F2D"/>
    <w:rsid w:val="00730330"/>
    <w:rsid w:val="00737F4E"/>
    <w:rsid w:val="007647D0"/>
    <w:rsid w:val="00765322"/>
    <w:rsid w:val="00766326"/>
    <w:rsid w:val="00771530"/>
    <w:rsid w:val="00776153"/>
    <w:rsid w:val="007777E0"/>
    <w:rsid w:val="00782BC3"/>
    <w:rsid w:val="00791109"/>
    <w:rsid w:val="00792B66"/>
    <w:rsid w:val="00797CAE"/>
    <w:rsid w:val="007A2E8B"/>
    <w:rsid w:val="007B3DA7"/>
    <w:rsid w:val="007B6FF6"/>
    <w:rsid w:val="007C1AA0"/>
    <w:rsid w:val="007C6B32"/>
    <w:rsid w:val="007E4BA2"/>
    <w:rsid w:val="00801CF1"/>
    <w:rsid w:val="00835277"/>
    <w:rsid w:val="008702EE"/>
    <w:rsid w:val="00876EA6"/>
    <w:rsid w:val="008804A2"/>
    <w:rsid w:val="00892252"/>
    <w:rsid w:val="008A3C1C"/>
    <w:rsid w:val="008B2DBB"/>
    <w:rsid w:val="008C4EA5"/>
    <w:rsid w:val="008D5228"/>
    <w:rsid w:val="008D6FE1"/>
    <w:rsid w:val="008D7977"/>
    <w:rsid w:val="008E1131"/>
    <w:rsid w:val="008E1DFA"/>
    <w:rsid w:val="008E21C2"/>
    <w:rsid w:val="008E36E7"/>
    <w:rsid w:val="008E6214"/>
    <w:rsid w:val="008E7E39"/>
    <w:rsid w:val="008F1605"/>
    <w:rsid w:val="008F32A4"/>
    <w:rsid w:val="009027A2"/>
    <w:rsid w:val="0091078D"/>
    <w:rsid w:val="00911B07"/>
    <w:rsid w:val="009204E1"/>
    <w:rsid w:val="00923DFD"/>
    <w:rsid w:val="0092555B"/>
    <w:rsid w:val="0093369D"/>
    <w:rsid w:val="00933DB6"/>
    <w:rsid w:val="00935870"/>
    <w:rsid w:val="00936086"/>
    <w:rsid w:val="00941013"/>
    <w:rsid w:val="009464F5"/>
    <w:rsid w:val="0095669D"/>
    <w:rsid w:val="00961996"/>
    <w:rsid w:val="00963F82"/>
    <w:rsid w:val="009674AD"/>
    <w:rsid w:val="0096780A"/>
    <w:rsid w:val="00967D30"/>
    <w:rsid w:val="00975BF2"/>
    <w:rsid w:val="0097757C"/>
    <w:rsid w:val="00980ADC"/>
    <w:rsid w:val="009825FA"/>
    <w:rsid w:val="00984D85"/>
    <w:rsid w:val="00987286"/>
    <w:rsid w:val="009A1D42"/>
    <w:rsid w:val="009A7AC8"/>
    <w:rsid w:val="009A7E6E"/>
    <w:rsid w:val="009B17B0"/>
    <w:rsid w:val="009D0DE4"/>
    <w:rsid w:val="009D6D7D"/>
    <w:rsid w:val="009E6563"/>
    <w:rsid w:val="00A000D6"/>
    <w:rsid w:val="00A03D1C"/>
    <w:rsid w:val="00A12A95"/>
    <w:rsid w:val="00A21807"/>
    <w:rsid w:val="00A218B1"/>
    <w:rsid w:val="00A30B84"/>
    <w:rsid w:val="00A30D49"/>
    <w:rsid w:val="00A368F4"/>
    <w:rsid w:val="00A442F8"/>
    <w:rsid w:val="00A502DA"/>
    <w:rsid w:val="00A51B99"/>
    <w:rsid w:val="00A52660"/>
    <w:rsid w:val="00A64BCA"/>
    <w:rsid w:val="00A878DC"/>
    <w:rsid w:val="00AA339C"/>
    <w:rsid w:val="00AA3B1E"/>
    <w:rsid w:val="00AA5048"/>
    <w:rsid w:val="00AA5448"/>
    <w:rsid w:val="00AA71D9"/>
    <w:rsid w:val="00AB2CA1"/>
    <w:rsid w:val="00AB3553"/>
    <w:rsid w:val="00AB7420"/>
    <w:rsid w:val="00AC1402"/>
    <w:rsid w:val="00AC1FDB"/>
    <w:rsid w:val="00AD47BA"/>
    <w:rsid w:val="00AE0799"/>
    <w:rsid w:val="00AF024C"/>
    <w:rsid w:val="00B0177C"/>
    <w:rsid w:val="00B03E35"/>
    <w:rsid w:val="00B041CB"/>
    <w:rsid w:val="00B05A9E"/>
    <w:rsid w:val="00B05F17"/>
    <w:rsid w:val="00B102D3"/>
    <w:rsid w:val="00B1073F"/>
    <w:rsid w:val="00B1101F"/>
    <w:rsid w:val="00B11658"/>
    <w:rsid w:val="00B2469B"/>
    <w:rsid w:val="00B335AA"/>
    <w:rsid w:val="00B46F76"/>
    <w:rsid w:val="00B4766D"/>
    <w:rsid w:val="00B50BDE"/>
    <w:rsid w:val="00B51431"/>
    <w:rsid w:val="00B649D4"/>
    <w:rsid w:val="00B714BD"/>
    <w:rsid w:val="00B8039B"/>
    <w:rsid w:val="00B82E32"/>
    <w:rsid w:val="00B87416"/>
    <w:rsid w:val="00B91BAE"/>
    <w:rsid w:val="00BA648A"/>
    <w:rsid w:val="00BA6C4E"/>
    <w:rsid w:val="00BB6645"/>
    <w:rsid w:val="00BD0DE9"/>
    <w:rsid w:val="00BD6104"/>
    <w:rsid w:val="00BD706B"/>
    <w:rsid w:val="00BE00E8"/>
    <w:rsid w:val="00BE0DDC"/>
    <w:rsid w:val="00BF18FC"/>
    <w:rsid w:val="00BF2378"/>
    <w:rsid w:val="00BF6E7C"/>
    <w:rsid w:val="00C00245"/>
    <w:rsid w:val="00C1113E"/>
    <w:rsid w:val="00C20206"/>
    <w:rsid w:val="00C21DE0"/>
    <w:rsid w:val="00C31E5C"/>
    <w:rsid w:val="00C3436A"/>
    <w:rsid w:val="00C36879"/>
    <w:rsid w:val="00C5338A"/>
    <w:rsid w:val="00C5733B"/>
    <w:rsid w:val="00C84E14"/>
    <w:rsid w:val="00C86964"/>
    <w:rsid w:val="00C94854"/>
    <w:rsid w:val="00CC05A2"/>
    <w:rsid w:val="00CC22C0"/>
    <w:rsid w:val="00CC3AF0"/>
    <w:rsid w:val="00CD5299"/>
    <w:rsid w:val="00CD63F6"/>
    <w:rsid w:val="00CE319E"/>
    <w:rsid w:val="00CE5A19"/>
    <w:rsid w:val="00CE69C5"/>
    <w:rsid w:val="00D2269F"/>
    <w:rsid w:val="00D246B3"/>
    <w:rsid w:val="00D422CB"/>
    <w:rsid w:val="00D552BE"/>
    <w:rsid w:val="00D55511"/>
    <w:rsid w:val="00D61EE5"/>
    <w:rsid w:val="00D67601"/>
    <w:rsid w:val="00D83F75"/>
    <w:rsid w:val="00D851F6"/>
    <w:rsid w:val="00D8550E"/>
    <w:rsid w:val="00D87D72"/>
    <w:rsid w:val="00D9077E"/>
    <w:rsid w:val="00D91A7A"/>
    <w:rsid w:val="00D92B2B"/>
    <w:rsid w:val="00DA5E59"/>
    <w:rsid w:val="00DB417B"/>
    <w:rsid w:val="00DD34E2"/>
    <w:rsid w:val="00DD4F77"/>
    <w:rsid w:val="00DD7349"/>
    <w:rsid w:val="00DD77BB"/>
    <w:rsid w:val="00DE456C"/>
    <w:rsid w:val="00DE6639"/>
    <w:rsid w:val="00DF115C"/>
    <w:rsid w:val="00DF1BBE"/>
    <w:rsid w:val="00DF4276"/>
    <w:rsid w:val="00DF5402"/>
    <w:rsid w:val="00E06429"/>
    <w:rsid w:val="00E162F1"/>
    <w:rsid w:val="00E172F6"/>
    <w:rsid w:val="00E24C0D"/>
    <w:rsid w:val="00E7076B"/>
    <w:rsid w:val="00E71A1B"/>
    <w:rsid w:val="00E80751"/>
    <w:rsid w:val="00E83FD6"/>
    <w:rsid w:val="00E8533C"/>
    <w:rsid w:val="00E86805"/>
    <w:rsid w:val="00E95594"/>
    <w:rsid w:val="00EB2D03"/>
    <w:rsid w:val="00EB7E0C"/>
    <w:rsid w:val="00EC6F71"/>
    <w:rsid w:val="00EC7C41"/>
    <w:rsid w:val="00EC7CA3"/>
    <w:rsid w:val="00ED0456"/>
    <w:rsid w:val="00EE1E34"/>
    <w:rsid w:val="00EF5444"/>
    <w:rsid w:val="00EF6CD9"/>
    <w:rsid w:val="00F051E0"/>
    <w:rsid w:val="00F11F17"/>
    <w:rsid w:val="00F209EC"/>
    <w:rsid w:val="00F20D65"/>
    <w:rsid w:val="00F2132F"/>
    <w:rsid w:val="00F24C7F"/>
    <w:rsid w:val="00F26BDA"/>
    <w:rsid w:val="00F33C0B"/>
    <w:rsid w:val="00F406F7"/>
    <w:rsid w:val="00F40D33"/>
    <w:rsid w:val="00F46A03"/>
    <w:rsid w:val="00F5342E"/>
    <w:rsid w:val="00F55F04"/>
    <w:rsid w:val="00F64F63"/>
    <w:rsid w:val="00F67EA5"/>
    <w:rsid w:val="00F71EF1"/>
    <w:rsid w:val="00F8638B"/>
    <w:rsid w:val="00F958C5"/>
    <w:rsid w:val="00FB50C9"/>
    <w:rsid w:val="00FB6D63"/>
    <w:rsid w:val="00FB77C6"/>
    <w:rsid w:val="00FC5CBD"/>
    <w:rsid w:val="00FD574A"/>
    <w:rsid w:val="00FD6CC3"/>
    <w:rsid w:val="00FE2EC3"/>
    <w:rsid w:val="00FE506F"/>
    <w:rsid w:val="00FF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4C240"/>
  <w15:docId w15:val="{932DF216-2ABE-4954-9BBC-6FA76BDE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96B5F"/>
    <w:pPr>
      <w:tabs>
        <w:tab w:val="center" w:pos="4320"/>
        <w:tab w:val="right" w:pos="8640"/>
      </w:tabs>
    </w:pPr>
    <w:rPr>
      <w:lang w:val="fi-FI"/>
    </w:rPr>
  </w:style>
  <w:style w:type="character" w:styleId="PageNumber">
    <w:name w:val="page number"/>
    <w:basedOn w:val="DefaultParagraphFont"/>
    <w:rsid w:val="00396B5F"/>
  </w:style>
  <w:style w:type="paragraph" w:styleId="Header">
    <w:name w:val="header"/>
    <w:basedOn w:val="Normal"/>
    <w:link w:val="HeaderChar"/>
    <w:uiPriority w:val="99"/>
    <w:rsid w:val="00396B5F"/>
    <w:pPr>
      <w:tabs>
        <w:tab w:val="center" w:pos="4513"/>
        <w:tab w:val="right" w:pos="9026"/>
      </w:tabs>
    </w:pPr>
    <w:rPr>
      <w:lang w:val="fi-FI"/>
    </w:rPr>
  </w:style>
  <w:style w:type="character" w:customStyle="1" w:styleId="HeaderChar">
    <w:name w:val="Header Char"/>
    <w:link w:val="Header"/>
    <w:uiPriority w:val="99"/>
    <w:rsid w:val="00396B5F"/>
    <w:rPr>
      <w:rFonts w:ascii=".VnTime" w:hAnsi=".VnTime"/>
      <w:sz w:val="28"/>
      <w:lang w:val="fi-FI" w:eastAsia="en-US" w:bidi="ar-SA"/>
    </w:rPr>
  </w:style>
  <w:style w:type="paragraph" w:styleId="FootnoteText">
    <w:name w:val="footnote text"/>
    <w:aliases w:val=" Char9,Char9"/>
    <w:basedOn w:val="Normal"/>
    <w:link w:val="FootnoteTextChar"/>
    <w:rsid w:val="00396B5F"/>
    <w:rPr>
      <w:sz w:val="20"/>
      <w:lang w:val="fi-FI" w:eastAsia="x-none"/>
    </w:rPr>
  </w:style>
  <w:style w:type="character" w:styleId="FootnoteReference">
    <w:name w:val="footnote reference"/>
    <w:aliases w:val="Footnote,Footnote text,ftref,Footnote Text1,f,BearingPoint,16 Point,Superscript 6 Point,fr,Footnote Text Char Char Char Char Char Char Ch Char Char Char Char Char Char C,Ref,de nota al pie,Footnote + Arial,10 pt,Black"/>
    <w:qFormat/>
    <w:rsid w:val="00396B5F"/>
    <w:rPr>
      <w:vertAlign w:val="superscript"/>
    </w:rPr>
  </w:style>
  <w:style w:type="paragraph" w:customStyle="1" w:styleId="KHbody">
    <w:name w:val="KH_body"/>
    <w:basedOn w:val="Normal"/>
    <w:link w:val="KHbodyChar1"/>
    <w:rsid w:val="00396B5F"/>
    <w:pPr>
      <w:spacing w:before="40" w:after="40" w:line="252" w:lineRule="auto"/>
      <w:ind w:firstLine="567"/>
      <w:jc w:val="both"/>
    </w:pPr>
    <w:rPr>
      <w:szCs w:val="28"/>
      <w:lang w:val="x-none" w:eastAsia="x-none"/>
    </w:rPr>
  </w:style>
  <w:style w:type="character" w:customStyle="1" w:styleId="KHbodyChar1">
    <w:name w:val="KH_body Char1"/>
    <w:link w:val="KHbody"/>
    <w:rsid w:val="00396B5F"/>
    <w:rPr>
      <w:rFonts w:ascii=".VnTime" w:hAnsi=".VnTime"/>
      <w:sz w:val="28"/>
      <w:szCs w:val="28"/>
      <w:lang w:val="x-none" w:eastAsia="x-none" w:bidi="ar-SA"/>
    </w:rPr>
  </w:style>
  <w:style w:type="character" w:customStyle="1" w:styleId="FootnoteTextChar">
    <w:name w:val="Footnote Text Char"/>
    <w:aliases w:val=" Char9 Char,Char9 Char"/>
    <w:link w:val="FootnoteText"/>
    <w:rsid w:val="00396B5F"/>
    <w:rPr>
      <w:rFonts w:ascii=".VnTime" w:hAnsi=".VnTime"/>
      <w:lang w:val="fi-FI" w:eastAsia="x-none" w:bidi="ar-SA"/>
    </w:rPr>
  </w:style>
  <w:style w:type="paragraph" w:styleId="NormalWeb">
    <w:name w:val="Normal (Web)"/>
    <w:basedOn w:val="Normal"/>
    <w:rsid w:val="006A3A8D"/>
    <w:pPr>
      <w:spacing w:before="100" w:beforeAutospacing="1" w:after="100" w:afterAutospacing="1"/>
    </w:pPr>
    <w:rPr>
      <w:rFonts w:ascii="Times New Roman" w:hAnsi="Times New Roman"/>
      <w:szCs w:val="28"/>
    </w:rPr>
  </w:style>
  <w:style w:type="paragraph" w:customStyle="1" w:styleId="Body1">
    <w:name w:val="Body 1"/>
    <w:rsid w:val="006A3A8D"/>
    <w:rPr>
      <w:rFonts w:eastAsia="Arial Unicode MS"/>
      <w:color w:val="000000"/>
      <w:sz w:val="28"/>
      <w:u w:color="000000"/>
    </w:rPr>
  </w:style>
  <w:style w:type="paragraph" w:styleId="BalloonText">
    <w:name w:val="Balloon Text"/>
    <w:basedOn w:val="Normal"/>
    <w:link w:val="BalloonTextChar"/>
    <w:rsid w:val="0038590C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38590C"/>
    <w:rPr>
      <w:rFonts w:ascii="Segoe UI" w:hAnsi="Segoe UI" w:cs="Segoe UI"/>
      <w:sz w:val="18"/>
      <w:szCs w:val="18"/>
    </w:rPr>
  </w:style>
  <w:style w:type="paragraph" w:styleId="BodyTextIndent">
    <w:name w:val="Body Text Indent"/>
    <w:aliases w:val=" Char Char Char Char Char, Char Char Char"/>
    <w:basedOn w:val="Normal"/>
    <w:link w:val="BodyTextIndentChar"/>
    <w:rsid w:val="00426425"/>
    <w:pPr>
      <w:spacing w:after="120"/>
      <w:ind w:left="360"/>
    </w:pPr>
    <w:rPr>
      <w:sz w:val="24"/>
      <w:szCs w:val="24"/>
    </w:rPr>
  </w:style>
  <w:style w:type="character" w:customStyle="1" w:styleId="BodyTextIndentChar">
    <w:name w:val="Body Text Indent Char"/>
    <w:aliases w:val=" Char Char Char Char Char Char, Char Char Char Char"/>
    <w:link w:val="BodyTextIndent"/>
    <w:rsid w:val="00426425"/>
    <w:rPr>
      <w:rFonts w:ascii=".VnTime" w:hAnsi=".VnTime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26425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426425"/>
    <w:rPr>
      <w:sz w:val="24"/>
      <w:szCs w:val="24"/>
      <w:lang w:val="en-US" w:eastAsia="en-US"/>
    </w:rPr>
  </w:style>
  <w:style w:type="character" w:styleId="Hyperlink">
    <w:name w:val="Hyperlink"/>
    <w:rsid w:val="009A1D42"/>
    <w:rPr>
      <w:color w:val="0563C1"/>
      <w:u w:val="single"/>
    </w:rPr>
  </w:style>
  <w:style w:type="character" w:customStyle="1" w:styleId="cpChagiiquyt">
    <w:name w:val="Đề cập Chưa giải quyết"/>
    <w:uiPriority w:val="99"/>
    <w:semiHidden/>
    <w:unhideWhenUsed/>
    <w:rsid w:val="009A1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9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1247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2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9616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73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20796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3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36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79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67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139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87887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2761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890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371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42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91548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823769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825298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598660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815452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179715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9050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157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07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551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8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7053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83030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79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84723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063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36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22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22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0829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817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519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433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834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155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366353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9985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067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675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86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394982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001855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149868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260361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585597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016435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3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5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70474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1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113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12280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713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74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369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225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39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48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43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963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460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6360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98029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28524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62588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905506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468155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69451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5110866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2281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0465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351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165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0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1228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031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6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03061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10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8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579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286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686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988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92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487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700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0896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757267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817941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553947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917119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484892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105034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6454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961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635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1465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45735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0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CF014-6070-4424-A89B-CC5E6027E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ñy ban nh©n d©n</vt:lpstr>
      <vt:lpstr>ñy ban nh©n d©n</vt:lpstr>
    </vt:vector>
  </TitlesOfParts>
  <Company>Tinh Quang Ngai</Company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ñy ban nh©n d©n</dc:title>
  <dc:creator>.</dc:creator>
  <cp:lastModifiedBy>Admin</cp:lastModifiedBy>
  <cp:revision>3</cp:revision>
  <cp:lastPrinted>2025-08-04T09:26:00Z</cp:lastPrinted>
  <dcterms:created xsi:type="dcterms:W3CDTF">2025-11-25T09:31:00Z</dcterms:created>
  <dcterms:modified xsi:type="dcterms:W3CDTF">2025-11-26T09:29:00Z</dcterms:modified>
</cp:coreProperties>
</file>