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CellMar>
          <w:left w:w="0" w:type="dxa"/>
          <w:right w:w="0" w:type="dxa"/>
        </w:tblCellMar>
        <w:tblLook w:val="00A0" w:firstRow="1" w:lastRow="0" w:firstColumn="1" w:lastColumn="0" w:noHBand="0" w:noVBand="0"/>
      </w:tblPr>
      <w:tblGrid>
        <w:gridCol w:w="3328"/>
        <w:gridCol w:w="6028"/>
      </w:tblGrid>
      <w:tr w:rsidR="00AC3C1D" w:rsidRPr="00AC3C1D" w14:paraId="5E2954DC" w14:textId="77777777" w:rsidTr="00BC7035">
        <w:trPr>
          <w:trHeight w:val="567"/>
          <w:tblCellSpacing w:w="0" w:type="dxa"/>
        </w:trPr>
        <w:tc>
          <w:tcPr>
            <w:tcW w:w="3328" w:type="dxa"/>
            <w:shd w:val="clear" w:color="auto" w:fill="FFFFFF"/>
            <w:tcMar>
              <w:top w:w="0" w:type="dxa"/>
              <w:left w:w="108" w:type="dxa"/>
              <w:bottom w:w="0" w:type="dxa"/>
              <w:right w:w="108" w:type="dxa"/>
            </w:tcMar>
          </w:tcPr>
          <w:bookmarkStart w:id="0" w:name="loai_1"/>
          <w:p w14:paraId="43E8DD81" w14:textId="638BE7B1" w:rsidR="00DE126E" w:rsidRPr="00AC3C1D" w:rsidRDefault="00BC7035" w:rsidP="00BC7035">
            <w:pPr>
              <w:jc w:val="center"/>
              <w:rPr>
                <w:rFonts w:ascii="Times New Roman" w:hAnsi="Times New Roman"/>
                <w:sz w:val="26"/>
                <w:szCs w:val="26"/>
              </w:rPr>
            </w:pPr>
            <w:r w:rsidRPr="00AC3C1D">
              <w:rPr>
                <w:rFonts w:ascii="Times New Roman" w:hAnsi="Times New Roman"/>
                <w:noProof/>
                <w:sz w:val="26"/>
                <w:szCs w:val="26"/>
                <w:lang w:val="en-US"/>
              </w:rPr>
              <mc:AlternateContent>
                <mc:Choice Requires="wps">
                  <w:drawing>
                    <wp:anchor distT="4294967294" distB="4294967294" distL="114300" distR="114300" simplePos="0" relativeHeight="251657728" behindDoc="0" locked="0" layoutInCell="1" allowOverlap="1" wp14:anchorId="42CB6347" wp14:editId="78BF7DB7">
                      <wp:simplePos x="0" y="0"/>
                      <wp:positionH relativeFrom="column">
                        <wp:posOffset>525145</wp:posOffset>
                      </wp:positionH>
                      <wp:positionV relativeFrom="paragraph">
                        <wp:posOffset>391160</wp:posOffset>
                      </wp:positionV>
                      <wp:extent cx="9429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AB7702" id="_x0000_t32" coordsize="21600,21600" o:spt="32" o:oned="t" path="m,l21600,21600e" filled="f">
                      <v:path arrowok="t" fillok="f" o:connecttype="none"/>
                      <o:lock v:ext="edit" shapetype="t"/>
                    </v:shapetype>
                    <v:shape id="Straight Arrow Connector 8" o:spid="_x0000_s1026" type="#_x0000_t32" style="position:absolute;margin-left:41.35pt;margin-top:30.8pt;width:74.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7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"/>
                  </w:pict>
                </mc:Fallback>
              </mc:AlternateContent>
            </w:r>
            <w:r w:rsidR="00DE126E" w:rsidRPr="00AC3C1D">
              <w:rPr>
                <w:rFonts w:ascii="Times New Roman" w:hAnsi="Times New Roman"/>
                <w:b/>
                <w:bCs/>
                <w:sz w:val="26"/>
                <w:szCs w:val="26"/>
                <w:lang w:val="vi-VN"/>
              </w:rPr>
              <w:t>ỦY BAN NHÂN DÂN</w:t>
            </w:r>
            <w:r w:rsidR="00DE126E" w:rsidRPr="00AC3C1D">
              <w:rPr>
                <w:rFonts w:ascii="Times New Roman" w:hAnsi="Times New Roman"/>
                <w:b/>
                <w:bCs/>
                <w:sz w:val="26"/>
                <w:szCs w:val="26"/>
              </w:rPr>
              <w:br/>
            </w:r>
            <w:r w:rsidR="00DE126E" w:rsidRPr="00AC3C1D">
              <w:rPr>
                <w:rFonts w:ascii="Times New Roman" w:hAnsi="Times New Roman"/>
                <w:b/>
                <w:bCs/>
                <w:sz w:val="26"/>
                <w:szCs w:val="26"/>
                <w:lang w:val="vi-VN"/>
              </w:rPr>
              <w:t>TỈNH QUẢNG NG</w:t>
            </w:r>
            <w:r w:rsidR="00DE126E" w:rsidRPr="00AC3C1D">
              <w:rPr>
                <w:rFonts w:ascii="Times New Roman" w:hAnsi="Times New Roman"/>
                <w:b/>
                <w:bCs/>
                <w:sz w:val="26"/>
                <w:szCs w:val="26"/>
              </w:rPr>
              <w:t>Ã</w:t>
            </w:r>
            <w:r w:rsidR="00DE126E" w:rsidRPr="00AC3C1D">
              <w:rPr>
                <w:rFonts w:ascii="Times New Roman" w:hAnsi="Times New Roman"/>
                <w:b/>
                <w:bCs/>
                <w:sz w:val="26"/>
                <w:szCs w:val="26"/>
                <w:lang w:val="vi-VN"/>
              </w:rPr>
              <w:t>I</w:t>
            </w:r>
          </w:p>
        </w:tc>
        <w:tc>
          <w:tcPr>
            <w:tcW w:w="6028" w:type="dxa"/>
            <w:shd w:val="clear" w:color="auto" w:fill="FFFFFF"/>
            <w:tcMar>
              <w:top w:w="0" w:type="dxa"/>
              <w:left w:w="108" w:type="dxa"/>
              <w:bottom w:w="0" w:type="dxa"/>
              <w:right w:w="108" w:type="dxa"/>
            </w:tcMar>
          </w:tcPr>
          <w:p w14:paraId="578681AB" w14:textId="77777777" w:rsidR="00DE126E" w:rsidRPr="00AC3C1D" w:rsidRDefault="00F32531" w:rsidP="00BC7035">
            <w:pPr>
              <w:jc w:val="center"/>
              <w:rPr>
                <w:rFonts w:ascii="Times New Roman" w:hAnsi="Times New Roman"/>
                <w:sz w:val="26"/>
                <w:szCs w:val="24"/>
              </w:rPr>
            </w:pPr>
            <w:r w:rsidRPr="00AC3C1D">
              <w:rPr>
                <w:rFonts w:ascii="Times New Roman" w:hAnsi="Times New Roman"/>
                <w:noProof/>
                <w:lang w:val="en-US"/>
              </w:rPr>
              <mc:AlternateContent>
                <mc:Choice Requires="wps">
                  <w:drawing>
                    <wp:anchor distT="4294967294" distB="4294967294" distL="114300" distR="114300" simplePos="0" relativeHeight="251658752" behindDoc="0" locked="0" layoutInCell="1" allowOverlap="1" wp14:anchorId="66313A74" wp14:editId="7D28777B">
                      <wp:simplePos x="0" y="0"/>
                      <wp:positionH relativeFrom="column">
                        <wp:posOffset>826135</wp:posOffset>
                      </wp:positionH>
                      <wp:positionV relativeFrom="paragraph">
                        <wp:posOffset>389890</wp:posOffset>
                      </wp:positionV>
                      <wp:extent cx="20256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D6596F" id="Straight Arrow Connector 7" o:spid="_x0000_s1026" type="#_x0000_t32" style="position:absolute;margin-left:65.05pt;margin-top:30.7pt;width:159.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"/>
                  </w:pict>
                </mc:Fallback>
              </mc:AlternateContent>
            </w:r>
            <w:r w:rsidR="00DE126E" w:rsidRPr="00AC3C1D">
              <w:rPr>
                <w:rFonts w:ascii="Times New Roman" w:hAnsi="Times New Roman"/>
                <w:b/>
                <w:bCs/>
                <w:sz w:val="26"/>
                <w:szCs w:val="24"/>
                <w:lang w:val="vi-VN"/>
              </w:rPr>
              <w:t>CỘNG HÒA XÃ HỘI CHỦ NGHĨA VIỆT NAM</w:t>
            </w:r>
            <w:r w:rsidR="00DE126E" w:rsidRPr="00AC3C1D">
              <w:rPr>
                <w:rFonts w:ascii="Times New Roman" w:hAnsi="Times New Roman"/>
                <w:b/>
                <w:bCs/>
                <w:sz w:val="26"/>
                <w:szCs w:val="24"/>
                <w:lang w:val="vi-VN"/>
              </w:rPr>
              <w:br/>
            </w:r>
            <w:r w:rsidR="00DE126E" w:rsidRPr="00AC3C1D">
              <w:rPr>
                <w:rFonts w:ascii="Times New Roman" w:hAnsi="Times New Roman"/>
                <w:b/>
                <w:bCs/>
                <w:szCs w:val="28"/>
                <w:lang w:val="vi-VN"/>
              </w:rPr>
              <w:t>Độc lập - Tự do - Hạnh phúc</w:t>
            </w:r>
          </w:p>
        </w:tc>
      </w:tr>
      <w:tr w:rsidR="00AC3C1D" w:rsidRPr="00AC3C1D" w14:paraId="515558CD" w14:textId="77777777" w:rsidTr="00BC7035">
        <w:trPr>
          <w:tblCellSpacing w:w="0" w:type="dxa"/>
        </w:trPr>
        <w:tc>
          <w:tcPr>
            <w:tcW w:w="3328" w:type="dxa"/>
            <w:shd w:val="clear" w:color="auto" w:fill="FFFFFF"/>
            <w:tcMar>
              <w:top w:w="0" w:type="dxa"/>
              <w:left w:w="108" w:type="dxa"/>
              <w:bottom w:w="0" w:type="dxa"/>
              <w:right w:w="108" w:type="dxa"/>
            </w:tcMar>
          </w:tcPr>
          <w:p w14:paraId="72A970A8" w14:textId="23E0626E" w:rsidR="00DE126E" w:rsidRPr="00AC3C1D" w:rsidRDefault="00DE126E" w:rsidP="00181BFF">
            <w:pPr>
              <w:spacing w:before="120" w:after="40"/>
              <w:jc w:val="center"/>
              <w:rPr>
                <w:rFonts w:ascii="Times New Roman" w:hAnsi="Times New Roman"/>
                <w:szCs w:val="28"/>
              </w:rPr>
            </w:pPr>
            <w:r w:rsidRPr="00AC3C1D">
              <w:rPr>
                <w:rFonts w:ascii="Times New Roman" w:hAnsi="Times New Roman"/>
                <w:szCs w:val="28"/>
                <w:lang w:val="vi-VN"/>
              </w:rPr>
              <w:t>Số: </w:t>
            </w:r>
            <w:r w:rsidR="00181BFF">
              <w:rPr>
                <w:rFonts w:ascii="Times New Roman" w:hAnsi="Times New Roman"/>
                <w:szCs w:val="28"/>
              </w:rPr>
              <w:t>21</w:t>
            </w:r>
            <w:r w:rsidRPr="00AC3C1D">
              <w:rPr>
                <w:rFonts w:ascii="Times New Roman" w:hAnsi="Times New Roman"/>
                <w:szCs w:val="28"/>
              </w:rPr>
              <w:t>/2025</w:t>
            </w:r>
            <w:r w:rsidRPr="00AC3C1D">
              <w:rPr>
                <w:rFonts w:ascii="Times New Roman" w:hAnsi="Times New Roman"/>
                <w:szCs w:val="28"/>
                <w:lang w:val="vi-VN"/>
              </w:rPr>
              <w:t>/QĐ-UBND</w:t>
            </w:r>
          </w:p>
        </w:tc>
        <w:tc>
          <w:tcPr>
            <w:tcW w:w="6028" w:type="dxa"/>
            <w:shd w:val="clear" w:color="auto" w:fill="FFFFFF"/>
            <w:tcMar>
              <w:top w:w="0" w:type="dxa"/>
              <w:left w:w="108" w:type="dxa"/>
              <w:bottom w:w="0" w:type="dxa"/>
              <w:right w:w="108" w:type="dxa"/>
            </w:tcMar>
          </w:tcPr>
          <w:p w14:paraId="6953DD15" w14:textId="0CDA0240" w:rsidR="00DE126E" w:rsidRPr="00AC3C1D" w:rsidRDefault="00DE126E" w:rsidP="00181BFF">
            <w:pPr>
              <w:spacing w:before="120" w:after="40"/>
              <w:jc w:val="center"/>
              <w:rPr>
                <w:rFonts w:ascii="Times New Roman" w:hAnsi="Times New Roman"/>
                <w:szCs w:val="28"/>
              </w:rPr>
            </w:pPr>
            <w:r w:rsidRPr="00AC3C1D">
              <w:rPr>
                <w:rFonts w:ascii="Times New Roman" w:hAnsi="Times New Roman"/>
                <w:i/>
                <w:iCs/>
                <w:szCs w:val="28"/>
                <w:lang w:val="vi-VN"/>
              </w:rPr>
              <w:t>Quảng Ngãi, ngày </w:t>
            </w:r>
            <w:r w:rsidR="00181BFF">
              <w:rPr>
                <w:rFonts w:ascii="Times New Roman" w:hAnsi="Times New Roman"/>
                <w:i/>
                <w:iCs/>
                <w:szCs w:val="28"/>
              </w:rPr>
              <w:t>27</w:t>
            </w:r>
            <w:r w:rsidRPr="00AC3C1D">
              <w:rPr>
                <w:rFonts w:ascii="Times New Roman" w:hAnsi="Times New Roman"/>
                <w:i/>
                <w:iCs/>
                <w:szCs w:val="28"/>
                <w:lang w:val="vi-VN"/>
              </w:rPr>
              <w:t> tháng </w:t>
            </w:r>
            <w:r w:rsidR="00181BFF">
              <w:rPr>
                <w:rFonts w:ascii="Times New Roman" w:hAnsi="Times New Roman"/>
                <w:i/>
                <w:iCs/>
                <w:szCs w:val="28"/>
                <w:lang w:val="en-US"/>
              </w:rPr>
              <w:t>8</w:t>
            </w:r>
            <w:r w:rsidRPr="00AC3C1D">
              <w:rPr>
                <w:rFonts w:ascii="Times New Roman" w:hAnsi="Times New Roman"/>
                <w:i/>
                <w:iCs/>
                <w:szCs w:val="28"/>
              </w:rPr>
              <w:t xml:space="preserve"> </w:t>
            </w:r>
            <w:r w:rsidRPr="00AC3C1D">
              <w:rPr>
                <w:rFonts w:ascii="Times New Roman" w:hAnsi="Times New Roman"/>
                <w:i/>
                <w:iCs/>
                <w:szCs w:val="28"/>
                <w:lang w:val="vi-VN"/>
              </w:rPr>
              <w:t>năm </w:t>
            </w:r>
            <w:r w:rsidRPr="00AC3C1D">
              <w:rPr>
                <w:rFonts w:ascii="Times New Roman" w:hAnsi="Times New Roman"/>
                <w:i/>
                <w:iCs/>
                <w:szCs w:val="28"/>
              </w:rPr>
              <w:t>2025</w:t>
            </w:r>
          </w:p>
        </w:tc>
      </w:tr>
    </w:tbl>
    <w:p w14:paraId="523C9912" w14:textId="15511EEE" w:rsidR="00DE126E" w:rsidRPr="00AC3C1D" w:rsidRDefault="00DE126E" w:rsidP="00A9367F">
      <w:pPr>
        <w:shd w:val="clear" w:color="auto" w:fill="FFFFFF"/>
        <w:spacing w:line="234" w:lineRule="atLeast"/>
        <w:jc w:val="center"/>
        <w:outlineLvl w:val="0"/>
        <w:rPr>
          <w:rFonts w:ascii="Times New Roman" w:hAnsi="Times New Roman"/>
          <w:b/>
          <w:bCs/>
          <w:szCs w:val="28"/>
        </w:rPr>
      </w:pPr>
    </w:p>
    <w:p w14:paraId="3759B226" w14:textId="77777777" w:rsidR="00DE126E" w:rsidRPr="00AC3C1D" w:rsidRDefault="00DE126E" w:rsidP="00A9367F">
      <w:pPr>
        <w:shd w:val="clear" w:color="auto" w:fill="FFFFFF"/>
        <w:spacing w:line="234" w:lineRule="atLeast"/>
        <w:jc w:val="center"/>
        <w:outlineLvl w:val="0"/>
        <w:rPr>
          <w:rFonts w:ascii="Times New Roman" w:hAnsi="Times New Roman"/>
          <w:b/>
          <w:szCs w:val="28"/>
        </w:rPr>
      </w:pPr>
      <w:r w:rsidRPr="00AC3C1D">
        <w:rPr>
          <w:rFonts w:ascii="Times New Roman" w:hAnsi="Times New Roman"/>
          <w:b/>
          <w:bCs/>
          <w:szCs w:val="28"/>
          <w:lang w:val="vi-VN"/>
        </w:rPr>
        <w:t>QUYẾT ĐỊNH</w:t>
      </w:r>
      <w:bookmarkEnd w:id="0"/>
    </w:p>
    <w:p w14:paraId="07142743" w14:textId="393EFFDD" w:rsidR="00DE126E" w:rsidRPr="00AC3C1D" w:rsidRDefault="00DE126E" w:rsidP="00F77080">
      <w:pPr>
        <w:shd w:val="clear" w:color="auto" w:fill="FFFFFF"/>
        <w:spacing w:line="234" w:lineRule="atLeast"/>
        <w:jc w:val="center"/>
        <w:rPr>
          <w:rFonts w:ascii="Times New Roman" w:hAnsi="Times New Roman"/>
          <w:b/>
          <w:szCs w:val="28"/>
        </w:rPr>
      </w:pPr>
      <w:bookmarkStart w:id="1" w:name="loai_1_name"/>
      <w:r w:rsidRPr="00AC3C1D">
        <w:rPr>
          <w:rFonts w:ascii="Times New Roman" w:hAnsi="Times New Roman"/>
          <w:b/>
          <w:szCs w:val="28"/>
        </w:rPr>
        <w:t xml:space="preserve">Ban hành </w:t>
      </w:r>
      <w:r w:rsidRPr="00AC3C1D">
        <w:rPr>
          <w:rFonts w:ascii="Times New Roman" w:hAnsi="Times New Roman"/>
          <w:b/>
          <w:szCs w:val="28"/>
          <w:lang w:val="vi-VN"/>
        </w:rPr>
        <w:t>Q</w:t>
      </w:r>
      <w:r w:rsidRPr="00AC3C1D">
        <w:rPr>
          <w:rFonts w:ascii="Times New Roman" w:hAnsi="Times New Roman"/>
          <w:b/>
          <w:szCs w:val="28"/>
        </w:rPr>
        <w:t>uy định chức năng, nhiệm vụ, quyền hạn và cơ cấu tổ chức của Chi cục Trồng trọt, Bảo vệ thực vật và Quản lý chất lượng tỉnh Quảng Ngãi</w:t>
      </w:r>
      <w:bookmarkEnd w:id="1"/>
    </w:p>
    <w:p w14:paraId="2B32E572" w14:textId="479A2B92" w:rsidR="00DE126E" w:rsidRPr="00AC3C1D" w:rsidRDefault="00BC7035" w:rsidP="00A9367F">
      <w:pPr>
        <w:shd w:val="clear" w:color="auto" w:fill="FFFFFF"/>
        <w:spacing w:line="234" w:lineRule="atLeast"/>
        <w:jc w:val="center"/>
        <w:rPr>
          <w:rFonts w:ascii="Times New Roman" w:hAnsi="Times New Roman"/>
          <w:b/>
          <w:bCs/>
          <w:szCs w:val="28"/>
        </w:rPr>
      </w:pPr>
      <w:r w:rsidRPr="00AC3C1D">
        <w:rPr>
          <w:rFonts w:ascii="Times New Roman" w:hAnsi="Times New Roman"/>
          <w:b/>
          <w:bCs/>
          <w:noProof/>
          <w:szCs w:val="28"/>
          <w:lang w:val="en-US"/>
        </w:rPr>
        <mc:AlternateContent>
          <mc:Choice Requires="wps">
            <w:drawing>
              <wp:anchor distT="0" distB="0" distL="114300" distR="114300" simplePos="0" relativeHeight="251661312" behindDoc="0" locked="0" layoutInCell="1" allowOverlap="1" wp14:anchorId="00865589" wp14:editId="62143733">
                <wp:simplePos x="0" y="0"/>
                <wp:positionH relativeFrom="column">
                  <wp:posOffset>1790064</wp:posOffset>
                </wp:positionH>
                <wp:positionV relativeFrom="paragraph">
                  <wp:posOffset>7620</wp:posOffset>
                </wp:positionV>
                <wp:extent cx="2295525" cy="0"/>
                <wp:effectExtent l="0" t="0" r="0" b="0"/>
                <wp:wrapNone/>
                <wp:docPr id="380624644" name="Straight Connector 8"/>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F9BA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95pt,.6pt" to="32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" strokecolor="black [3040]"/>
            </w:pict>
          </mc:Fallback>
        </mc:AlternateContent>
      </w:r>
      <w:r w:rsidR="00DE126E" w:rsidRPr="00AC3C1D">
        <w:rPr>
          <w:rFonts w:ascii="Times New Roman" w:hAnsi="Times New Roman"/>
          <w:b/>
          <w:bCs/>
          <w:szCs w:val="28"/>
        </w:rPr>
        <w:t xml:space="preserve">   </w:t>
      </w:r>
    </w:p>
    <w:p w14:paraId="6CC5947F" w14:textId="1A31CF0A" w:rsidR="00EB747D" w:rsidRPr="00AC3C1D" w:rsidRDefault="00EB747D" w:rsidP="006C245D">
      <w:pPr>
        <w:widowControl w:val="0"/>
        <w:spacing w:before="100" w:line="264" w:lineRule="auto"/>
        <w:ind w:firstLine="720"/>
        <w:jc w:val="both"/>
        <w:rPr>
          <w:rFonts w:ascii="Times New Roman" w:hAnsi="Times New Roman"/>
          <w:i/>
          <w:szCs w:val="28"/>
        </w:rPr>
      </w:pPr>
      <w:r w:rsidRPr="00AC3C1D">
        <w:rPr>
          <w:rFonts w:ascii="Times New Roman" w:hAnsi="Times New Roman"/>
          <w:i/>
          <w:szCs w:val="28"/>
        </w:rPr>
        <w:t xml:space="preserve">Căn cứ Luật Tổ chức chính quyền địa phương </w:t>
      </w:r>
      <w:r w:rsidR="006A1547" w:rsidRPr="00AC3C1D">
        <w:rPr>
          <w:rFonts w:ascii="Times New Roman" w:hAnsi="Times New Roman"/>
          <w:i/>
          <w:szCs w:val="28"/>
        </w:rPr>
        <w:t>số 72/2025/QH15</w:t>
      </w:r>
      <w:r w:rsidRPr="00AC3C1D">
        <w:rPr>
          <w:rFonts w:ascii="Times New Roman" w:hAnsi="Times New Roman"/>
          <w:i/>
          <w:szCs w:val="28"/>
        </w:rPr>
        <w:t>;</w:t>
      </w:r>
    </w:p>
    <w:p w14:paraId="01882AB9" w14:textId="77777777" w:rsidR="006A1547" w:rsidRPr="00AC3C1D" w:rsidRDefault="006A1547" w:rsidP="006C245D">
      <w:pPr>
        <w:widowControl w:val="0"/>
        <w:spacing w:before="100" w:line="264" w:lineRule="auto"/>
        <w:ind w:firstLine="720"/>
        <w:jc w:val="both"/>
        <w:rPr>
          <w:rFonts w:ascii="Times New Roman" w:hAnsi="Times New Roman"/>
          <w:i/>
          <w:iCs/>
          <w:szCs w:val="28"/>
        </w:rPr>
      </w:pPr>
      <w:r w:rsidRPr="00AC3C1D">
        <w:rPr>
          <w:rFonts w:ascii="Times New Roman" w:hAnsi="Times New Roman"/>
          <w:i/>
          <w:iCs/>
          <w:szCs w:val="28"/>
        </w:rPr>
        <w:t>Căn cứ Luật Ban hành văn bản quy phạm pháp luật số 64/2025/QH15; Luật sửa đổi, bổ sung một số điều của Luật Ban hành văn bản quy phạm pháp luật số 87/2025/QH15;</w:t>
      </w:r>
    </w:p>
    <w:p w14:paraId="0FE7F690" w14:textId="0BCE39B2" w:rsidR="00DE126E" w:rsidRPr="00AC3C1D" w:rsidRDefault="00DE126E" w:rsidP="006C245D">
      <w:pPr>
        <w:widowControl w:val="0"/>
        <w:spacing w:before="100" w:line="264" w:lineRule="auto"/>
        <w:ind w:firstLine="720"/>
        <w:jc w:val="both"/>
        <w:rPr>
          <w:rFonts w:ascii="Times New Roman" w:hAnsi="Times New Roman"/>
          <w:i/>
          <w:szCs w:val="28"/>
        </w:rPr>
      </w:pPr>
      <w:r w:rsidRPr="00AC3C1D">
        <w:rPr>
          <w:rFonts w:ascii="Times New Roman" w:hAnsi="Times New Roman"/>
          <w:i/>
          <w:szCs w:val="28"/>
        </w:rPr>
        <w:t>Căn cứ Nghị quyết số 202/2025/QH15 ngày 12</w:t>
      </w:r>
      <w:r w:rsidR="00AD2C9F" w:rsidRPr="00AC3C1D">
        <w:rPr>
          <w:rFonts w:ascii="Times New Roman" w:hAnsi="Times New Roman"/>
          <w:i/>
          <w:szCs w:val="28"/>
        </w:rPr>
        <w:t xml:space="preserve"> tháng </w:t>
      </w:r>
      <w:r w:rsidRPr="00AC3C1D">
        <w:rPr>
          <w:rFonts w:ascii="Times New Roman" w:hAnsi="Times New Roman"/>
          <w:i/>
          <w:szCs w:val="28"/>
        </w:rPr>
        <w:t>6</w:t>
      </w:r>
      <w:r w:rsidR="00AD2C9F" w:rsidRPr="00AC3C1D">
        <w:rPr>
          <w:rFonts w:ascii="Times New Roman" w:hAnsi="Times New Roman"/>
          <w:i/>
          <w:szCs w:val="28"/>
        </w:rPr>
        <w:t xml:space="preserve"> năm </w:t>
      </w:r>
      <w:r w:rsidRPr="00AC3C1D">
        <w:rPr>
          <w:rFonts w:ascii="Times New Roman" w:hAnsi="Times New Roman"/>
          <w:i/>
          <w:szCs w:val="28"/>
        </w:rPr>
        <w:t>2025 của Quốc hội về việc sắp xếp đơn vị hành chính cấp tỉnh;</w:t>
      </w:r>
    </w:p>
    <w:p w14:paraId="6258C253" w14:textId="77777777" w:rsidR="006A1547" w:rsidRPr="00AC3C1D" w:rsidRDefault="006A1547" w:rsidP="006C245D">
      <w:pPr>
        <w:widowControl w:val="0"/>
        <w:spacing w:before="100" w:line="264" w:lineRule="auto"/>
        <w:ind w:firstLine="720"/>
        <w:jc w:val="both"/>
        <w:rPr>
          <w:rFonts w:ascii="Times New Roman" w:hAnsi="Times New Roman"/>
          <w:bCs/>
          <w:i/>
        </w:rPr>
      </w:pPr>
      <w:r w:rsidRPr="00AC3C1D">
        <w:rPr>
          <w:rFonts w:ascii="Times New Roman" w:hAnsi="Times New Roman"/>
          <w:bCs/>
          <w:i/>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45718592" w14:textId="77777777" w:rsidR="006A1547" w:rsidRPr="00AC3C1D" w:rsidRDefault="006A1547" w:rsidP="006C245D">
      <w:pPr>
        <w:pStyle w:val="BodyText"/>
        <w:widowControl w:val="0"/>
        <w:spacing w:before="100" w:after="0" w:line="264" w:lineRule="auto"/>
        <w:ind w:firstLine="720"/>
        <w:jc w:val="both"/>
        <w:rPr>
          <w:rFonts w:ascii="Times New Roman" w:hAnsi="Times New Roman"/>
          <w:bCs/>
          <w:i/>
          <w:iCs/>
          <w:spacing w:val="-2"/>
          <w:sz w:val="28"/>
          <w:szCs w:val="28"/>
        </w:rPr>
      </w:pPr>
      <w:r w:rsidRPr="00AC3C1D">
        <w:rPr>
          <w:rFonts w:ascii="Times New Roman" w:hAnsi="Times New Roman"/>
          <w:i/>
          <w:spacing w:val="-2"/>
          <w:sz w:val="28"/>
          <w:szCs w:val="28"/>
        </w:rPr>
        <w:t>Căn cứ Nghị định số 136/2025/NĐ-CP ngày 12 tháng 6 năm 2025 của Chính phủ quy định phân quyền, phân cấp trong lĩnh vực nông nghiệp và môi trường;</w:t>
      </w:r>
    </w:p>
    <w:p w14:paraId="50EA9CB9" w14:textId="62FFF226" w:rsidR="00DE126E" w:rsidRPr="00AC3C1D" w:rsidRDefault="00DE126E" w:rsidP="006C245D">
      <w:pPr>
        <w:pStyle w:val="BodyText"/>
        <w:widowControl w:val="0"/>
        <w:spacing w:before="100" w:after="0" w:line="264" w:lineRule="auto"/>
        <w:ind w:firstLine="720"/>
        <w:jc w:val="both"/>
        <w:rPr>
          <w:rFonts w:ascii="Times New Roman" w:hAnsi="Times New Roman"/>
          <w:bCs/>
          <w:i/>
          <w:iCs/>
          <w:sz w:val="28"/>
          <w:szCs w:val="28"/>
        </w:rPr>
      </w:pPr>
      <w:r w:rsidRPr="00AC3C1D">
        <w:rPr>
          <w:rFonts w:ascii="Times New Roman" w:hAnsi="Times New Roman"/>
          <w:bCs/>
          <w:i/>
          <w:sz w:val="28"/>
          <w:szCs w:val="28"/>
        </w:rPr>
        <w:t xml:space="preserve">Căn cứ </w:t>
      </w:r>
      <w:r w:rsidRPr="00AC3C1D">
        <w:rPr>
          <w:rFonts w:ascii="Times New Roman" w:hAnsi="Times New Roman"/>
          <w:bCs/>
          <w:i/>
          <w:iCs/>
          <w:sz w:val="28"/>
          <w:szCs w:val="28"/>
        </w:rPr>
        <w:t>Nghị định số 150/2025/NĐ-CP ngày 12</w:t>
      </w:r>
      <w:r w:rsidR="00AD2C9F" w:rsidRPr="00AC3C1D">
        <w:rPr>
          <w:rFonts w:ascii="Times New Roman" w:hAnsi="Times New Roman"/>
          <w:bCs/>
          <w:i/>
          <w:iCs/>
          <w:sz w:val="28"/>
          <w:szCs w:val="28"/>
        </w:rPr>
        <w:t xml:space="preserve"> tháng </w:t>
      </w:r>
      <w:r w:rsidRPr="00AC3C1D">
        <w:rPr>
          <w:rFonts w:ascii="Times New Roman" w:hAnsi="Times New Roman"/>
          <w:bCs/>
          <w:i/>
          <w:iCs/>
          <w:sz w:val="28"/>
          <w:szCs w:val="28"/>
        </w:rPr>
        <w:t>6</w:t>
      </w:r>
      <w:r w:rsidR="00AD2C9F" w:rsidRPr="00AC3C1D">
        <w:rPr>
          <w:rFonts w:ascii="Times New Roman" w:hAnsi="Times New Roman"/>
          <w:bCs/>
          <w:i/>
          <w:iCs/>
          <w:sz w:val="28"/>
          <w:szCs w:val="28"/>
        </w:rPr>
        <w:t xml:space="preserve"> năm </w:t>
      </w:r>
      <w:r w:rsidRPr="00AC3C1D">
        <w:rPr>
          <w:rFonts w:ascii="Times New Roman" w:hAnsi="Times New Roman"/>
          <w:bCs/>
          <w:i/>
          <w:iCs/>
          <w:sz w:val="28"/>
          <w:szCs w:val="28"/>
        </w:rPr>
        <w:t>2025 của Chính phủ quy định tổ chức các cơ quan chuyên môn thuộc Ủy ban nhân dân tỉnh, thành phố trực thuộc trung ương và Ủy ban nhân dân xã, phường, đặc khu thuộc tỉnh, thành phố trực thuộc trung ương;</w:t>
      </w:r>
    </w:p>
    <w:p w14:paraId="30C58030" w14:textId="5FCCDFF3" w:rsidR="00423DE3" w:rsidRPr="00AC3C1D" w:rsidRDefault="00423DE3" w:rsidP="006C245D">
      <w:pPr>
        <w:pStyle w:val="Heading4"/>
        <w:keepNext w:val="0"/>
        <w:widowControl w:val="0"/>
        <w:spacing w:before="100" w:after="0" w:line="264" w:lineRule="auto"/>
        <w:ind w:firstLine="720"/>
        <w:jc w:val="both"/>
        <w:rPr>
          <w:rFonts w:ascii="Times New Roman" w:hAnsi="Times New Roman"/>
          <w:bCs w:val="0"/>
          <w:i/>
          <w:iCs/>
          <w:spacing w:val="-4"/>
          <w:lang w:val="de-DE"/>
        </w:rPr>
      </w:pPr>
      <w:r w:rsidRPr="00AC3C1D">
        <w:rPr>
          <w:rFonts w:ascii="Times New Roman" w:hAnsi="Times New Roman"/>
          <w:b w:val="0"/>
          <w:bCs w:val="0"/>
          <w:i/>
        </w:rPr>
        <w:t xml:space="preserve">Căn cứ </w:t>
      </w:r>
      <w:r w:rsidRPr="00AC3C1D">
        <w:rPr>
          <w:rFonts w:ascii="Times New Roman" w:hAnsi="Times New Roman"/>
          <w:b w:val="0"/>
          <w:i/>
        </w:rPr>
        <w:t>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4AB46003" w14:textId="19D9956E" w:rsidR="00DE126E" w:rsidRPr="00AC3C1D" w:rsidRDefault="00DE126E" w:rsidP="006C245D">
      <w:pPr>
        <w:widowControl w:val="0"/>
        <w:spacing w:before="100" w:line="264" w:lineRule="auto"/>
        <w:ind w:firstLine="720"/>
        <w:jc w:val="both"/>
        <w:rPr>
          <w:rFonts w:ascii="Times New Roman" w:hAnsi="Times New Roman"/>
          <w:bCs/>
          <w:i/>
          <w:szCs w:val="28"/>
        </w:rPr>
      </w:pPr>
      <w:r w:rsidRPr="00AC3C1D">
        <w:rPr>
          <w:rFonts w:ascii="Times New Roman" w:hAnsi="Times New Roman"/>
          <w:bCs/>
          <w:i/>
          <w:spacing w:val="-4"/>
          <w:szCs w:val="28"/>
        </w:rPr>
        <w:t>Căn cứ Thông tư số 19/2025/TT-BNNMT ngày 19</w:t>
      </w:r>
      <w:r w:rsidR="00AD2C9F" w:rsidRPr="00AC3C1D">
        <w:rPr>
          <w:rFonts w:ascii="Times New Roman" w:hAnsi="Times New Roman"/>
          <w:bCs/>
          <w:i/>
          <w:spacing w:val="-4"/>
          <w:szCs w:val="28"/>
        </w:rPr>
        <w:t xml:space="preserve"> tháng </w:t>
      </w:r>
      <w:r w:rsidRPr="00AC3C1D">
        <w:rPr>
          <w:rFonts w:ascii="Times New Roman" w:hAnsi="Times New Roman"/>
          <w:bCs/>
          <w:i/>
          <w:spacing w:val="-4"/>
          <w:szCs w:val="28"/>
        </w:rPr>
        <w:t>6</w:t>
      </w:r>
      <w:r w:rsidR="00AD2C9F" w:rsidRPr="00AC3C1D">
        <w:rPr>
          <w:rFonts w:ascii="Times New Roman" w:hAnsi="Times New Roman"/>
          <w:bCs/>
          <w:i/>
          <w:spacing w:val="-4"/>
          <w:szCs w:val="28"/>
        </w:rPr>
        <w:t xml:space="preserve"> năm </w:t>
      </w:r>
      <w:r w:rsidRPr="00AC3C1D">
        <w:rPr>
          <w:rFonts w:ascii="Times New Roman" w:hAnsi="Times New Roman"/>
          <w:bCs/>
          <w:i/>
          <w:spacing w:val="-4"/>
          <w:szCs w:val="28"/>
        </w:rPr>
        <w:t>2025 của Bộ trưởng Bộ Nông nghiệp và Môi trường</w:t>
      </w:r>
      <w:r w:rsidRPr="00AC3C1D">
        <w:rPr>
          <w:rFonts w:ascii="Times New Roman" w:hAnsi="Times New Roman"/>
          <w:i/>
          <w:spacing w:val="-4"/>
          <w:szCs w:val="28"/>
        </w:rPr>
        <w:t xml:space="preserve"> </w:t>
      </w:r>
      <w:r w:rsidRPr="00AC3C1D">
        <w:rPr>
          <w:rFonts w:ascii="Times New Roman" w:hAnsi="Times New Roman"/>
          <w:bCs/>
          <w:i/>
          <w:szCs w:val="28"/>
        </w:rPr>
        <w:t>hướng dẫn chức năng, nhiệm vụ, quyền hạn của cơ quan chuyên môn về Nông nghiệp và Môi trường thuộc Ủy ban nhân dân tỉnh, thành phố trực thuộc trung ương và Ủy ban nhân dân xã, phường, đặc khu thuộc tỉnh, thành phố trực thuộc trung ương;</w:t>
      </w:r>
    </w:p>
    <w:p w14:paraId="04D422F8" w14:textId="6DD5A334" w:rsidR="00DE126E" w:rsidRPr="00AC3C1D" w:rsidRDefault="00DE126E" w:rsidP="006C245D">
      <w:pPr>
        <w:widowControl w:val="0"/>
        <w:spacing w:before="100" w:line="264" w:lineRule="auto"/>
        <w:ind w:firstLine="720"/>
        <w:jc w:val="both"/>
        <w:rPr>
          <w:rFonts w:ascii="Times New Roman" w:hAnsi="Times New Roman"/>
          <w:i/>
          <w:strike/>
        </w:rPr>
      </w:pPr>
      <w:r w:rsidRPr="00AC3C1D">
        <w:rPr>
          <w:rFonts w:ascii="Times New Roman" w:hAnsi="Times New Roman"/>
          <w:bCs/>
          <w:i/>
        </w:rPr>
        <w:t>Theo đề nghị của Giám đốc Sở Nông nghiệp và Môi trường tại Tờ trình số</w:t>
      </w:r>
      <w:r w:rsidRPr="00AC3C1D">
        <w:rPr>
          <w:rFonts w:ascii="Times New Roman" w:hAnsi="Times New Roman"/>
          <w:i/>
          <w:iCs/>
          <w:lang w:val="vi-VN"/>
        </w:rPr>
        <w:t xml:space="preserve"> </w:t>
      </w:r>
      <w:r w:rsidR="00AD2C9F" w:rsidRPr="00AC3C1D">
        <w:rPr>
          <w:rFonts w:ascii="Times New Roman" w:hAnsi="Times New Roman"/>
          <w:i/>
          <w:iCs/>
          <w:lang w:val="en-US"/>
        </w:rPr>
        <w:t>1428</w:t>
      </w:r>
      <w:r w:rsidRPr="00AC3C1D">
        <w:rPr>
          <w:rFonts w:ascii="Times New Roman" w:hAnsi="Times New Roman"/>
          <w:i/>
          <w:iCs/>
          <w:lang w:val="vi-VN"/>
        </w:rPr>
        <w:t>/TTr-SNN</w:t>
      </w:r>
      <w:r w:rsidRPr="00AC3C1D">
        <w:rPr>
          <w:rFonts w:ascii="Times New Roman" w:hAnsi="Times New Roman"/>
          <w:i/>
          <w:iCs/>
        </w:rPr>
        <w:t>MT</w:t>
      </w:r>
      <w:r w:rsidRPr="00AC3C1D">
        <w:rPr>
          <w:rFonts w:ascii="Times New Roman" w:hAnsi="Times New Roman"/>
          <w:i/>
          <w:iCs/>
          <w:lang w:val="vi-VN"/>
        </w:rPr>
        <w:t xml:space="preserve"> ngày </w:t>
      </w:r>
      <w:r w:rsidR="00AD2C9F" w:rsidRPr="00AC3C1D">
        <w:rPr>
          <w:rFonts w:ascii="Times New Roman" w:hAnsi="Times New Roman"/>
          <w:i/>
          <w:iCs/>
          <w:lang w:val="en-US"/>
        </w:rPr>
        <w:t>06</w:t>
      </w:r>
      <w:r w:rsidRPr="00AC3C1D">
        <w:rPr>
          <w:rFonts w:ascii="Times New Roman" w:hAnsi="Times New Roman"/>
          <w:i/>
          <w:iCs/>
        </w:rPr>
        <w:t xml:space="preserve"> </w:t>
      </w:r>
      <w:r w:rsidRPr="00AC3C1D">
        <w:rPr>
          <w:rFonts w:ascii="Times New Roman" w:hAnsi="Times New Roman"/>
          <w:i/>
          <w:iCs/>
          <w:lang w:val="vi-VN"/>
        </w:rPr>
        <w:t xml:space="preserve">tháng </w:t>
      </w:r>
      <w:r w:rsidR="00AD2C9F" w:rsidRPr="00AC3C1D">
        <w:rPr>
          <w:rFonts w:ascii="Times New Roman" w:hAnsi="Times New Roman"/>
          <w:i/>
          <w:iCs/>
          <w:lang w:val="en-US"/>
        </w:rPr>
        <w:t>8</w:t>
      </w:r>
      <w:r w:rsidRPr="00AC3C1D">
        <w:rPr>
          <w:rFonts w:ascii="Times New Roman" w:hAnsi="Times New Roman"/>
          <w:i/>
          <w:iCs/>
          <w:lang w:val="vi-VN"/>
        </w:rPr>
        <w:t xml:space="preserve"> năm 202</w:t>
      </w:r>
      <w:r w:rsidRPr="00AC3C1D">
        <w:rPr>
          <w:rFonts w:ascii="Times New Roman" w:hAnsi="Times New Roman"/>
          <w:i/>
          <w:iCs/>
        </w:rPr>
        <w:t>5</w:t>
      </w:r>
      <w:r w:rsidRPr="00AC3C1D">
        <w:rPr>
          <w:rFonts w:ascii="Times New Roman" w:hAnsi="Times New Roman"/>
          <w:i/>
          <w:iCs/>
          <w:lang w:val="vi-VN"/>
        </w:rPr>
        <w:t xml:space="preserve">; </w:t>
      </w:r>
      <w:r w:rsidRPr="00AC3C1D">
        <w:rPr>
          <w:rFonts w:ascii="Times New Roman" w:hAnsi="Times New Roman"/>
          <w:i/>
          <w:lang w:val="vi-VN"/>
        </w:rPr>
        <w:t xml:space="preserve">ý kiến thẩm định của Sở Tư pháp tại Báo cáo số </w:t>
      </w:r>
      <w:r w:rsidRPr="00AC3C1D">
        <w:rPr>
          <w:rFonts w:ascii="Times New Roman" w:hAnsi="Times New Roman"/>
          <w:i/>
        </w:rPr>
        <w:t>34</w:t>
      </w:r>
      <w:r w:rsidRPr="00AC3C1D">
        <w:rPr>
          <w:rFonts w:ascii="Times New Roman" w:hAnsi="Times New Roman"/>
          <w:i/>
          <w:lang w:val="vi-VN"/>
        </w:rPr>
        <w:t xml:space="preserve">/BC-STP ngày </w:t>
      </w:r>
      <w:r w:rsidRPr="00AC3C1D">
        <w:rPr>
          <w:rFonts w:ascii="Times New Roman" w:hAnsi="Times New Roman"/>
          <w:i/>
        </w:rPr>
        <w:t xml:space="preserve">01 </w:t>
      </w:r>
      <w:r w:rsidRPr="00AC3C1D">
        <w:rPr>
          <w:rFonts w:ascii="Times New Roman" w:hAnsi="Times New Roman"/>
          <w:i/>
          <w:lang w:val="vi-VN"/>
        </w:rPr>
        <w:t>tháng 8 năm 202</w:t>
      </w:r>
      <w:r w:rsidRPr="00AC3C1D">
        <w:rPr>
          <w:rFonts w:ascii="Times New Roman" w:hAnsi="Times New Roman"/>
          <w:i/>
        </w:rPr>
        <w:t>5</w:t>
      </w:r>
      <w:r w:rsidRPr="00AC3C1D">
        <w:rPr>
          <w:rFonts w:ascii="Times New Roman" w:hAnsi="Times New Roman"/>
          <w:i/>
          <w:lang w:val="vi-VN"/>
        </w:rPr>
        <w:t xml:space="preserve"> và đề nghị của Giám đốc Sở Nội vụ tại Công văn số </w:t>
      </w:r>
      <w:r w:rsidR="006C245D" w:rsidRPr="00AC3C1D">
        <w:rPr>
          <w:rFonts w:ascii="Times New Roman" w:hAnsi="Times New Roman"/>
          <w:i/>
          <w:lang w:val="en-US"/>
        </w:rPr>
        <w:t>871</w:t>
      </w:r>
      <w:r w:rsidRPr="00AC3C1D">
        <w:rPr>
          <w:rFonts w:ascii="Times New Roman" w:hAnsi="Times New Roman"/>
          <w:i/>
          <w:lang w:val="vi-VN"/>
        </w:rPr>
        <w:t>/SNV-TCB</w:t>
      </w:r>
      <w:r w:rsidR="00A23F2F" w:rsidRPr="00AC3C1D">
        <w:rPr>
          <w:rFonts w:ascii="Times New Roman" w:hAnsi="Times New Roman"/>
          <w:i/>
          <w:lang w:val="en-US"/>
        </w:rPr>
        <w:t>M</w:t>
      </w:r>
      <w:r w:rsidRPr="00AC3C1D">
        <w:rPr>
          <w:rFonts w:ascii="Times New Roman" w:hAnsi="Times New Roman"/>
          <w:i/>
          <w:lang w:val="vi-VN"/>
        </w:rPr>
        <w:t xml:space="preserve"> ngày </w:t>
      </w:r>
      <w:r w:rsidR="006C245D" w:rsidRPr="00AC3C1D">
        <w:rPr>
          <w:rFonts w:ascii="Times New Roman" w:hAnsi="Times New Roman"/>
          <w:i/>
          <w:lang w:val="en-US"/>
        </w:rPr>
        <w:t>25</w:t>
      </w:r>
      <w:r w:rsidR="000733ED" w:rsidRPr="00AC3C1D">
        <w:rPr>
          <w:rFonts w:ascii="Times New Roman" w:hAnsi="Times New Roman"/>
          <w:i/>
          <w:lang w:val="en-US"/>
        </w:rPr>
        <w:t xml:space="preserve"> tháng </w:t>
      </w:r>
      <w:r w:rsidR="00A23F2F" w:rsidRPr="00AC3C1D">
        <w:rPr>
          <w:rFonts w:ascii="Times New Roman" w:hAnsi="Times New Roman"/>
          <w:i/>
        </w:rPr>
        <w:t>8</w:t>
      </w:r>
      <w:r w:rsidR="000733ED" w:rsidRPr="00AC3C1D">
        <w:rPr>
          <w:rFonts w:ascii="Times New Roman" w:hAnsi="Times New Roman"/>
          <w:i/>
        </w:rPr>
        <w:t xml:space="preserve"> năm </w:t>
      </w:r>
      <w:r w:rsidRPr="00AC3C1D">
        <w:rPr>
          <w:rFonts w:ascii="Times New Roman" w:hAnsi="Times New Roman"/>
          <w:i/>
          <w:lang w:val="vi-VN"/>
        </w:rPr>
        <w:t>202</w:t>
      </w:r>
      <w:r w:rsidRPr="00AC3C1D">
        <w:rPr>
          <w:rFonts w:ascii="Times New Roman" w:hAnsi="Times New Roman"/>
          <w:i/>
        </w:rPr>
        <w:t xml:space="preserve">5 và ý kiến thống nhất của thành viên </w:t>
      </w:r>
      <w:r w:rsidR="00EB747D" w:rsidRPr="00AC3C1D">
        <w:rPr>
          <w:rFonts w:ascii="Times New Roman" w:hAnsi="Times New Roman"/>
          <w:i/>
          <w:iCs/>
          <w:szCs w:val="28"/>
        </w:rPr>
        <w:t>Ủy ban nhân dân</w:t>
      </w:r>
      <w:r w:rsidR="00EB747D" w:rsidRPr="00AC3C1D">
        <w:rPr>
          <w:rFonts w:ascii="Times New Roman" w:hAnsi="Times New Roman"/>
          <w:i/>
        </w:rPr>
        <w:t xml:space="preserve"> </w:t>
      </w:r>
      <w:r w:rsidRPr="00AC3C1D">
        <w:rPr>
          <w:rFonts w:ascii="Times New Roman" w:hAnsi="Times New Roman"/>
          <w:i/>
        </w:rPr>
        <w:t>tỉnh;</w:t>
      </w:r>
    </w:p>
    <w:p w14:paraId="594E2955" w14:textId="77777777" w:rsidR="00DE126E" w:rsidRPr="00AC3C1D" w:rsidRDefault="00DE126E" w:rsidP="006C245D">
      <w:pPr>
        <w:widowControl w:val="0"/>
        <w:spacing w:before="100" w:line="264" w:lineRule="auto"/>
        <w:ind w:firstLine="720"/>
        <w:jc w:val="both"/>
        <w:rPr>
          <w:rFonts w:ascii="Times New Roman" w:hAnsi="Times New Roman"/>
          <w:i/>
          <w:iCs/>
          <w:szCs w:val="28"/>
          <w:lang w:val="vi-VN"/>
        </w:rPr>
      </w:pPr>
      <w:r w:rsidRPr="00AC3C1D">
        <w:rPr>
          <w:rFonts w:ascii="Times New Roman" w:hAnsi="Times New Roman"/>
          <w:bCs/>
          <w:i/>
          <w:iCs/>
          <w:szCs w:val="28"/>
        </w:rPr>
        <w:lastRenderedPageBreak/>
        <w:t>Ủy ban nhân dân ban hành Quyết định</w:t>
      </w:r>
      <w:r w:rsidRPr="00AC3C1D">
        <w:rPr>
          <w:rFonts w:ascii="Times New Roman" w:hAnsi="Times New Roman"/>
          <w:szCs w:val="28"/>
        </w:rPr>
        <w:t xml:space="preserve"> </w:t>
      </w:r>
      <w:r w:rsidRPr="00AC3C1D">
        <w:rPr>
          <w:rFonts w:ascii="Times New Roman" w:hAnsi="Times New Roman"/>
          <w:i/>
          <w:iCs/>
          <w:szCs w:val="28"/>
        </w:rPr>
        <w:t xml:space="preserve">Quy định chức năng, nhiệm vụ, quyền hạn và cơ cấu tổ chức của </w:t>
      </w:r>
      <w:r w:rsidRPr="00AC3C1D">
        <w:rPr>
          <w:rFonts w:ascii="Times New Roman" w:hAnsi="Times New Roman"/>
          <w:i/>
          <w:szCs w:val="28"/>
        </w:rPr>
        <w:t>Chi cục Trồng trọt, Bảo vệ thực vật và Quản lý chất lượng tỉnh Quảng Ngãi</w:t>
      </w:r>
      <w:r w:rsidRPr="00AC3C1D">
        <w:rPr>
          <w:rFonts w:ascii="Times New Roman" w:hAnsi="Times New Roman"/>
          <w:i/>
          <w:szCs w:val="28"/>
          <w:lang w:val="vi-VN"/>
        </w:rPr>
        <w:t>.</w:t>
      </w:r>
    </w:p>
    <w:p w14:paraId="26948649" w14:textId="77777777" w:rsidR="00DE126E" w:rsidRPr="00AC3C1D" w:rsidRDefault="00DE126E" w:rsidP="006A1547">
      <w:pPr>
        <w:widowControl w:val="0"/>
        <w:shd w:val="clear" w:color="auto" w:fill="FFFFFF"/>
        <w:spacing w:before="100"/>
        <w:ind w:firstLine="720"/>
        <w:jc w:val="both"/>
        <w:rPr>
          <w:rFonts w:ascii="Times New Roman" w:hAnsi="Times New Roman"/>
          <w:iCs/>
          <w:szCs w:val="28"/>
        </w:rPr>
      </w:pPr>
      <w:bookmarkStart w:id="2" w:name="dieu_1"/>
      <w:r w:rsidRPr="00AC3C1D">
        <w:rPr>
          <w:rFonts w:ascii="Times New Roman" w:hAnsi="Times New Roman"/>
          <w:b/>
          <w:bCs/>
          <w:szCs w:val="28"/>
        </w:rPr>
        <w:t>Điều 1.</w:t>
      </w:r>
      <w:bookmarkEnd w:id="2"/>
      <w:r w:rsidRPr="00AC3C1D">
        <w:rPr>
          <w:rFonts w:ascii="Times New Roman" w:hAnsi="Times New Roman"/>
          <w:b/>
          <w:szCs w:val="28"/>
        </w:rPr>
        <w:t> </w:t>
      </w:r>
      <w:bookmarkStart w:id="3" w:name="dieu_1_name"/>
      <w:r w:rsidRPr="00AC3C1D">
        <w:rPr>
          <w:rFonts w:ascii="Times New Roman" w:hAnsi="Times New Roman"/>
          <w:szCs w:val="28"/>
        </w:rPr>
        <w:t xml:space="preserve">Ban hành kèm theo Quyết định </w:t>
      </w:r>
      <w:r w:rsidRPr="00AC3C1D">
        <w:rPr>
          <w:rFonts w:ascii="Times New Roman" w:hAnsi="Times New Roman"/>
          <w:szCs w:val="28"/>
          <w:lang w:val="vi-VN"/>
        </w:rPr>
        <w:t xml:space="preserve">này </w:t>
      </w:r>
      <w:r w:rsidRPr="00AC3C1D">
        <w:rPr>
          <w:rFonts w:ascii="Times New Roman" w:hAnsi="Times New Roman"/>
          <w:szCs w:val="28"/>
        </w:rPr>
        <w:t>Quy định chức năng, nhiệm vụ, quyền hạn và cơ cấu tổ chức của Chi cục Trồng trọt, Bảo vệ thực vật và Quản lý chất lượng tỉnh Quảng Ngãi.</w:t>
      </w:r>
    </w:p>
    <w:p w14:paraId="62D0DAED" w14:textId="77777777" w:rsidR="00DE126E" w:rsidRPr="00AC3C1D" w:rsidRDefault="00DE126E" w:rsidP="006A1547">
      <w:pPr>
        <w:widowControl w:val="0"/>
        <w:shd w:val="clear" w:color="auto" w:fill="FFFFFF"/>
        <w:spacing w:before="100"/>
        <w:ind w:firstLine="720"/>
        <w:jc w:val="both"/>
        <w:rPr>
          <w:rFonts w:ascii="Times New Roman" w:hAnsi="Times New Roman"/>
          <w:szCs w:val="28"/>
        </w:rPr>
      </w:pPr>
      <w:bookmarkStart w:id="4" w:name="dieu_2"/>
      <w:bookmarkEnd w:id="3"/>
      <w:r w:rsidRPr="00AC3C1D">
        <w:rPr>
          <w:rFonts w:ascii="Times New Roman" w:hAnsi="Times New Roman"/>
          <w:b/>
          <w:bCs/>
          <w:szCs w:val="28"/>
        </w:rPr>
        <w:t>Điều 2.</w:t>
      </w:r>
      <w:bookmarkEnd w:id="4"/>
      <w:r w:rsidRPr="00AC3C1D">
        <w:rPr>
          <w:rFonts w:ascii="Times New Roman" w:hAnsi="Times New Roman"/>
          <w:b/>
          <w:szCs w:val="28"/>
        </w:rPr>
        <w:t> </w:t>
      </w:r>
      <w:bookmarkStart w:id="5" w:name="dieu_2_name"/>
      <w:r w:rsidRPr="00AC3C1D">
        <w:rPr>
          <w:rFonts w:ascii="Times New Roman" w:hAnsi="Times New Roman"/>
          <w:b/>
          <w:szCs w:val="28"/>
        </w:rPr>
        <w:t>Hiệu lực thi hành</w:t>
      </w:r>
    </w:p>
    <w:p w14:paraId="016B92CA" w14:textId="2C6DBAB1" w:rsidR="00DE126E" w:rsidRPr="00AC3C1D" w:rsidRDefault="00DE126E" w:rsidP="006A1547">
      <w:pPr>
        <w:widowControl w:val="0"/>
        <w:shd w:val="clear" w:color="auto" w:fill="FFFFFF"/>
        <w:spacing w:before="100"/>
        <w:ind w:firstLine="720"/>
        <w:jc w:val="both"/>
        <w:rPr>
          <w:rFonts w:ascii="Times New Roman" w:hAnsi="Times New Roman"/>
          <w:szCs w:val="28"/>
        </w:rPr>
      </w:pPr>
      <w:r w:rsidRPr="00AC3C1D">
        <w:rPr>
          <w:rFonts w:ascii="Times New Roman" w:hAnsi="Times New Roman"/>
          <w:szCs w:val="28"/>
        </w:rPr>
        <w:t xml:space="preserve">1. Quyết định này có hiệu lực thi hành kể từ ngày </w:t>
      </w:r>
      <w:bookmarkEnd w:id="5"/>
      <w:r w:rsidR="00F4419F">
        <w:rPr>
          <w:rFonts w:ascii="Times New Roman" w:hAnsi="Times New Roman"/>
          <w:szCs w:val="28"/>
        </w:rPr>
        <w:t>27</w:t>
      </w:r>
      <w:r w:rsidRPr="00AC3C1D">
        <w:rPr>
          <w:rFonts w:ascii="Times New Roman" w:hAnsi="Times New Roman"/>
          <w:szCs w:val="28"/>
        </w:rPr>
        <w:t xml:space="preserve"> tháng </w:t>
      </w:r>
      <w:r w:rsidR="00F4419F">
        <w:rPr>
          <w:rFonts w:ascii="Times New Roman" w:hAnsi="Times New Roman"/>
          <w:szCs w:val="28"/>
        </w:rPr>
        <w:t>8</w:t>
      </w:r>
      <w:bookmarkStart w:id="6" w:name="_GoBack"/>
      <w:bookmarkEnd w:id="6"/>
      <w:r w:rsidR="00F67749" w:rsidRPr="00AC3C1D">
        <w:rPr>
          <w:rFonts w:ascii="Times New Roman" w:hAnsi="Times New Roman"/>
          <w:szCs w:val="28"/>
        </w:rPr>
        <w:t xml:space="preserve"> </w:t>
      </w:r>
      <w:r w:rsidRPr="00AC3C1D">
        <w:rPr>
          <w:rFonts w:ascii="Times New Roman" w:hAnsi="Times New Roman"/>
          <w:szCs w:val="28"/>
        </w:rPr>
        <w:t xml:space="preserve">năm 2025. </w:t>
      </w:r>
    </w:p>
    <w:p w14:paraId="16EAF6F3" w14:textId="77777777" w:rsidR="00DE126E" w:rsidRPr="00AC3C1D" w:rsidRDefault="00DE126E" w:rsidP="006A1547">
      <w:pPr>
        <w:widowControl w:val="0"/>
        <w:spacing w:before="100"/>
        <w:ind w:firstLine="720"/>
        <w:jc w:val="both"/>
        <w:rPr>
          <w:rFonts w:ascii="Times New Roman" w:hAnsi="Times New Roman"/>
        </w:rPr>
      </w:pPr>
      <w:r w:rsidRPr="00AC3C1D">
        <w:rPr>
          <w:rFonts w:ascii="Times New Roman" w:hAnsi="Times New Roman"/>
          <w:szCs w:val="28"/>
        </w:rPr>
        <w:t>2.</w:t>
      </w:r>
      <w:r w:rsidRPr="00AC3C1D">
        <w:rPr>
          <w:rFonts w:ascii="Times New Roman" w:hAnsi="Times New Roman"/>
          <w:szCs w:val="28"/>
          <w:lang w:val="vi-VN"/>
        </w:rPr>
        <w:t xml:space="preserve"> </w:t>
      </w:r>
      <w:r w:rsidRPr="00AC3C1D">
        <w:rPr>
          <w:rFonts w:ascii="Times New Roman" w:hAnsi="Times New Roman"/>
          <w:szCs w:val="28"/>
        </w:rPr>
        <w:t xml:space="preserve">Quyết định số </w:t>
      </w:r>
      <w:r w:rsidRPr="00AC3C1D">
        <w:rPr>
          <w:rFonts w:ascii="Times New Roman" w:hAnsi="Times New Roman"/>
          <w:iCs/>
          <w:szCs w:val="28"/>
        </w:rPr>
        <w:t xml:space="preserve">43/2024/QĐ-UBND ngày 15 tháng 10 năm 2024 của Ủy ban nhân dân tỉnh Quảng Ngãi </w:t>
      </w:r>
      <w:r w:rsidRPr="00AC3C1D">
        <w:rPr>
          <w:rFonts w:ascii="Times New Roman" w:hAnsi="Times New Roman"/>
          <w:szCs w:val="28"/>
        </w:rPr>
        <w:t xml:space="preserve">ban hành </w:t>
      </w:r>
      <w:r w:rsidRPr="00AC3C1D">
        <w:rPr>
          <w:rFonts w:ascii="Times New Roman" w:hAnsi="Times New Roman"/>
          <w:szCs w:val="28"/>
          <w:lang w:val="vi-VN"/>
        </w:rPr>
        <w:t>Q</w:t>
      </w:r>
      <w:r w:rsidRPr="00AC3C1D">
        <w:rPr>
          <w:rFonts w:ascii="Times New Roman" w:hAnsi="Times New Roman"/>
          <w:szCs w:val="28"/>
        </w:rPr>
        <w:t xml:space="preserve">uy định chức năng, nhiệm vụ, quyền hạn và cơ cấu tổ chức của Chi cục Trồng trọt và Bảo vệ thực vật tỉnh Quảng Ngãi </w:t>
      </w:r>
      <w:r w:rsidRPr="00AC3C1D">
        <w:rPr>
          <w:rFonts w:ascii="Times New Roman" w:hAnsi="Times New Roman"/>
        </w:rPr>
        <w:t>hết hiệu lực kể từ ngày Quyết định này có hiệu lực thi hành.</w:t>
      </w:r>
    </w:p>
    <w:p w14:paraId="4F107828" w14:textId="470CAD3F" w:rsidR="00DE126E" w:rsidRPr="00AC3C1D" w:rsidRDefault="00DE126E" w:rsidP="006A1547">
      <w:pPr>
        <w:widowControl w:val="0"/>
        <w:spacing w:before="100"/>
        <w:ind w:firstLine="720"/>
        <w:jc w:val="both"/>
        <w:rPr>
          <w:rFonts w:ascii="Times New Roman" w:hAnsi="Times New Roman"/>
          <w:szCs w:val="28"/>
          <w:lang w:val="de-DE"/>
        </w:rPr>
      </w:pPr>
      <w:r w:rsidRPr="00AC3C1D">
        <w:rPr>
          <w:rFonts w:ascii="Times New Roman" w:hAnsi="Times New Roman"/>
          <w:b/>
          <w:bCs/>
          <w:szCs w:val="28"/>
          <w:lang w:val="de-DE"/>
        </w:rPr>
        <w:t>Điều 3.</w:t>
      </w:r>
      <w:r w:rsidRPr="00AC3C1D">
        <w:rPr>
          <w:rFonts w:ascii="Times New Roman" w:hAnsi="Times New Roman"/>
          <w:b/>
          <w:szCs w:val="28"/>
          <w:lang w:val="de-DE"/>
        </w:rPr>
        <w:t> </w:t>
      </w:r>
      <w:r w:rsidRPr="00AC3C1D">
        <w:rPr>
          <w:rFonts w:ascii="Times New Roman" w:hAnsi="Times New Roman"/>
          <w:szCs w:val="28"/>
          <w:lang w:val="de-DE"/>
        </w:rPr>
        <w:t xml:space="preserve">Chánh Văn phòng Ủy ban nhân dân tỉnh, Giám đốc các Sở: </w:t>
      </w:r>
      <w:r w:rsidR="00595EFE" w:rsidRPr="00AC3C1D">
        <w:rPr>
          <w:rFonts w:ascii="Times New Roman" w:hAnsi="Times New Roman"/>
          <w:szCs w:val="28"/>
          <w:lang w:val="de-DE"/>
        </w:rPr>
        <w:t xml:space="preserve">Nội vụ, </w:t>
      </w:r>
      <w:r w:rsidRPr="00AC3C1D">
        <w:rPr>
          <w:rFonts w:ascii="Times New Roman" w:hAnsi="Times New Roman"/>
          <w:szCs w:val="28"/>
          <w:lang w:val="de-DE"/>
        </w:rPr>
        <w:t xml:space="preserve">Nông nghiệp và Môi trường, Tư pháp; Thủ trưởng các sở, ban ngành tỉnh; Chủ tịch Ủy ban nhân dân các xã, phường, đặc khu và Chi cục trưởng </w:t>
      </w:r>
      <w:r w:rsidRPr="00AC3C1D">
        <w:rPr>
          <w:rFonts w:ascii="Times New Roman" w:hAnsi="Times New Roman"/>
          <w:iCs/>
          <w:szCs w:val="28"/>
          <w:lang w:val="vi-VN"/>
        </w:rPr>
        <w:t>Chi cục Trồng </w:t>
      </w:r>
      <w:r w:rsidRPr="00AC3C1D">
        <w:rPr>
          <w:rFonts w:ascii="Times New Roman" w:hAnsi="Times New Roman"/>
          <w:iCs/>
          <w:szCs w:val="28"/>
          <w:lang w:val="de-DE"/>
        </w:rPr>
        <w:t>tr</w:t>
      </w:r>
      <w:r w:rsidRPr="00AC3C1D">
        <w:rPr>
          <w:rFonts w:ascii="Times New Roman" w:hAnsi="Times New Roman"/>
          <w:iCs/>
          <w:szCs w:val="28"/>
          <w:lang w:val="vi-VN"/>
        </w:rPr>
        <w:t>ọt</w:t>
      </w:r>
      <w:r w:rsidRPr="00AC3C1D">
        <w:rPr>
          <w:rFonts w:ascii="Times New Roman" w:hAnsi="Times New Roman"/>
          <w:iCs/>
          <w:szCs w:val="28"/>
          <w:lang w:val="de-DE"/>
        </w:rPr>
        <w:t>,</w:t>
      </w:r>
      <w:r w:rsidRPr="00AC3C1D">
        <w:rPr>
          <w:rFonts w:ascii="Times New Roman" w:hAnsi="Times New Roman"/>
          <w:iCs/>
          <w:szCs w:val="28"/>
          <w:lang w:val="vi-VN"/>
        </w:rPr>
        <w:t xml:space="preserve"> Bảo vệ thực vật</w:t>
      </w:r>
      <w:r w:rsidRPr="00AC3C1D">
        <w:rPr>
          <w:rFonts w:ascii="Times New Roman" w:hAnsi="Times New Roman"/>
          <w:iCs/>
          <w:szCs w:val="28"/>
          <w:lang w:val="de-DE"/>
        </w:rPr>
        <w:t xml:space="preserve"> và Quản lý chất lượng </w:t>
      </w:r>
      <w:r w:rsidRPr="00AC3C1D">
        <w:rPr>
          <w:rFonts w:ascii="Times New Roman" w:hAnsi="Times New Roman"/>
          <w:szCs w:val="28"/>
          <w:lang w:val="de-DE"/>
        </w:rPr>
        <w:t>chịu trách nhiệm thi hành Quyết định này./.</w:t>
      </w:r>
    </w:p>
    <w:p w14:paraId="45DE7E7F" w14:textId="77777777" w:rsidR="00DE126E" w:rsidRPr="00AC3C1D" w:rsidRDefault="00DE126E" w:rsidP="00AC0AD6">
      <w:pPr>
        <w:widowControl w:val="0"/>
        <w:ind w:firstLine="567"/>
        <w:jc w:val="both"/>
        <w:rPr>
          <w:rFonts w:ascii="Times New Roman" w:hAnsi="Times New Roman"/>
          <w:sz w:val="20"/>
          <w:lang w:val="de-DE"/>
        </w:rPr>
      </w:pPr>
    </w:p>
    <w:tbl>
      <w:tblPr>
        <w:tblW w:w="9072" w:type="dxa"/>
        <w:tblLayout w:type="fixed"/>
        <w:tblLook w:val="0000" w:firstRow="0" w:lastRow="0" w:firstColumn="0" w:lastColumn="0" w:noHBand="0" w:noVBand="0"/>
      </w:tblPr>
      <w:tblGrid>
        <w:gridCol w:w="4678"/>
        <w:gridCol w:w="4394"/>
      </w:tblGrid>
      <w:tr w:rsidR="00AC3C1D" w:rsidRPr="00AC3C1D" w14:paraId="631E6438" w14:textId="77777777" w:rsidTr="00B13146">
        <w:trPr>
          <w:trHeight w:val="4577"/>
        </w:trPr>
        <w:tc>
          <w:tcPr>
            <w:tcW w:w="4678" w:type="dxa"/>
            <w:vAlign w:val="bottom"/>
          </w:tcPr>
          <w:p w14:paraId="43916AE3" w14:textId="2BB3475A" w:rsidR="00BC7035" w:rsidRPr="00AC3C1D" w:rsidRDefault="00BC7035" w:rsidP="007B5E05">
            <w:pPr>
              <w:ind w:left="-108"/>
              <w:rPr>
                <w:rFonts w:ascii="Times New Roman" w:hAnsi="Times New Roman"/>
                <w:b/>
                <w:szCs w:val="28"/>
              </w:rPr>
            </w:pPr>
            <w:r w:rsidRPr="00AC3C1D">
              <w:rPr>
                <w:rFonts w:ascii="Times New Roman" w:hAnsi="Times New Roman"/>
                <w:b/>
                <w:szCs w:val="28"/>
              </w:rPr>
              <w:tab/>
            </w:r>
            <w:r w:rsidRPr="00AC3C1D">
              <w:rPr>
                <w:rFonts w:ascii="Times New Roman" w:hAnsi="Times New Roman"/>
                <w:b/>
                <w:szCs w:val="28"/>
              </w:rPr>
              <w:tab/>
            </w:r>
          </w:p>
        </w:tc>
        <w:tc>
          <w:tcPr>
            <w:tcW w:w="4394" w:type="dxa"/>
          </w:tcPr>
          <w:p w14:paraId="71481D41" w14:textId="77777777" w:rsidR="007E799F" w:rsidRPr="00AC3C1D" w:rsidRDefault="007E799F" w:rsidP="007E799F">
            <w:pPr>
              <w:pStyle w:val="NormalWeb"/>
              <w:widowControl w:val="0"/>
              <w:spacing w:before="0" w:beforeAutospacing="0" w:after="0" w:afterAutospacing="0"/>
              <w:jc w:val="center"/>
              <w:rPr>
                <w:b/>
                <w:bCs/>
                <w:sz w:val="28"/>
                <w:szCs w:val="28"/>
              </w:rPr>
            </w:pPr>
            <w:r w:rsidRPr="00AC3C1D">
              <w:rPr>
                <w:b/>
                <w:bCs/>
                <w:sz w:val="28"/>
                <w:szCs w:val="28"/>
              </w:rPr>
              <w:t>TM. ỦY BAN NHÂN DÂN</w:t>
            </w:r>
            <w:r w:rsidRPr="00AC3C1D">
              <w:rPr>
                <w:b/>
                <w:bCs/>
                <w:sz w:val="28"/>
                <w:szCs w:val="28"/>
              </w:rPr>
              <w:br/>
              <w:t>KT. CHỦ TỊCH</w:t>
            </w:r>
            <w:r w:rsidRPr="00AC3C1D">
              <w:rPr>
                <w:b/>
                <w:bCs/>
                <w:sz w:val="28"/>
                <w:szCs w:val="28"/>
              </w:rPr>
              <w:br/>
              <w:t>PHÓ CHỦ TỊCH</w:t>
            </w:r>
          </w:p>
          <w:p w14:paraId="4DFE65B7" w14:textId="129341AB" w:rsidR="007E799F" w:rsidRPr="00AC3C1D" w:rsidRDefault="00181BFF" w:rsidP="007E799F">
            <w:pPr>
              <w:pStyle w:val="NormalWeb"/>
              <w:widowControl w:val="0"/>
              <w:spacing w:before="0" w:beforeAutospacing="0" w:after="0" w:afterAutospacing="0"/>
              <w:jc w:val="center"/>
              <w:rPr>
                <w:b/>
                <w:bCs/>
                <w:sz w:val="26"/>
                <w:szCs w:val="26"/>
              </w:rPr>
            </w:pPr>
            <w:r>
              <w:rPr>
                <w:b/>
                <w:bCs/>
                <w:sz w:val="26"/>
                <w:szCs w:val="26"/>
                <w:lang w:val="en-US"/>
              </w:rPr>
              <w:t>(Đã Ký)</w:t>
            </w:r>
          </w:p>
          <w:p w14:paraId="6D0E92B0" w14:textId="33910974" w:rsidR="00BC7035" w:rsidRPr="00AC3C1D" w:rsidRDefault="007E799F" w:rsidP="007E799F">
            <w:pPr>
              <w:jc w:val="center"/>
              <w:rPr>
                <w:rFonts w:ascii="Times New Roman" w:hAnsi="Times New Roman"/>
                <w:b/>
                <w:spacing w:val="-12"/>
                <w:szCs w:val="28"/>
              </w:rPr>
            </w:pPr>
            <w:r w:rsidRPr="00AC3C1D">
              <w:rPr>
                <w:rFonts w:ascii="Times New Roman" w:hAnsi="Times New Roman"/>
                <w:b/>
                <w:bCs/>
                <w:szCs w:val="28"/>
              </w:rPr>
              <w:t>Trần Phước Hiền</w:t>
            </w:r>
          </w:p>
        </w:tc>
      </w:tr>
    </w:tbl>
    <w:p w14:paraId="06794846" w14:textId="62261356" w:rsidR="00B13146" w:rsidRPr="00AC3C1D" w:rsidRDefault="00DE126E" w:rsidP="00AC0AD6">
      <w:pPr>
        <w:shd w:val="clear" w:color="auto" w:fill="FFFFFF"/>
        <w:spacing w:before="120" w:line="234" w:lineRule="atLeast"/>
        <w:rPr>
          <w:rFonts w:ascii="Times New Roman" w:hAnsi="Times New Roman"/>
          <w:szCs w:val="28"/>
        </w:rPr>
      </w:pPr>
      <w:r w:rsidRPr="00AC3C1D">
        <w:rPr>
          <w:rFonts w:ascii="Times New Roman" w:hAnsi="Times New Roman"/>
          <w:szCs w:val="28"/>
        </w:rPr>
        <w:t> </w:t>
      </w:r>
    </w:p>
    <w:p w14:paraId="69C0C4D3" w14:textId="77777777" w:rsidR="00B13146" w:rsidRPr="00AC3C1D" w:rsidRDefault="00B13146">
      <w:pPr>
        <w:rPr>
          <w:rFonts w:ascii="Times New Roman" w:hAnsi="Times New Roman"/>
          <w:szCs w:val="28"/>
        </w:rPr>
      </w:pPr>
      <w:r w:rsidRPr="00AC3C1D">
        <w:rPr>
          <w:rFonts w:ascii="Times New Roman" w:hAnsi="Times New Roman"/>
          <w:szCs w:val="28"/>
        </w:rPr>
        <w:br w:type="page"/>
      </w:r>
    </w:p>
    <w:tbl>
      <w:tblPr>
        <w:tblW w:w="0" w:type="auto"/>
        <w:tblCellSpacing w:w="0" w:type="dxa"/>
        <w:tblCellMar>
          <w:left w:w="0" w:type="dxa"/>
          <w:right w:w="0" w:type="dxa"/>
        </w:tblCellMar>
        <w:tblLook w:val="00A0" w:firstRow="1" w:lastRow="0" w:firstColumn="1" w:lastColumn="0" w:noHBand="0" w:noVBand="0"/>
      </w:tblPr>
      <w:tblGrid>
        <w:gridCol w:w="3199"/>
        <w:gridCol w:w="5873"/>
      </w:tblGrid>
      <w:tr w:rsidR="00AC3C1D" w:rsidRPr="00AC3C1D" w14:paraId="4EDB6137" w14:textId="77777777" w:rsidTr="00BC7035">
        <w:trPr>
          <w:trHeight w:val="708"/>
          <w:tblCellSpacing w:w="0" w:type="dxa"/>
        </w:trPr>
        <w:tc>
          <w:tcPr>
            <w:tcW w:w="3199" w:type="dxa"/>
            <w:shd w:val="clear" w:color="auto" w:fill="FFFFFF"/>
            <w:tcMar>
              <w:top w:w="0" w:type="dxa"/>
              <w:left w:w="108" w:type="dxa"/>
              <w:bottom w:w="0" w:type="dxa"/>
              <w:right w:w="108" w:type="dxa"/>
            </w:tcMar>
          </w:tcPr>
          <w:p w14:paraId="048826E2" w14:textId="52F601D0" w:rsidR="00DE126E" w:rsidRPr="00AC3C1D" w:rsidRDefault="00B13146" w:rsidP="009B1674">
            <w:pPr>
              <w:spacing w:after="120" w:line="234" w:lineRule="atLeast"/>
              <w:jc w:val="center"/>
              <w:rPr>
                <w:rFonts w:ascii="Times New Roman" w:hAnsi="Times New Roman"/>
                <w:sz w:val="26"/>
                <w:szCs w:val="26"/>
              </w:rPr>
            </w:pPr>
            <w:r w:rsidRPr="00AC3C1D">
              <w:rPr>
                <w:rFonts w:ascii="Times New Roman" w:hAnsi="Times New Roman"/>
                <w:szCs w:val="28"/>
              </w:rPr>
              <w:lastRenderedPageBreak/>
              <w:br w:type="page"/>
            </w:r>
            <w:bookmarkStart w:id="7" w:name="loai_2"/>
            <w:r w:rsidR="00F32531" w:rsidRPr="00AC3C1D">
              <w:rPr>
                <w:rFonts w:ascii="Times New Roman" w:hAnsi="Times New Roman"/>
                <w:noProof/>
                <w:sz w:val="26"/>
                <w:szCs w:val="26"/>
                <w:lang w:val="en-US"/>
              </w:rPr>
              <mc:AlternateContent>
                <mc:Choice Requires="wps">
                  <w:drawing>
                    <wp:anchor distT="4294967294" distB="4294967294" distL="114300" distR="114300" simplePos="0" relativeHeight="251656192" behindDoc="0" locked="0" layoutInCell="1" allowOverlap="1" wp14:anchorId="4F0E8B8A" wp14:editId="6CF5A3B7">
                      <wp:simplePos x="0" y="0"/>
                      <wp:positionH relativeFrom="column">
                        <wp:posOffset>558800</wp:posOffset>
                      </wp:positionH>
                      <wp:positionV relativeFrom="paragraph">
                        <wp:posOffset>402590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493DF" id="Straight Arrow Connector 4" o:spid="_x0000_s1026" type="#_x0000_t32" style="position:absolute;margin-left:44pt;margin-top:31.7pt;width:66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"/>
                  </w:pict>
                </mc:Fallback>
              </mc:AlternateContent>
            </w:r>
            <w:r w:rsidR="00DE126E" w:rsidRPr="00AC3C1D">
              <w:rPr>
                <w:rFonts w:ascii="Times New Roman" w:hAnsi="Times New Roman"/>
                <w:b/>
                <w:bCs/>
                <w:sz w:val="26"/>
                <w:szCs w:val="26"/>
                <w:lang w:val="vi-VN"/>
              </w:rPr>
              <w:t>ỦY BAN NHÂN DÂN</w:t>
            </w:r>
            <w:r w:rsidR="00DE126E" w:rsidRPr="00AC3C1D">
              <w:rPr>
                <w:rFonts w:ascii="Times New Roman" w:hAnsi="Times New Roman"/>
                <w:b/>
                <w:bCs/>
                <w:sz w:val="26"/>
                <w:szCs w:val="26"/>
              </w:rPr>
              <w:br/>
            </w:r>
            <w:r w:rsidR="00DE126E" w:rsidRPr="00AC3C1D">
              <w:rPr>
                <w:rFonts w:ascii="Times New Roman" w:hAnsi="Times New Roman"/>
                <w:b/>
                <w:bCs/>
                <w:sz w:val="26"/>
                <w:szCs w:val="26"/>
                <w:lang w:val="vi-VN"/>
              </w:rPr>
              <w:t>TỈNH QUẢNG NG</w:t>
            </w:r>
            <w:r w:rsidR="00DE126E" w:rsidRPr="00AC3C1D">
              <w:rPr>
                <w:rFonts w:ascii="Times New Roman" w:hAnsi="Times New Roman"/>
                <w:b/>
                <w:bCs/>
                <w:sz w:val="26"/>
                <w:szCs w:val="26"/>
              </w:rPr>
              <w:t>Ã</w:t>
            </w:r>
            <w:r w:rsidR="00DE126E" w:rsidRPr="00AC3C1D">
              <w:rPr>
                <w:rFonts w:ascii="Times New Roman" w:hAnsi="Times New Roman"/>
                <w:b/>
                <w:bCs/>
                <w:sz w:val="26"/>
                <w:szCs w:val="26"/>
                <w:lang w:val="vi-VN"/>
              </w:rPr>
              <w:t>I</w:t>
            </w:r>
          </w:p>
        </w:tc>
        <w:tc>
          <w:tcPr>
            <w:tcW w:w="5873" w:type="dxa"/>
            <w:shd w:val="clear" w:color="auto" w:fill="FFFFFF"/>
            <w:tcMar>
              <w:top w:w="0" w:type="dxa"/>
              <w:left w:w="108" w:type="dxa"/>
              <w:bottom w:w="0" w:type="dxa"/>
              <w:right w:w="108" w:type="dxa"/>
            </w:tcMar>
          </w:tcPr>
          <w:p w14:paraId="76484DBE" w14:textId="269682CB" w:rsidR="00DE126E" w:rsidRPr="00AC3C1D" w:rsidRDefault="00F32531" w:rsidP="009B1674">
            <w:pPr>
              <w:spacing w:after="120" w:line="234" w:lineRule="atLeast"/>
              <w:jc w:val="center"/>
              <w:rPr>
                <w:rFonts w:ascii="Times New Roman" w:hAnsi="Times New Roman"/>
                <w:sz w:val="26"/>
                <w:szCs w:val="26"/>
              </w:rPr>
            </w:pPr>
            <w:r w:rsidRPr="00AC3C1D">
              <w:rPr>
                <w:rFonts w:ascii="Times New Roman" w:hAnsi="Times New Roman"/>
                <w:noProof/>
                <w:lang w:val="en-US"/>
              </w:rPr>
              <mc:AlternateContent>
                <mc:Choice Requires="wps">
                  <w:drawing>
                    <wp:anchor distT="4294967294" distB="4294967294" distL="114300" distR="114300" simplePos="0" relativeHeight="251658240" behindDoc="0" locked="0" layoutInCell="1" allowOverlap="1" wp14:anchorId="750CA946" wp14:editId="01C6C7A9">
                      <wp:simplePos x="0" y="0"/>
                      <wp:positionH relativeFrom="column">
                        <wp:posOffset>888175</wp:posOffset>
                      </wp:positionH>
                      <wp:positionV relativeFrom="paragraph">
                        <wp:posOffset>396875</wp:posOffset>
                      </wp:positionV>
                      <wp:extent cx="18859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525EB" id="Straight Arrow Connector 3" o:spid="_x0000_s1026" type="#_x0000_t32" style="position:absolute;margin-left:69.95pt;margin-top:31.25pt;width:14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"/>
                  </w:pict>
                </mc:Fallback>
              </mc:AlternateContent>
            </w:r>
            <w:r w:rsidR="00DE126E" w:rsidRPr="00AC3C1D">
              <w:rPr>
                <w:rFonts w:ascii="Times New Roman" w:hAnsi="Times New Roman"/>
                <w:b/>
                <w:bCs/>
                <w:sz w:val="26"/>
                <w:szCs w:val="26"/>
                <w:lang w:val="vi-VN"/>
              </w:rPr>
              <w:t>CỘNG HÒA XÃ HỘI CHỦ NGHĨA VIỆT NAM</w:t>
            </w:r>
            <w:r w:rsidR="00DE126E" w:rsidRPr="00AC3C1D">
              <w:rPr>
                <w:rFonts w:ascii="Times New Roman" w:hAnsi="Times New Roman"/>
                <w:b/>
                <w:bCs/>
                <w:sz w:val="26"/>
                <w:szCs w:val="26"/>
                <w:lang w:val="vi-VN"/>
              </w:rPr>
              <w:br/>
            </w:r>
            <w:r w:rsidR="00DE126E" w:rsidRPr="00AC3C1D">
              <w:rPr>
                <w:rFonts w:ascii="Times New Roman" w:hAnsi="Times New Roman"/>
                <w:b/>
                <w:bCs/>
                <w:szCs w:val="28"/>
                <w:lang w:val="vi-VN"/>
              </w:rPr>
              <w:t>Độc lập - Tự do - Hạnh phúc</w:t>
            </w:r>
          </w:p>
        </w:tc>
      </w:tr>
    </w:tbl>
    <w:p w14:paraId="519F21F5" w14:textId="74436495" w:rsidR="00BC7035" w:rsidRPr="00AC3C1D" w:rsidRDefault="00BC7035" w:rsidP="00BC7035">
      <w:pPr>
        <w:shd w:val="clear" w:color="auto" w:fill="FFFFFF"/>
        <w:spacing w:line="340" w:lineRule="exact"/>
        <w:jc w:val="center"/>
        <w:rPr>
          <w:rFonts w:ascii="Times New Roman" w:hAnsi="Times New Roman"/>
          <w:b/>
          <w:bCs/>
          <w:szCs w:val="28"/>
        </w:rPr>
      </w:pPr>
    </w:p>
    <w:p w14:paraId="512D6A19" w14:textId="53C542C3" w:rsidR="00DE126E" w:rsidRPr="00AC3C1D" w:rsidRDefault="00DE126E" w:rsidP="00BC7035">
      <w:pPr>
        <w:shd w:val="clear" w:color="auto" w:fill="FFFFFF"/>
        <w:spacing w:line="340" w:lineRule="exact"/>
        <w:jc w:val="center"/>
        <w:rPr>
          <w:rFonts w:ascii="Times New Roman" w:hAnsi="Times New Roman"/>
          <w:b/>
          <w:bCs/>
          <w:szCs w:val="28"/>
        </w:rPr>
      </w:pPr>
      <w:r w:rsidRPr="00AC3C1D">
        <w:rPr>
          <w:rFonts w:ascii="Times New Roman" w:hAnsi="Times New Roman"/>
          <w:b/>
          <w:bCs/>
          <w:szCs w:val="28"/>
          <w:lang w:val="vi-VN"/>
        </w:rPr>
        <w:t>QUY ĐỊNH</w:t>
      </w:r>
    </w:p>
    <w:p w14:paraId="564C293B" w14:textId="5876978C" w:rsidR="00DE126E" w:rsidRPr="00AC3C1D" w:rsidRDefault="00DE126E" w:rsidP="00BC7035">
      <w:pPr>
        <w:shd w:val="clear" w:color="auto" w:fill="FFFFFF"/>
        <w:spacing w:line="340" w:lineRule="exact"/>
        <w:jc w:val="center"/>
        <w:outlineLvl w:val="0"/>
        <w:rPr>
          <w:rFonts w:ascii="Times New Roman" w:hAnsi="Times New Roman"/>
          <w:b/>
          <w:szCs w:val="28"/>
        </w:rPr>
      </w:pPr>
      <w:r w:rsidRPr="00AC3C1D">
        <w:rPr>
          <w:rFonts w:ascii="Times New Roman" w:hAnsi="Times New Roman"/>
          <w:b/>
          <w:szCs w:val="28"/>
        </w:rPr>
        <w:t>Chức năng, nhiệm vụ, quyền hạn và cơ cấu tổ chức của Chi cục</w:t>
      </w:r>
    </w:p>
    <w:p w14:paraId="42D6A8B5" w14:textId="77777777" w:rsidR="00DE126E" w:rsidRPr="00AC3C1D" w:rsidRDefault="00DE126E" w:rsidP="00BC7035">
      <w:pPr>
        <w:shd w:val="clear" w:color="auto" w:fill="FFFFFF"/>
        <w:spacing w:line="340" w:lineRule="exact"/>
        <w:jc w:val="center"/>
        <w:rPr>
          <w:rFonts w:ascii="Times New Roman" w:hAnsi="Times New Roman"/>
          <w:b/>
          <w:szCs w:val="28"/>
        </w:rPr>
      </w:pPr>
      <w:r w:rsidRPr="00AC3C1D">
        <w:rPr>
          <w:rFonts w:ascii="Times New Roman" w:hAnsi="Times New Roman"/>
          <w:b/>
          <w:szCs w:val="28"/>
        </w:rPr>
        <w:t>Trồng trọt, Bảo vệ thực vật và Quản lý chất lượng tỉnh Quảng Ngãi</w:t>
      </w:r>
    </w:p>
    <w:p w14:paraId="4012ED4A" w14:textId="42AD1078" w:rsidR="00DE126E" w:rsidRPr="00AC3C1D" w:rsidRDefault="00DE126E" w:rsidP="00BC7035">
      <w:pPr>
        <w:jc w:val="center"/>
        <w:rPr>
          <w:rFonts w:ascii="Times New Roman" w:hAnsi="Times New Roman"/>
          <w:i/>
          <w:szCs w:val="28"/>
        </w:rPr>
      </w:pPr>
      <w:r w:rsidRPr="00AC3C1D">
        <w:rPr>
          <w:rFonts w:ascii="Times New Roman" w:hAnsi="Times New Roman"/>
          <w:i/>
          <w:szCs w:val="28"/>
        </w:rPr>
        <w:t>(</w:t>
      </w:r>
      <w:r w:rsidR="00BC7035" w:rsidRPr="00AC3C1D">
        <w:rPr>
          <w:rFonts w:ascii="Times New Roman" w:hAnsi="Times New Roman"/>
          <w:i/>
          <w:szCs w:val="28"/>
        </w:rPr>
        <w:t>K</w:t>
      </w:r>
      <w:r w:rsidRPr="00AC3C1D">
        <w:rPr>
          <w:rFonts w:ascii="Times New Roman" w:hAnsi="Times New Roman"/>
          <w:i/>
          <w:szCs w:val="28"/>
        </w:rPr>
        <w:t>èm theo Quyết định số</w:t>
      </w:r>
      <w:r w:rsidR="00BC7035" w:rsidRPr="00AC3C1D">
        <w:rPr>
          <w:rFonts w:ascii="Times New Roman" w:hAnsi="Times New Roman"/>
          <w:i/>
          <w:szCs w:val="28"/>
        </w:rPr>
        <w:t>:</w:t>
      </w:r>
      <w:r w:rsidRPr="00AC3C1D">
        <w:rPr>
          <w:rFonts w:ascii="Times New Roman" w:hAnsi="Times New Roman"/>
          <w:i/>
          <w:szCs w:val="28"/>
        </w:rPr>
        <w:t xml:space="preserve"> </w:t>
      </w:r>
      <w:r w:rsidR="00181BFF">
        <w:rPr>
          <w:rFonts w:ascii="Times New Roman" w:hAnsi="Times New Roman"/>
          <w:i/>
          <w:szCs w:val="28"/>
        </w:rPr>
        <w:t>21</w:t>
      </w:r>
      <w:r w:rsidRPr="00AC3C1D">
        <w:rPr>
          <w:rFonts w:ascii="Times New Roman" w:hAnsi="Times New Roman"/>
          <w:i/>
          <w:szCs w:val="28"/>
        </w:rPr>
        <w:t>/2025/QĐ-UBND)</w:t>
      </w:r>
    </w:p>
    <w:p w14:paraId="3125F8F0" w14:textId="77777777" w:rsidR="00DE126E" w:rsidRPr="00AC3C1D" w:rsidRDefault="00F32531" w:rsidP="00BC7035">
      <w:pPr>
        <w:shd w:val="clear" w:color="auto" w:fill="FFFFFF"/>
        <w:spacing w:line="340" w:lineRule="exact"/>
        <w:jc w:val="center"/>
        <w:rPr>
          <w:rFonts w:ascii="Times New Roman" w:hAnsi="Times New Roman"/>
          <w:b/>
          <w:bCs/>
          <w:szCs w:val="28"/>
          <w:lang w:val="vi-VN"/>
        </w:rPr>
      </w:pPr>
      <w:r w:rsidRPr="00AC3C1D">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41E66128" wp14:editId="3E2A0F4E">
                <wp:simplePos x="0" y="0"/>
                <wp:positionH relativeFrom="column">
                  <wp:posOffset>2289175</wp:posOffset>
                </wp:positionH>
                <wp:positionV relativeFrom="paragraph">
                  <wp:posOffset>29844</wp:posOffset>
                </wp:positionV>
                <wp:extent cx="12725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A3A683" id="Straight Arrow Connector 2" o:spid="_x0000_s1026" type="#_x0000_t32" style="position:absolute;margin-left:180.25pt;margin-top:2.35pt;width:10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9T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"/>
            </w:pict>
          </mc:Fallback>
        </mc:AlternateContent>
      </w:r>
    </w:p>
    <w:p w14:paraId="18CBECDA" w14:textId="77777777" w:rsidR="00DE126E" w:rsidRPr="00AC3C1D" w:rsidRDefault="00DE126E" w:rsidP="00BC7035">
      <w:pPr>
        <w:shd w:val="clear" w:color="auto" w:fill="FFFFFF"/>
        <w:spacing w:before="120"/>
        <w:jc w:val="center"/>
        <w:outlineLvl w:val="0"/>
        <w:rPr>
          <w:rFonts w:ascii="Times New Roman" w:hAnsi="Times New Roman"/>
          <w:szCs w:val="28"/>
          <w:lang w:val="vi-VN"/>
        </w:rPr>
      </w:pPr>
      <w:r w:rsidRPr="00AC3C1D">
        <w:rPr>
          <w:rFonts w:ascii="Times New Roman" w:hAnsi="Times New Roman"/>
          <w:b/>
          <w:bCs/>
          <w:szCs w:val="28"/>
          <w:lang w:val="vi-VN"/>
        </w:rPr>
        <w:t>Chương I</w:t>
      </w:r>
    </w:p>
    <w:p w14:paraId="624A1C9E" w14:textId="77777777" w:rsidR="00111E37" w:rsidRPr="00AC3C1D" w:rsidRDefault="00DE126E" w:rsidP="00BC7035">
      <w:pPr>
        <w:shd w:val="clear" w:color="auto" w:fill="FFFFFF"/>
        <w:spacing w:after="240"/>
        <w:jc w:val="center"/>
        <w:rPr>
          <w:rFonts w:ascii="Times New Roman" w:hAnsi="Times New Roman"/>
          <w:b/>
          <w:bCs/>
          <w:szCs w:val="28"/>
          <w:lang w:val="en-US"/>
        </w:rPr>
      </w:pPr>
      <w:r w:rsidRPr="00AC3C1D">
        <w:rPr>
          <w:rFonts w:ascii="Times New Roman" w:hAnsi="Times New Roman"/>
          <w:b/>
          <w:bCs/>
          <w:szCs w:val="28"/>
          <w:lang w:val="vi-VN"/>
        </w:rPr>
        <w:t>VỊ TRÍ, CHỨC NĂNG, NHIỆM VỤ VÀ QUYỀN HẠN</w:t>
      </w:r>
    </w:p>
    <w:p w14:paraId="5038C6CB"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b/>
          <w:bCs/>
          <w:szCs w:val="28"/>
          <w:lang w:val="vi-VN"/>
        </w:rPr>
        <w:t xml:space="preserve">Điều 1. Vị trí, chức năng   </w:t>
      </w:r>
    </w:p>
    <w:p w14:paraId="2D2F3B14" w14:textId="508FF538"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lang w:val="vi-VN"/>
        </w:rPr>
        <w:t xml:space="preserve">1. Chi cục Trồng trọt, Bảo vệ thực vật và Quản lý chất lượng tỉnh Quảng Ngãi </w:t>
      </w:r>
      <w:r w:rsidRPr="00AC3C1D">
        <w:rPr>
          <w:rFonts w:ascii="Times New Roman" w:hAnsi="Times New Roman"/>
          <w:i/>
          <w:szCs w:val="28"/>
          <w:lang w:val="vi-VN"/>
        </w:rPr>
        <w:t>(sau đây gọi tắt là Chi cục)</w:t>
      </w:r>
      <w:r w:rsidRPr="00AC3C1D">
        <w:rPr>
          <w:rFonts w:ascii="Times New Roman" w:hAnsi="Times New Roman"/>
          <w:szCs w:val="28"/>
          <w:lang w:val="vi-VN"/>
        </w:rPr>
        <w:t xml:space="preserve"> là tổ chức hành chính thuộc Sở Nông nghiệp và Môi trường, có chức năng giúp Giám đốc Sở Nông nghiệp và Môi trường thực hiện chức năng tham mưu Ủy ban nhân dân tỉnh quản lý nhà nước và tổ chức thực thi pháp luật về trồng trọt, bảo vệ thực vật, kiểm dịch thực vật, chất lượng, an toàn thực phẩm, chế biến và phát triển thị trường nông, lâm, thủy sản và muối.</w:t>
      </w:r>
    </w:p>
    <w:p w14:paraId="07FA463C"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 xml:space="preserve">2. Chi cục chịu sự chỉ đạo, quản lý của Sở Nông nghiệp và </w:t>
      </w:r>
      <w:r w:rsidRPr="00AC3C1D">
        <w:rPr>
          <w:rFonts w:ascii="Times New Roman" w:hAnsi="Times New Roman"/>
          <w:szCs w:val="28"/>
        </w:rPr>
        <w:t>Môi trường</w:t>
      </w:r>
      <w:r w:rsidRPr="00AC3C1D">
        <w:rPr>
          <w:rFonts w:ascii="Times New Roman" w:hAnsi="Times New Roman"/>
          <w:szCs w:val="28"/>
          <w:lang w:val="vi-VN"/>
        </w:rPr>
        <w:t xml:space="preserve"> theo quy định của pháp luật; đồng thời, chịu sự hướng dẫn, kiểm tra về chuyên môn, nghiệp vụ của </w:t>
      </w:r>
      <w:r w:rsidRPr="00AC3C1D">
        <w:rPr>
          <w:rFonts w:ascii="Times New Roman" w:hAnsi="Times New Roman"/>
          <w:szCs w:val="28"/>
        </w:rPr>
        <w:t>Cục Trồng trọt và Bảo vệ thực vật,</w:t>
      </w:r>
      <w:r w:rsidRPr="00AC3C1D">
        <w:rPr>
          <w:rFonts w:ascii="Times New Roman" w:hAnsi="Times New Roman"/>
          <w:szCs w:val="28"/>
          <w:shd w:val="clear" w:color="auto" w:fill="FFFFFF"/>
        </w:rPr>
        <w:t xml:space="preserve"> Cục Chất lượng, Chế biến và Phát triển thị trường</w:t>
      </w:r>
      <w:r w:rsidRPr="00AC3C1D">
        <w:rPr>
          <w:rFonts w:ascii="Times New Roman" w:hAnsi="Times New Roman"/>
          <w:szCs w:val="28"/>
        </w:rPr>
        <w:t xml:space="preserve"> </w:t>
      </w:r>
      <w:r w:rsidRPr="00AC3C1D">
        <w:rPr>
          <w:rFonts w:ascii="Times New Roman" w:hAnsi="Times New Roman"/>
          <w:szCs w:val="28"/>
          <w:lang w:val="vi-VN"/>
        </w:rPr>
        <w:t xml:space="preserve">thuộc Bộ Nông nghiệp và </w:t>
      </w:r>
      <w:r w:rsidRPr="00AC3C1D">
        <w:rPr>
          <w:rFonts w:ascii="Times New Roman" w:hAnsi="Times New Roman"/>
          <w:szCs w:val="28"/>
        </w:rPr>
        <w:t>Môi trường</w:t>
      </w:r>
      <w:r w:rsidRPr="00AC3C1D">
        <w:rPr>
          <w:rFonts w:ascii="Times New Roman" w:hAnsi="Times New Roman"/>
          <w:szCs w:val="28"/>
          <w:lang w:val="vi-VN"/>
        </w:rPr>
        <w:t>.</w:t>
      </w:r>
    </w:p>
    <w:p w14:paraId="276528B7" w14:textId="77777777" w:rsidR="00DE126E" w:rsidRPr="00AC3C1D" w:rsidRDefault="00DE126E" w:rsidP="00BC7035">
      <w:pPr>
        <w:widowControl w:val="0"/>
        <w:shd w:val="clear" w:color="auto" w:fill="FFFFFF"/>
        <w:spacing w:before="120"/>
        <w:ind w:firstLine="720"/>
        <w:jc w:val="both"/>
        <w:rPr>
          <w:rFonts w:ascii="Times New Roman" w:hAnsi="Times New Roman"/>
          <w:spacing w:val="-2"/>
          <w:lang w:val="vi-VN"/>
        </w:rPr>
      </w:pPr>
      <w:r w:rsidRPr="00AC3C1D">
        <w:rPr>
          <w:rFonts w:ascii="Times New Roman" w:hAnsi="Times New Roman"/>
          <w:spacing w:val="-2"/>
          <w:szCs w:val="28"/>
          <w:lang w:val="vi-VN"/>
        </w:rPr>
        <w:t xml:space="preserve">3. </w:t>
      </w:r>
      <w:r w:rsidRPr="00AC3C1D">
        <w:rPr>
          <w:rFonts w:ascii="Times New Roman" w:hAnsi="Times New Roman"/>
          <w:spacing w:val="-2"/>
          <w:lang w:val="vi-VN"/>
        </w:rPr>
        <w:t>Chi cục có trụ sở, tư cách pháp nhân, có con dấu, tài khoản riêng, biên chế và kinh phí hoạt động do ngân sách Nhà nước cấp theo quy định của pháp luật.</w:t>
      </w:r>
    </w:p>
    <w:p w14:paraId="75070A8C" w14:textId="77777777" w:rsidR="00EB747D" w:rsidRPr="00AC3C1D" w:rsidRDefault="00DE126E" w:rsidP="00BC7035">
      <w:pPr>
        <w:widowControl w:val="0"/>
        <w:shd w:val="clear" w:color="auto" w:fill="FFFFFF"/>
        <w:spacing w:before="120"/>
        <w:ind w:firstLine="720"/>
        <w:jc w:val="both"/>
        <w:rPr>
          <w:rFonts w:ascii="Times New Roman" w:hAnsi="Times New Roman"/>
          <w:b/>
          <w:bCs/>
          <w:szCs w:val="28"/>
          <w:lang w:val="en-US"/>
        </w:rPr>
      </w:pPr>
      <w:r w:rsidRPr="00AC3C1D">
        <w:rPr>
          <w:rFonts w:ascii="Times New Roman" w:hAnsi="Times New Roman"/>
          <w:b/>
          <w:bCs/>
          <w:szCs w:val="28"/>
          <w:lang w:val="vi-VN"/>
        </w:rPr>
        <w:t>Điều 2. Nhiệm vụ và quyền hạn</w:t>
      </w:r>
    </w:p>
    <w:p w14:paraId="6632E70E" w14:textId="79E8DA2E" w:rsidR="00DE126E" w:rsidRPr="00AC3C1D" w:rsidRDefault="00DE126E" w:rsidP="00BC7035">
      <w:pPr>
        <w:widowControl w:val="0"/>
        <w:shd w:val="clear" w:color="auto" w:fill="FFFFFF"/>
        <w:spacing w:before="120"/>
        <w:ind w:firstLine="720"/>
        <w:jc w:val="both"/>
        <w:rPr>
          <w:rFonts w:ascii="Times New Roman" w:hAnsi="Times New Roman"/>
          <w:b/>
          <w:bCs/>
          <w:szCs w:val="28"/>
          <w:lang w:val="vi-VN"/>
        </w:rPr>
      </w:pPr>
      <w:r w:rsidRPr="00AC3C1D">
        <w:rPr>
          <w:rFonts w:ascii="Times New Roman" w:hAnsi="Times New Roman"/>
          <w:szCs w:val="28"/>
        </w:rPr>
        <w:t>1. Tham mưu, giúp Giám đốc Sở Nông nghiệp và Môi trường trình:</w:t>
      </w:r>
    </w:p>
    <w:p w14:paraId="49D70197" w14:textId="4865D10F" w:rsidR="00DE126E" w:rsidRPr="00AC3C1D" w:rsidRDefault="00DE126E"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rPr>
        <w:t xml:space="preserve">a) </w:t>
      </w:r>
      <w:r w:rsidR="00595EFE" w:rsidRPr="00AC3C1D">
        <w:rPr>
          <w:rFonts w:ascii="Times New Roman" w:hAnsi="Times New Roman"/>
          <w:szCs w:val="28"/>
        </w:rPr>
        <w:t xml:space="preserve">Ủy ban nhân dân </w:t>
      </w:r>
      <w:r w:rsidRPr="00AC3C1D">
        <w:rPr>
          <w:rFonts w:ascii="Times New Roman" w:hAnsi="Times New Roman"/>
          <w:szCs w:val="28"/>
        </w:rPr>
        <w:t xml:space="preserve">tỉnh: dự thảo nghị quyết của Hội đồng nhân dân tỉnh, dự thảo quyết định của </w:t>
      </w:r>
      <w:r w:rsidR="00595EFE" w:rsidRPr="00AC3C1D">
        <w:rPr>
          <w:rFonts w:ascii="Times New Roman" w:hAnsi="Times New Roman"/>
          <w:szCs w:val="28"/>
        </w:rPr>
        <w:t xml:space="preserve">Ủy ban nhân dân </w:t>
      </w:r>
      <w:r w:rsidRPr="00AC3C1D">
        <w:rPr>
          <w:rFonts w:ascii="Times New Roman" w:hAnsi="Times New Roman"/>
          <w:szCs w:val="28"/>
        </w:rPr>
        <w:t>tỉnh liên quan đến lĩnh vực</w:t>
      </w:r>
      <w:r w:rsidRPr="00AC3C1D">
        <w:rPr>
          <w:rFonts w:ascii="Times New Roman" w:hAnsi="Times New Roman"/>
          <w:szCs w:val="28"/>
          <w:lang w:val="vi-VN"/>
        </w:rPr>
        <w:t xml:space="preserve"> trồng trọt, bảo vệ thực vật, kiểm dịch thực vật, chất lượng, an toàn thực phẩm, chế biến và phát triển thị trường nông, lâm, thủy sản và muối</w:t>
      </w:r>
      <w:r w:rsidRPr="00AC3C1D">
        <w:rPr>
          <w:rFonts w:ascii="Times New Roman" w:hAnsi="Times New Roman"/>
          <w:szCs w:val="28"/>
        </w:rPr>
        <w:t xml:space="preserve"> </w:t>
      </w:r>
      <w:r w:rsidRPr="00AC3C1D">
        <w:rPr>
          <w:rFonts w:ascii="Times New Roman" w:hAnsi="Times New Roman"/>
          <w:szCs w:val="28"/>
          <w:shd w:val="clear" w:color="auto" w:fill="FFFFFF"/>
        </w:rPr>
        <w:t>trên địa bàn tỉnh theo quy định của pháp luật</w:t>
      </w:r>
      <w:r w:rsidRPr="00AC3C1D">
        <w:rPr>
          <w:rFonts w:ascii="Times New Roman" w:hAnsi="Times New Roman"/>
          <w:szCs w:val="28"/>
        </w:rPr>
        <w:t xml:space="preserve"> và các văn bản khác theo phân công của Giám đốc Sở Nông nghiệp và Môi trường.</w:t>
      </w:r>
    </w:p>
    <w:p w14:paraId="5864E136" w14:textId="5276171D" w:rsidR="00DE126E" w:rsidRPr="00AC3C1D" w:rsidRDefault="00DE126E"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rPr>
        <w:t xml:space="preserve">b) Chủ tịch </w:t>
      </w:r>
      <w:r w:rsidR="00595EFE" w:rsidRPr="00AC3C1D">
        <w:rPr>
          <w:rFonts w:ascii="Times New Roman" w:hAnsi="Times New Roman"/>
          <w:szCs w:val="28"/>
        </w:rPr>
        <w:t xml:space="preserve">Ủy ban nhân dân </w:t>
      </w:r>
      <w:r w:rsidRPr="00AC3C1D">
        <w:rPr>
          <w:rFonts w:ascii="Times New Roman" w:hAnsi="Times New Roman"/>
          <w:szCs w:val="28"/>
        </w:rPr>
        <w:t xml:space="preserve">tỉnh dự thảo các văn bản thuộc thẩm quyền ban hành của Chủ tịch </w:t>
      </w:r>
      <w:r w:rsidR="00595EFE" w:rsidRPr="00AC3C1D">
        <w:rPr>
          <w:rFonts w:ascii="Times New Roman" w:hAnsi="Times New Roman"/>
          <w:szCs w:val="28"/>
        </w:rPr>
        <w:t xml:space="preserve">Ủy ban nhân dân </w:t>
      </w:r>
      <w:r w:rsidRPr="00AC3C1D">
        <w:rPr>
          <w:rFonts w:ascii="Times New Roman" w:hAnsi="Times New Roman"/>
          <w:szCs w:val="28"/>
        </w:rPr>
        <w:t>tỉnh liên quan đến lĩnh vực</w:t>
      </w:r>
      <w:r w:rsidRPr="00AC3C1D">
        <w:rPr>
          <w:rFonts w:ascii="Times New Roman" w:hAnsi="Times New Roman"/>
          <w:szCs w:val="28"/>
          <w:lang w:val="vi-VN"/>
        </w:rPr>
        <w:t xml:space="preserve"> trồng trọt, bảo vệ thực vật, kiểm dịch thực vật, chất lượng, an toàn thực phẩm, chế biến và phát triển thị trường nông, lâm, thủy sản và muối</w:t>
      </w:r>
      <w:r w:rsidRPr="00AC3C1D">
        <w:rPr>
          <w:rFonts w:ascii="Times New Roman" w:hAnsi="Times New Roman"/>
          <w:szCs w:val="28"/>
          <w:shd w:val="clear" w:color="auto" w:fill="FFFFFF"/>
        </w:rPr>
        <w:t xml:space="preserve"> trên địa bàn tỉnh theo quy định của pháp luật</w:t>
      </w:r>
      <w:r w:rsidRPr="00AC3C1D">
        <w:rPr>
          <w:rFonts w:ascii="Times New Roman" w:hAnsi="Times New Roman"/>
          <w:szCs w:val="28"/>
        </w:rPr>
        <w:t>.</w:t>
      </w:r>
    </w:p>
    <w:p w14:paraId="4CFCD9BF" w14:textId="4C5F3496" w:rsidR="003C7CFB" w:rsidRPr="00AC3C1D" w:rsidRDefault="003C7CFB"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rPr>
        <w:t xml:space="preserve">2. </w:t>
      </w:r>
      <w:r w:rsidR="00C87647" w:rsidRPr="00AC3C1D">
        <w:rPr>
          <w:rFonts w:ascii="Times New Roman" w:hAnsi="Times New Roman"/>
          <w:szCs w:val="28"/>
        </w:rPr>
        <w:t>Tham mưu, t</w:t>
      </w:r>
      <w:r w:rsidRPr="00AC3C1D">
        <w:rPr>
          <w:rFonts w:ascii="Times New Roman" w:hAnsi="Times New Roman"/>
          <w:szCs w:val="28"/>
        </w:rPr>
        <w:t xml:space="preserve">ổ chức thực hiện các văn bản quy phạm pháp luật, quy hoạch, kế hoạch, chương trình, đề án, dự án, tiêu chuẩn, quy chuẩn kỹ thuật, quy trình, định mức kinh tế - kỹ thuật đã được phê duyệt. Thông tin, tuyên truyền, phổ biến, giáo dục pháp luật, giáo dục nâng cao nhận thức cộng đồng, hướng dẫn, </w:t>
      </w:r>
      <w:r w:rsidRPr="00AC3C1D">
        <w:rPr>
          <w:rFonts w:ascii="Times New Roman" w:hAnsi="Times New Roman"/>
          <w:szCs w:val="28"/>
        </w:rPr>
        <w:lastRenderedPageBreak/>
        <w:t>kiểm tra, theo dõi thi hành pháp luật về các lĩnh vực thuộc phạm vi quản lý của Chi cục.</w:t>
      </w:r>
      <w:r w:rsidR="002F5B73" w:rsidRPr="00AC3C1D">
        <w:rPr>
          <w:rFonts w:ascii="Times New Roman" w:hAnsi="Times New Roman"/>
          <w:szCs w:val="28"/>
        </w:rPr>
        <w:t xml:space="preserve"> </w:t>
      </w:r>
    </w:p>
    <w:p w14:paraId="267BDCE2" w14:textId="77777777" w:rsidR="00DE126E" w:rsidRPr="00AC3C1D" w:rsidRDefault="00DE126E"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rPr>
        <w:t>3. Trình Giám đốc Sở Nông nghiệp và Môi trường ban hành theo thẩm quyền các văn bản cá biệt về chuyên ngành, lĩnh vực thuộc phạm vi quản lý của Chi cục.</w:t>
      </w:r>
    </w:p>
    <w:p w14:paraId="78D58DE9" w14:textId="77777777" w:rsidR="00E4156C" w:rsidRPr="00AC3C1D" w:rsidRDefault="00DE126E"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rPr>
        <w:t>4. Tham mưu</w:t>
      </w:r>
      <w:r w:rsidR="009E35EF" w:rsidRPr="00AC3C1D">
        <w:rPr>
          <w:rFonts w:ascii="Times New Roman" w:hAnsi="Times New Roman"/>
          <w:szCs w:val="28"/>
        </w:rPr>
        <w:t>,</w:t>
      </w:r>
      <w:r w:rsidRPr="00AC3C1D">
        <w:rPr>
          <w:rFonts w:ascii="Times New Roman" w:hAnsi="Times New Roman"/>
          <w:szCs w:val="28"/>
        </w:rPr>
        <w:t xml:space="preserve"> giúp Giám đốc Sở Nông nghiệp và Môi trường thực hiện hoặc tổ chức thực hiện theo thẩm quyền</w:t>
      </w:r>
      <w:r w:rsidR="00E4156C" w:rsidRPr="00AC3C1D">
        <w:rPr>
          <w:rFonts w:ascii="Times New Roman" w:hAnsi="Times New Roman"/>
          <w:szCs w:val="28"/>
        </w:rPr>
        <w:t>:</w:t>
      </w:r>
    </w:p>
    <w:p w14:paraId="33B20C3F" w14:textId="77777777" w:rsidR="00DE126E" w:rsidRPr="00AC3C1D" w:rsidRDefault="00E4156C"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rPr>
        <w:t>a) V</w:t>
      </w:r>
      <w:r w:rsidR="00DE126E" w:rsidRPr="00AC3C1D">
        <w:rPr>
          <w:rFonts w:ascii="Times New Roman" w:hAnsi="Times New Roman"/>
          <w:szCs w:val="28"/>
        </w:rPr>
        <w:t>ề trồng trọt và bảo vệ thực vật</w:t>
      </w:r>
      <w:r w:rsidR="0018368E" w:rsidRPr="00AC3C1D">
        <w:rPr>
          <w:rFonts w:ascii="Times New Roman" w:hAnsi="Times New Roman"/>
          <w:szCs w:val="28"/>
        </w:rPr>
        <w:t>:</w:t>
      </w:r>
    </w:p>
    <w:p w14:paraId="508C963E" w14:textId="6FE0251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rPr>
        <w:t xml:space="preserve">Tham mưu, trình </w:t>
      </w:r>
      <w:r w:rsidR="00595EFE" w:rsidRPr="00AC3C1D">
        <w:rPr>
          <w:rFonts w:ascii="Times New Roman" w:hAnsi="Times New Roman"/>
          <w:szCs w:val="28"/>
        </w:rPr>
        <w:t xml:space="preserve">Ủy ban nhân dân </w:t>
      </w:r>
      <w:r w:rsidRPr="00AC3C1D">
        <w:rPr>
          <w:rFonts w:ascii="Times New Roman" w:hAnsi="Times New Roman"/>
          <w:szCs w:val="28"/>
        </w:rPr>
        <w:t xml:space="preserve">tỉnh ban hành theo thẩm quyền </w:t>
      </w:r>
      <w:r w:rsidRPr="00AC3C1D">
        <w:rPr>
          <w:rFonts w:ascii="Times New Roman" w:hAnsi="Times New Roman"/>
          <w:spacing w:val="-2"/>
          <w:szCs w:val="28"/>
        </w:rPr>
        <w:t>hoặc trình cấp có thẩm quyền ban hành và tổ chức thực hiện: kế hoạch chuyển đổi cơ cấu cây trồng trên đất trồng lúa; kế hoạch sản xuất trồng trọt của địa phương; chính sách hỗ trợ sản xuất, buôn bán, sử dụng giống cây trồng, phân bón, thuốc bảo vệ thực vật, phát triển nông nghiệp công nghệ cao, chuyển đổi số trong lĩnh vực nông nghiệp; kế hoạch phòng, chống sinh vật gây hại, kiểm dịch thực vật nội địa.</w:t>
      </w:r>
    </w:p>
    <w:p w14:paraId="3C6C9BB2" w14:textId="5CF20510"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Tham mưu, g</w:t>
      </w:r>
      <w:r w:rsidRPr="00AC3C1D">
        <w:rPr>
          <w:rFonts w:ascii="Times New Roman" w:hAnsi="Times New Roman"/>
          <w:iCs/>
          <w:szCs w:val="28"/>
        </w:rPr>
        <w:t xml:space="preserve">iúp </w:t>
      </w:r>
      <w:r w:rsidR="00595EFE" w:rsidRPr="00AC3C1D">
        <w:rPr>
          <w:rFonts w:ascii="Times New Roman" w:hAnsi="Times New Roman"/>
          <w:szCs w:val="28"/>
        </w:rPr>
        <w:t>Ủy ban nhân dân</w:t>
      </w:r>
      <w:r w:rsidR="00595EFE" w:rsidRPr="00AC3C1D">
        <w:rPr>
          <w:rFonts w:ascii="Times New Roman" w:hAnsi="Times New Roman"/>
          <w:iCs/>
          <w:szCs w:val="28"/>
        </w:rPr>
        <w:t xml:space="preserve"> </w:t>
      </w:r>
      <w:r w:rsidRPr="00AC3C1D">
        <w:rPr>
          <w:rFonts w:ascii="Times New Roman" w:hAnsi="Times New Roman"/>
          <w:iCs/>
          <w:szCs w:val="28"/>
        </w:rPr>
        <w:t>tỉnh c</w:t>
      </w:r>
      <w:r w:rsidRPr="00AC3C1D">
        <w:rPr>
          <w:rFonts w:ascii="Times New Roman" w:hAnsi="Times New Roman"/>
          <w:szCs w:val="28"/>
        </w:rPr>
        <w:t xml:space="preserve">hỉ đạo thực hiện cơ cấu cây trồng, cơ cấu giống, canh tác, kỹ thuật trồng trọt, thu hoạch, bảo quản, chế biến sản phẩm cây trồng; xây dựng và tổ chức thực hiện vùng không nhiễm sinh vật gây hại trên địa bàn tỉnh; tổ chức phòng, chống dịch, thực hiện các biện pháp bảo vệ sản xuất khi xảy ra dịch hại thực vật; thống kê, đánh giá thiệt hại do dịch gây ra; thực hiện chính sách hỗ trợ ổn định đời sống, khôi phục sản xuất; </w:t>
      </w:r>
      <w:r w:rsidRPr="00AC3C1D">
        <w:rPr>
          <w:rFonts w:ascii="Times New Roman" w:hAnsi="Times New Roman"/>
          <w:bCs/>
          <w:iCs/>
          <w:szCs w:val="28"/>
        </w:rPr>
        <w:t xml:space="preserve">chỉ đạo, hướng dẫn </w:t>
      </w:r>
      <w:r w:rsidRPr="00AC3C1D">
        <w:rPr>
          <w:rFonts w:ascii="Times New Roman" w:hAnsi="Times New Roman"/>
          <w:szCs w:val="28"/>
        </w:rPr>
        <w:t xml:space="preserve">tổ chức thu gom bao gói thuốc bảo vệ thực vật sau sử dụng, </w:t>
      </w:r>
      <w:r w:rsidRPr="00AC3C1D">
        <w:rPr>
          <w:rFonts w:ascii="Times New Roman" w:eastAsia="Yu Gothic Light" w:hAnsi="Times New Roman"/>
          <w:iCs/>
          <w:spacing w:val="-4"/>
          <w:szCs w:val="28"/>
        </w:rPr>
        <w:t>thi hành các biện pháp quản lý nhà nước về bảo hộ quyền đối với giống cây trồng tại địa phương</w:t>
      </w:r>
      <w:r w:rsidRPr="00AC3C1D">
        <w:rPr>
          <w:rFonts w:ascii="Times New Roman" w:hAnsi="Times New Roman"/>
          <w:iCs/>
          <w:szCs w:val="28"/>
        </w:rPr>
        <w:t>.</w:t>
      </w:r>
      <w:r w:rsidRPr="00AC3C1D">
        <w:rPr>
          <w:rFonts w:ascii="Times New Roman" w:hAnsi="Times New Roman"/>
          <w:szCs w:val="28"/>
        </w:rPr>
        <w:t xml:space="preserve"> </w:t>
      </w:r>
    </w:p>
    <w:p w14:paraId="2D9DC6F8" w14:textId="631978DA"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Tham mưu, g</w:t>
      </w:r>
      <w:r w:rsidRPr="00AC3C1D">
        <w:rPr>
          <w:rFonts w:ascii="Times New Roman" w:hAnsi="Times New Roman"/>
          <w:iCs/>
          <w:szCs w:val="28"/>
        </w:rPr>
        <w:t xml:space="preserve">iúp </w:t>
      </w:r>
      <w:r w:rsidR="00595EFE" w:rsidRPr="00AC3C1D">
        <w:rPr>
          <w:rFonts w:ascii="Times New Roman" w:hAnsi="Times New Roman"/>
          <w:szCs w:val="28"/>
        </w:rPr>
        <w:t>Ủy ban nhân dân</w:t>
      </w:r>
      <w:r w:rsidR="00595EFE" w:rsidRPr="00AC3C1D">
        <w:rPr>
          <w:rFonts w:ascii="Times New Roman" w:hAnsi="Times New Roman"/>
          <w:iCs/>
          <w:szCs w:val="28"/>
        </w:rPr>
        <w:t xml:space="preserve"> </w:t>
      </w:r>
      <w:r w:rsidRPr="00AC3C1D">
        <w:rPr>
          <w:rFonts w:ascii="Times New Roman" w:hAnsi="Times New Roman"/>
          <w:iCs/>
          <w:szCs w:val="28"/>
        </w:rPr>
        <w:t xml:space="preserve">tỉnh </w:t>
      </w:r>
      <w:r w:rsidRPr="00AC3C1D">
        <w:rPr>
          <w:rFonts w:ascii="Times New Roman" w:hAnsi="Times New Roman"/>
          <w:szCs w:val="28"/>
        </w:rPr>
        <w:t>chỉ đạo, hướng dẫn, kiểm tra thực hiện hoạt động trồng trọt; phát triển vùng sản xuất cây trồng, sản xuất nông sản thực phẩm an toàn; tổ chức thực hiện kế hoạch sử dụng đất, bảo vệ và cải tạo độ phì của đất nông nghiệp, chống xói mòn, sa mạc hóa và sạt lở đất thuộc nhiệm vụ của Sở và quy định của pháp luật; sản xuất trồng trọt giảm phát thải, sản xuất tuần hoàn, thích ứng với biến đổi khí hậu; trồng trọt hữu cơ; hoạt động bảo vệ và kiểm dịch thực vật; thực hiện cấp mã số vùng trồng, cơ sở đóng gói trên địa bàn tỉnh theo quy định của pháp luật.</w:t>
      </w:r>
    </w:p>
    <w:p w14:paraId="18E6E0A1" w14:textId="5FAFD401"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pacing w:val="-2"/>
          <w:szCs w:val="28"/>
        </w:rPr>
        <w:t xml:space="preserve">Tham mưu, trình Chủ tịch </w:t>
      </w:r>
      <w:r w:rsidR="00595EFE" w:rsidRPr="00AC3C1D">
        <w:rPr>
          <w:rFonts w:ascii="Times New Roman" w:hAnsi="Times New Roman"/>
          <w:szCs w:val="28"/>
        </w:rPr>
        <w:t>Ủy ban nhân dân</w:t>
      </w:r>
      <w:r w:rsidR="00595EFE" w:rsidRPr="00AC3C1D">
        <w:rPr>
          <w:rFonts w:ascii="Times New Roman" w:hAnsi="Times New Roman"/>
          <w:spacing w:val="-2"/>
          <w:szCs w:val="28"/>
        </w:rPr>
        <w:t xml:space="preserve"> </w:t>
      </w:r>
      <w:r w:rsidRPr="00AC3C1D">
        <w:rPr>
          <w:rFonts w:ascii="Times New Roman" w:hAnsi="Times New Roman"/>
          <w:spacing w:val="-2"/>
          <w:szCs w:val="28"/>
        </w:rPr>
        <w:t xml:space="preserve">tỉnh quyết định công bố dịch hại thực vật; quyết định công nhận, thu hồi hoặc hủy bỏ quyết định công nhận, giấy phép, giấy chứng nhận, chứng chỉ hành nghề </w:t>
      </w:r>
      <w:r w:rsidRPr="00AC3C1D">
        <w:rPr>
          <w:rFonts w:ascii="Times New Roman" w:hAnsi="Times New Roman"/>
          <w:bCs/>
          <w:szCs w:val="28"/>
        </w:rPr>
        <w:t xml:space="preserve">trong lĩnh vực trồng trọt và bảo vệ thực vật thuộc thẩm quyền của Chủ tịch </w:t>
      </w:r>
      <w:r w:rsidR="00595EFE" w:rsidRPr="00AC3C1D">
        <w:rPr>
          <w:rFonts w:ascii="Times New Roman" w:hAnsi="Times New Roman"/>
          <w:szCs w:val="28"/>
        </w:rPr>
        <w:t>Ủy ban nhân dân</w:t>
      </w:r>
      <w:r w:rsidR="00595EFE" w:rsidRPr="00AC3C1D">
        <w:rPr>
          <w:rFonts w:ascii="Times New Roman" w:hAnsi="Times New Roman"/>
          <w:bCs/>
          <w:szCs w:val="28"/>
        </w:rPr>
        <w:t xml:space="preserve"> </w:t>
      </w:r>
      <w:r w:rsidRPr="00AC3C1D">
        <w:rPr>
          <w:rFonts w:ascii="Times New Roman" w:hAnsi="Times New Roman"/>
          <w:bCs/>
          <w:szCs w:val="28"/>
        </w:rPr>
        <w:t>tỉnh theo quy định.</w:t>
      </w:r>
    </w:p>
    <w:p w14:paraId="6C442D5E"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Hướng dẫn và tổ chức thực hiện kiểm dịch nội địa về thực vật trên địa bàn tỉnh theo quy định.</w:t>
      </w:r>
    </w:p>
    <w:p w14:paraId="0E8D67C9"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Tổ chức thực hiện công tác thu thập, lưu trữ, bảo tồn, khai thác nguồn gen giống cây trồng; thực hiện quản</w:t>
      </w:r>
      <w:r w:rsidR="00B13986" w:rsidRPr="00AC3C1D">
        <w:rPr>
          <w:rFonts w:ascii="Times New Roman" w:hAnsi="Times New Roman"/>
          <w:szCs w:val="28"/>
        </w:rPr>
        <w:t xml:space="preserve"> lý</w:t>
      </w:r>
      <w:r w:rsidRPr="00AC3C1D">
        <w:rPr>
          <w:rFonts w:ascii="Times New Roman" w:hAnsi="Times New Roman"/>
          <w:szCs w:val="28"/>
        </w:rPr>
        <w:t xml:space="preserve"> nhà nước về giống cây trồng, phân bón, thuốc bảo vệ thực vật và các vật tư khác phục vụ sản xuất nông nghiệp theo quy định của pháp luật.</w:t>
      </w:r>
    </w:p>
    <w:p w14:paraId="61D34E94" w14:textId="32F567AD"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 xml:space="preserve">Quản lý và sử dụng dự trữ địa phương về giống cây trồng, thuốc bảo vệ </w:t>
      </w:r>
      <w:r w:rsidRPr="00AC3C1D">
        <w:rPr>
          <w:rFonts w:ascii="Times New Roman" w:hAnsi="Times New Roman"/>
          <w:szCs w:val="28"/>
        </w:rPr>
        <w:lastRenderedPageBreak/>
        <w:t xml:space="preserve">thực vật và các vật tư hàng hóa thuộc lĩnh vực trồng trọt trên địa bàn tỉnh sau khi được </w:t>
      </w:r>
      <w:r w:rsidR="00595EFE" w:rsidRPr="00AC3C1D">
        <w:rPr>
          <w:rFonts w:ascii="Times New Roman" w:hAnsi="Times New Roman"/>
          <w:szCs w:val="28"/>
        </w:rPr>
        <w:t xml:space="preserve">Ủy ban nhân dân </w:t>
      </w:r>
      <w:r w:rsidRPr="00AC3C1D">
        <w:rPr>
          <w:rFonts w:ascii="Times New Roman" w:hAnsi="Times New Roman"/>
          <w:szCs w:val="28"/>
        </w:rPr>
        <w:t>tỉnh phê duyệt.</w:t>
      </w:r>
    </w:p>
    <w:p w14:paraId="027A6554"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Hướng dẫn và tổ chức xây dựng mô hình thực hành sản xuất nông nghiệp tốt (GAP) trong nông nghiệp.</w:t>
      </w:r>
    </w:p>
    <w:p w14:paraId="2C8DE7A9" w14:textId="77777777" w:rsidR="00DE126E" w:rsidRPr="00AC3C1D" w:rsidRDefault="00E7033E" w:rsidP="00BC7035">
      <w:pPr>
        <w:widowControl w:val="0"/>
        <w:spacing w:before="120"/>
        <w:ind w:firstLine="720"/>
        <w:jc w:val="both"/>
        <w:rPr>
          <w:rFonts w:ascii="Times New Roman" w:hAnsi="Times New Roman"/>
          <w:szCs w:val="28"/>
        </w:rPr>
      </w:pPr>
      <w:r w:rsidRPr="00AC3C1D">
        <w:rPr>
          <w:rFonts w:ascii="Times New Roman" w:hAnsi="Times New Roman"/>
          <w:szCs w:val="28"/>
        </w:rPr>
        <w:t>b) V</w:t>
      </w:r>
      <w:r w:rsidR="00DE126E" w:rsidRPr="00AC3C1D">
        <w:rPr>
          <w:rFonts w:ascii="Times New Roman" w:hAnsi="Times New Roman"/>
          <w:szCs w:val="28"/>
        </w:rPr>
        <w:t>ề chế biến và phát triển thị trường nông sản, lâm sản, thủy sản và muối</w:t>
      </w:r>
      <w:r w:rsidR="0018368E" w:rsidRPr="00AC3C1D">
        <w:rPr>
          <w:rFonts w:ascii="Times New Roman" w:hAnsi="Times New Roman"/>
          <w:szCs w:val="28"/>
        </w:rPr>
        <w:t>:</w:t>
      </w:r>
    </w:p>
    <w:p w14:paraId="5AFD1550"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Hướng dẫn, kiểm tra việc thực hiện quy hoạch, chương trình, cơ chế, chính sách phát triển lĩnh vực chế biến gắn với sản xuất và thị trường các ngành hàng thuộc phạm vi quản lý nhà nước của Sở.</w:t>
      </w:r>
    </w:p>
    <w:p w14:paraId="3A278384"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Hướng dẫn, kiểm tra, đánh giá tình hình phát triển chế biến, bảo quản đối với các ngành hàng nông sản, lâm sản, thủy sản và muối.</w:t>
      </w:r>
    </w:p>
    <w:p w14:paraId="18ED368C"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Thực hiện công tác thu thập thông tin, phân tích, dự báo tình hình thị trường, chương trình phát triển thị trường, xúc tiến thương mại nông sản, lâm sản, thủy sản và muối thuộc phạm vi quản lý của Sở.</w:t>
      </w:r>
    </w:p>
    <w:p w14:paraId="5F52594C"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Chủ trì, phối hợp với cơ quan liên quan tổ chức công tác xúc tiến thương mại đối với sản phẩm nông sản, lâm sản, thủy sản và muối.</w:t>
      </w:r>
    </w:p>
    <w:p w14:paraId="75389A8A" w14:textId="77777777" w:rsidR="00DE126E" w:rsidRPr="00AC3C1D" w:rsidRDefault="00E7033E" w:rsidP="00BC7035">
      <w:pPr>
        <w:widowControl w:val="0"/>
        <w:spacing w:before="120"/>
        <w:ind w:firstLine="720"/>
        <w:jc w:val="both"/>
        <w:rPr>
          <w:rFonts w:ascii="Times New Roman" w:hAnsi="Times New Roman"/>
          <w:szCs w:val="28"/>
        </w:rPr>
      </w:pPr>
      <w:r w:rsidRPr="00AC3C1D">
        <w:rPr>
          <w:rFonts w:ascii="Times New Roman" w:hAnsi="Times New Roman"/>
          <w:szCs w:val="28"/>
        </w:rPr>
        <w:t>c) V</w:t>
      </w:r>
      <w:r w:rsidR="00DE126E" w:rsidRPr="00AC3C1D">
        <w:rPr>
          <w:rFonts w:ascii="Times New Roman" w:hAnsi="Times New Roman"/>
          <w:szCs w:val="28"/>
        </w:rPr>
        <w:t>ề chất lượng, an toàn thực phẩm nông sản, lâm sản, thủy sản và muối</w:t>
      </w:r>
      <w:r w:rsidR="0018368E" w:rsidRPr="00AC3C1D">
        <w:rPr>
          <w:rFonts w:ascii="Times New Roman" w:hAnsi="Times New Roman"/>
          <w:szCs w:val="28"/>
        </w:rPr>
        <w:t>:</w:t>
      </w:r>
    </w:p>
    <w:p w14:paraId="178D897C" w14:textId="276E359F" w:rsidR="00DE126E" w:rsidRPr="00AC3C1D" w:rsidRDefault="00DE126E" w:rsidP="00BC7035">
      <w:pPr>
        <w:widowControl w:val="0"/>
        <w:spacing w:before="120"/>
        <w:ind w:firstLine="720"/>
        <w:jc w:val="both"/>
        <w:rPr>
          <w:rFonts w:ascii="Times New Roman" w:hAnsi="Times New Roman"/>
          <w:spacing w:val="-2"/>
          <w:szCs w:val="28"/>
        </w:rPr>
      </w:pPr>
      <w:r w:rsidRPr="00AC3C1D">
        <w:rPr>
          <w:rFonts w:ascii="Times New Roman" w:hAnsi="Times New Roman"/>
          <w:spacing w:val="-2"/>
          <w:szCs w:val="28"/>
        </w:rPr>
        <w:t xml:space="preserve">Tham mưu, trình Chủ tịch </w:t>
      </w:r>
      <w:r w:rsidR="00595EFE" w:rsidRPr="00AC3C1D">
        <w:rPr>
          <w:rFonts w:ascii="Times New Roman" w:hAnsi="Times New Roman"/>
          <w:szCs w:val="28"/>
        </w:rPr>
        <w:t>Ủy ban nhân dân</w:t>
      </w:r>
      <w:r w:rsidR="00595EFE" w:rsidRPr="00AC3C1D">
        <w:rPr>
          <w:rFonts w:ascii="Times New Roman" w:hAnsi="Times New Roman"/>
          <w:spacing w:val="-2"/>
          <w:szCs w:val="28"/>
        </w:rPr>
        <w:t xml:space="preserve"> </w:t>
      </w:r>
      <w:r w:rsidRPr="00AC3C1D">
        <w:rPr>
          <w:rFonts w:ascii="Times New Roman" w:hAnsi="Times New Roman"/>
          <w:spacing w:val="-2"/>
          <w:szCs w:val="28"/>
        </w:rPr>
        <w:t>tỉnh cấp, thu hồi chứng nhận đủ điều kiện an toàn thực phẩm đối với cơ sở sản xuất, sơ chế, chế biến, kinh doanh thực phẩm nông sản, lâm sản, thủy sản và muối trong phạm vi được phân công trên địa bàn tỉnh; cấp, bổ sung, sửa đổi, cấp lại, thu hồi Giấy chứng nhận lưu hành tự do (CFS) đối với hàng hoá xuất khẩu theo phân cấp.</w:t>
      </w:r>
    </w:p>
    <w:p w14:paraId="2BE01C83"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Hướng dẫn, kiểm tra về chất lượng, an toàn thực phẩm đối với sản phẩm nông sản, lâm sản, thủy sản và muối trên địa bàn tỉnh theo quy định của pháp luật.</w:t>
      </w:r>
    </w:p>
    <w:p w14:paraId="4FB2857C"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 xml:space="preserve">Thẩm định, đánh giá, xếp loại về điều kiện bảo đảm an toàn thực phẩm của cơ sở sản xuất, </w:t>
      </w:r>
      <w:r w:rsidRPr="00AC3C1D">
        <w:rPr>
          <w:rFonts w:ascii="Times New Roman" w:hAnsi="Times New Roman"/>
          <w:spacing w:val="3"/>
          <w:szCs w:val="28"/>
          <w:shd w:val="clear" w:color="auto" w:fill="FFFFFF"/>
        </w:rPr>
        <w:t xml:space="preserve">sơ chế, chế biến, </w:t>
      </w:r>
      <w:r w:rsidRPr="00AC3C1D">
        <w:rPr>
          <w:rFonts w:ascii="Times New Roman" w:hAnsi="Times New Roman"/>
          <w:szCs w:val="28"/>
        </w:rPr>
        <w:t>kinh doanh sản phẩm nông sản, lâm sản, thủy sản và muối.</w:t>
      </w:r>
    </w:p>
    <w:p w14:paraId="0EB7D339"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Thực hiện các chương trình giám sát, đánh giá nguy cơ và truy xuất nguồn gốc, điều tra nguyên nhân gây mất an toàn thực phẩm trong phạm vi được phân công trên địa bàn tỉnh theo quy định.</w:t>
      </w:r>
    </w:p>
    <w:p w14:paraId="3D2ED7C5"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Kiểm tra, truy xuất, thu hồi, xử lý thực phẩm không bảo đảm an toàn theo hướng dẫn của cơ quan quản lý chuyên ngành và quy định của pháp luật;</w:t>
      </w:r>
    </w:p>
    <w:p w14:paraId="491884E5"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Quản lý hoạt động chứng nhận hợp quy, công bố hợp quy thuộc phạm vi quản lý theo quy định của pháp luật.</w:t>
      </w:r>
    </w:p>
    <w:p w14:paraId="4CAF2759" w14:textId="04E9CC8C" w:rsidR="00DE126E" w:rsidRPr="00AC3C1D" w:rsidRDefault="00DE126E" w:rsidP="00BC7035">
      <w:pPr>
        <w:widowControl w:val="0"/>
        <w:spacing w:before="120"/>
        <w:ind w:firstLine="720"/>
        <w:jc w:val="both"/>
        <w:rPr>
          <w:rFonts w:ascii="Times New Roman" w:hAnsi="Times New Roman"/>
          <w:spacing w:val="-2"/>
          <w:szCs w:val="28"/>
        </w:rPr>
      </w:pPr>
      <w:r w:rsidRPr="00AC3C1D">
        <w:rPr>
          <w:rFonts w:ascii="Times New Roman" w:hAnsi="Times New Roman"/>
          <w:spacing w:val="-2"/>
          <w:szCs w:val="28"/>
        </w:rPr>
        <w:t xml:space="preserve">Quản lý hoạt động kiểm nghiệm, tổ chức cung ứng dịch vụ công về chất lượng, an toàn thực phẩm nông, lâm, thủy sản và muối theo phân công hoặc ủy quyền của Chủ tịch </w:t>
      </w:r>
      <w:r w:rsidR="00595EFE" w:rsidRPr="00AC3C1D">
        <w:rPr>
          <w:rFonts w:ascii="Times New Roman" w:hAnsi="Times New Roman"/>
          <w:szCs w:val="28"/>
        </w:rPr>
        <w:t>Ủy ban nhân dân</w:t>
      </w:r>
      <w:r w:rsidR="00595EFE" w:rsidRPr="00AC3C1D">
        <w:rPr>
          <w:rFonts w:ascii="Times New Roman" w:hAnsi="Times New Roman"/>
          <w:spacing w:val="-2"/>
          <w:szCs w:val="28"/>
        </w:rPr>
        <w:t xml:space="preserve"> </w:t>
      </w:r>
      <w:r w:rsidRPr="00AC3C1D">
        <w:rPr>
          <w:rFonts w:ascii="Times New Roman" w:hAnsi="Times New Roman"/>
          <w:spacing w:val="-2"/>
          <w:szCs w:val="28"/>
        </w:rPr>
        <w:t>tỉnh.</w:t>
      </w:r>
    </w:p>
    <w:p w14:paraId="76855938" w14:textId="249DF946" w:rsidR="00B13986" w:rsidRPr="00AC3C1D" w:rsidRDefault="00B13986" w:rsidP="00BC7035">
      <w:pPr>
        <w:widowControl w:val="0"/>
        <w:snapToGrid w:val="0"/>
        <w:spacing w:before="120"/>
        <w:ind w:firstLine="720"/>
        <w:jc w:val="both"/>
        <w:rPr>
          <w:rFonts w:ascii="Times New Roman" w:hAnsi="Times New Roman"/>
          <w:szCs w:val="28"/>
        </w:rPr>
      </w:pPr>
      <w:r w:rsidRPr="00AC3C1D">
        <w:rPr>
          <w:rFonts w:ascii="Times New Roman" w:hAnsi="Times New Roman"/>
          <w:szCs w:val="28"/>
        </w:rPr>
        <w:t xml:space="preserve">d) Về diêm nghiệp: Hướng dẫn, kiểm tra việc sản xuất, chế biến, bảo quản muối và các sản phẩm từ muối ở địa phương; thực hiện các quy chuẩn, tiêu chuẩn quốc gia về chất lượng, an toàn vệ sinh thực phẩm, an toàn lao động, môi trường </w:t>
      </w:r>
      <w:r w:rsidRPr="00AC3C1D">
        <w:rPr>
          <w:rFonts w:ascii="Times New Roman" w:hAnsi="Times New Roman"/>
          <w:szCs w:val="28"/>
        </w:rPr>
        <w:lastRenderedPageBreak/>
        <w:t xml:space="preserve">của các cơ sở sản xuất, chế biến, kinh doanh muối (không bao gồm muối dùng </w:t>
      </w:r>
      <w:r w:rsidR="002F5B73" w:rsidRPr="00AC3C1D">
        <w:rPr>
          <w:rFonts w:ascii="Times New Roman" w:hAnsi="Times New Roman"/>
          <w:szCs w:val="28"/>
        </w:rPr>
        <w:t>trong lĩnh vực y tế)</w:t>
      </w:r>
      <w:r w:rsidR="00C87647" w:rsidRPr="00AC3C1D">
        <w:rPr>
          <w:rFonts w:ascii="Times New Roman" w:hAnsi="Times New Roman"/>
          <w:szCs w:val="28"/>
        </w:rPr>
        <w:t>.</w:t>
      </w:r>
    </w:p>
    <w:p w14:paraId="74BCBC04" w14:textId="77777777" w:rsidR="009E35EF" w:rsidRPr="00AC3C1D" w:rsidRDefault="00A95CAD" w:rsidP="00C2601D">
      <w:pPr>
        <w:widowControl w:val="0"/>
        <w:spacing w:before="100"/>
        <w:ind w:firstLine="720"/>
        <w:jc w:val="both"/>
        <w:rPr>
          <w:rFonts w:ascii="Times New Roman" w:hAnsi="Times New Roman"/>
          <w:szCs w:val="28"/>
        </w:rPr>
      </w:pPr>
      <w:r w:rsidRPr="00AC3C1D">
        <w:rPr>
          <w:rFonts w:ascii="Times New Roman" w:hAnsi="Times New Roman"/>
          <w:szCs w:val="28"/>
        </w:rPr>
        <w:t>5</w:t>
      </w:r>
      <w:r w:rsidR="00DE126E" w:rsidRPr="00AC3C1D">
        <w:rPr>
          <w:rFonts w:ascii="Times New Roman" w:hAnsi="Times New Roman"/>
          <w:szCs w:val="28"/>
          <w:lang w:val="vi-VN"/>
        </w:rPr>
        <w:t xml:space="preserve">. Tham mưu, </w:t>
      </w:r>
      <w:r w:rsidR="00DE126E" w:rsidRPr="00AC3C1D">
        <w:rPr>
          <w:rFonts w:ascii="Times New Roman" w:hAnsi="Times New Roman"/>
          <w:szCs w:val="28"/>
        </w:rPr>
        <w:t>giúp Giám đốc Sở Nông nghiệp và Môi trường</w:t>
      </w:r>
      <w:r w:rsidR="009E35EF" w:rsidRPr="00AC3C1D">
        <w:rPr>
          <w:rFonts w:ascii="Times New Roman" w:hAnsi="Times New Roman"/>
          <w:szCs w:val="28"/>
        </w:rPr>
        <w:t>:</w:t>
      </w:r>
    </w:p>
    <w:p w14:paraId="0785DD44" w14:textId="77777777" w:rsidR="00DE126E" w:rsidRPr="00AC3C1D" w:rsidRDefault="007D5C2C" w:rsidP="00C2601D">
      <w:pPr>
        <w:widowControl w:val="0"/>
        <w:spacing w:before="100"/>
        <w:ind w:firstLine="720"/>
        <w:jc w:val="both"/>
        <w:rPr>
          <w:rFonts w:ascii="Times New Roman" w:hAnsi="Times New Roman"/>
          <w:szCs w:val="28"/>
          <w:lang w:val="vi-VN"/>
        </w:rPr>
      </w:pPr>
      <w:r w:rsidRPr="00AC3C1D">
        <w:rPr>
          <w:rFonts w:ascii="Times New Roman" w:hAnsi="Times New Roman"/>
          <w:szCs w:val="28"/>
        </w:rPr>
        <w:t>a) T</w:t>
      </w:r>
      <w:r w:rsidR="00DE126E" w:rsidRPr="00AC3C1D">
        <w:rPr>
          <w:rFonts w:ascii="Times New Roman" w:hAnsi="Times New Roman"/>
          <w:szCs w:val="28"/>
          <w:lang w:val="vi-VN"/>
        </w:rPr>
        <w:t>hực hiện quản lý nhà nước đối với các hoạt động khuyến nông</w:t>
      </w:r>
      <w:r w:rsidR="00DE126E" w:rsidRPr="00AC3C1D">
        <w:rPr>
          <w:rFonts w:ascii="Times New Roman" w:hAnsi="Times New Roman"/>
          <w:szCs w:val="28"/>
        </w:rPr>
        <w:t xml:space="preserve"> thuộc nhiệm vụ quản lý của Chi cục </w:t>
      </w:r>
      <w:r w:rsidR="00DE126E" w:rsidRPr="00AC3C1D">
        <w:rPr>
          <w:rFonts w:ascii="Times New Roman" w:hAnsi="Times New Roman"/>
          <w:szCs w:val="28"/>
          <w:lang w:val="vi-VN"/>
        </w:rPr>
        <w:t>theo quy định của pháp luật.</w:t>
      </w:r>
    </w:p>
    <w:p w14:paraId="35863E43" w14:textId="77777777" w:rsidR="00DE126E" w:rsidRPr="00AC3C1D" w:rsidRDefault="00E7033E" w:rsidP="00C2601D">
      <w:pPr>
        <w:widowControl w:val="0"/>
        <w:spacing w:before="100"/>
        <w:ind w:firstLine="720"/>
        <w:jc w:val="both"/>
        <w:rPr>
          <w:rFonts w:ascii="Times New Roman" w:hAnsi="Times New Roman"/>
          <w:szCs w:val="28"/>
          <w:lang w:val="en-US"/>
        </w:rPr>
      </w:pPr>
      <w:r w:rsidRPr="00AC3C1D">
        <w:rPr>
          <w:rFonts w:ascii="Times New Roman" w:hAnsi="Times New Roman"/>
          <w:szCs w:val="28"/>
          <w:lang w:val="en-US"/>
        </w:rPr>
        <w:t>b) T</w:t>
      </w:r>
      <w:r w:rsidR="00DE126E" w:rsidRPr="00AC3C1D">
        <w:rPr>
          <w:rFonts w:ascii="Times New Roman" w:hAnsi="Times New Roman"/>
          <w:szCs w:val="28"/>
          <w:lang w:val="vi-VN"/>
        </w:rPr>
        <w: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14:paraId="7A0F71E5" w14:textId="77777777" w:rsidR="00B70E6A" w:rsidRPr="00AC3C1D" w:rsidRDefault="00B70E6A" w:rsidP="00C2601D">
      <w:pPr>
        <w:widowControl w:val="0"/>
        <w:spacing w:before="100"/>
        <w:ind w:firstLine="720"/>
        <w:jc w:val="both"/>
        <w:rPr>
          <w:rFonts w:ascii="Times New Roman" w:hAnsi="Times New Roman"/>
          <w:spacing w:val="-4"/>
          <w:szCs w:val="28"/>
          <w:lang w:val="vi-VN"/>
        </w:rPr>
      </w:pPr>
      <w:r w:rsidRPr="00AC3C1D">
        <w:rPr>
          <w:rFonts w:ascii="Times New Roman" w:hAnsi="Times New Roman"/>
          <w:spacing w:val="-4"/>
          <w:szCs w:val="28"/>
          <w:lang w:val="en-US"/>
        </w:rPr>
        <w:t>6</w:t>
      </w:r>
      <w:r w:rsidRPr="00AC3C1D">
        <w:rPr>
          <w:rFonts w:ascii="Times New Roman" w:hAnsi="Times New Roman"/>
          <w:spacing w:val="-4"/>
          <w:szCs w:val="28"/>
          <w:lang w:val="vi-VN"/>
        </w:rPr>
        <w:t>. Thực hiện chuyển đổi số trong lĩnh vực quản lý của Chi cục theo quy định.</w:t>
      </w:r>
    </w:p>
    <w:p w14:paraId="3D914B10" w14:textId="0AC89BB9" w:rsidR="00A95CAD" w:rsidRPr="00AC3C1D" w:rsidRDefault="00B70E6A" w:rsidP="00C2601D">
      <w:pPr>
        <w:widowControl w:val="0"/>
        <w:spacing w:before="100"/>
        <w:ind w:firstLine="720"/>
        <w:jc w:val="both"/>
        <w:rPr>
          <w:rFonts w:ascii="Times New Roman" w:hAnsi="Times New Roman"/>
          <w:spacing w:val="3"/>
          <w:szCs w:val="28"/>
          <w:shd w:val="clear" w:color="auto" w:fill="FFFFFF"/>
        </w:rPr>
      </w:pPr>
      <w:r w:rsidRPr="00AC3C1D">
        <w:rPr>
          <w:rFonts w:ascii="Times New Roman" w:hAnsi="Times New Roman"/>
          <w:szCs w:val="28"/>
        </w:rPr>
        <w:t>7</w:t>
      </w:r>
      <w:r w:rsidR="00A95CAD" w:rsidRPr="00AC3C1D">
        <w:rPr>
          <w:rFonts w:ascii="Times New Roman" w:hAnsi="Times New Roman"/>
          <w:szCs w:val="28"/>
          <w:lang w:val="vi-VN"/>
        </w:rPr>
        <w:t>. Tổ chức thực hiện</w:t>
      </w:r>
      <w:r w:rsidR="00A95CAD" w:rsidRPr="00AC3C1D">
        <w:rPr>
          <w:rFonts w:ascii="Times New Roman" w:hAnsi="Times New Roman"/>
          <w:szCs w:val="28"/>
        </w:rPr>
        <w:t xml:space="preserve"> hoặc tham mưu tổ chức thực hiện</w:t>
      </w:r>
      <w:r w:rsidR="00A95CAD" w:rsidRPr="00AC3C1D">
        <w:rPr>
          <w:rFonts w:ascii="Times New Roman" w:hAnsi="Times New Roman"/>
          <w:szCs w:val="28"/>
          <w:lang w:val="vi-VN"/>
        </w:rPr>
        <w:t xml:space="preserve"> và chịu trách nhiệm về giám định, đăng ký, cấp, cấp lại, gia hạn, thu hồi giấy phép, giấy chứng nhận, xác nhận, quyết định công nhận, chứng chỉ hành nghề thuộc phạm vi quản lý của </w:t>
      </w:r>
      <w:r w:rsidR="00A95CAD" w:rsidRPr="00AC3C1D">
        <w:rPr>
          <w:rFonts w:ascii="Times New Roman" w:hAnsi="Times New Roman"/>
          <w:szCs w:val="28"/>
        </w:rPr>
        <w:t>Chi cục</w:t>
      </w:r>
      <w:r w:rsidR="00A95CAD" w:rsidRPr="00AC3C1D">
        <w:rPr>
          <w:rFonts w:ascii="Times New Roman" w:hAnsi="Times New Roman"/>
          <w:szCs w:val="28"/>
          <w:lang w:val="vi-VN"/>
        </w:rPr>
        <w:t xml:space="preserve"> theo quy định của pháp luật</w:t>
      </w:r>
      <w:r w:rsidR="00A95CAD" w:rsidRPr="00AC3C1D">
        <w:rPr>
          <w:rFonts w:ascii="Times New Roman" w:hAnsi="Times New Roman"/>
          <w:szCs w:val="28"/>
        </w:rPr>
        <w:t>,</w:t>
      </w:r>
      <w:r w:rsidR="00A95CAD" w:rsidRPr="00AC3C1D">
        <w:rPr>
          <w:rFonts w:ascii="Times New Roman" w:hAnsi="Times New Roman"/>
          <w:szCs w:val="28"/>
          <w:lang w:val="vi-VN"/>
        </w:rPr>
        <w:t xml:space="preserve"> phân công</w:t>
      </w:r>
      <w:r w:rsidR="00A95CAD" w:rsidRPr="00AC3C1D">
        <w:rPr>
          <w:rFonts w:ascii="Times New Roman" w:hAnsi="Times New Roman"/>
          <w:szCs w:val="28"/>
        </w:rPr>
        <w:t xml:space="preserve"> của Sở Nông nghiệp và Môi trường; </w:t>
      </w:r>
      <w:r w:rsidR="00A95CAD" w:rsidRPr="00AC3C1D">
        <w:rPr>
          <w:rFonts w:ascii="Times New Roman" w:hAnsi="Times New Roman"/>
          <w:spacing w:val="3"/>
          <w:szCs w:val="28"/>
          <w:shd w:val="clear" w:color="auto" w:fill="FFFFFF"/>
        </w:rPr>
        <w:t>tham mưu,</w:t>
      </w:r>
      <w:r w:rsidR="00A95CAD" w:rsidRPr="00AC3C1D">
        <w:rPr>
          <w:rFonts w:ascii="Times New Roman" w:hAnsi="Times New Roman"/>
          <w:szCs w:val="28"/>
        </w:rPr>
        <w:t xml:space="preserve"> giúp Giám đốc Sở Nông nghiệp và Môi trường,</w:t>
      </w:r>
      <w:r w:rsidR="00A95CAD" w:rsidRPr="00AC3C1D">
        <w:rPr>
          <w:rFonts w:ascii="Times New Roman" w:hAnsi="Times New Roman"/>
          <w:spacing w:val="3"/>
          <w:szCs w:val="28"/>
          <w:shd w:val="clear" w:color="auto" w:fill="FFFFFF"/>
        </w:rPr>
        <w:t xml:space="preserve"> trình </w:t>
      </w:r>
      <w:r w:rsidR="00595EFE" w:rsidRPr="00AC3C1D">
        <w:rPr>
          <w:rFonts w:ascii="Times New Roman" w:hAnsi="Times New Roman"/>
          <w:szCs w:val="28"/>
        </w:rPr>
        <w:t>Ủy ban nhân dân</w:t>
      </w:r>
      <w:r w:rsidR="00595EFE" w:rsidRPr="00AC3C1D">
        <w:rPr>
          <w:rFonts w:ascii="Times New Roman" w:hAnsi="Times New Roman"/>
          <w:spacing w:val="3"/>
          <w:szCs w:val="28"/>
          <w:shd w:val="clear" w:color="auto" w:fill="FFFFFF"/>
        </w:rPr>
        <w:t xml:space="preserve"> </w:t>
      </w:r>
      <w:r w:rsidR="00A95CAD" w:rsidRPr="00AC3C1D">
        <w:rPr>
          <w:rFonts w:ascii="Times New Roman" w:hAnsi="Times New Roman"/>
          <w:spacing w:val="3"/>
          <w:szCs w:val="28"/>
          <w:shd w:val="clear" w:color="auto" w:fill="FFFFFF"/>
        </w:rPr>
        <w:t xml:space="preserve">hoặc Chủ tịch </w:t>
      </w:r>
      <w:r w:rsidR="00595EFE" w:rsidRPr="00AC3C1D">
        <w:rPr>
          <w:rFonts w:ascii="Times New Roman" w:hAnsi="Times New Roman"/>
          <w:szCs w:val="28"/>
        </w:rPr>
        <w:t>Ủy ban nhân dân</w:t>
      </w:r>
      <w:r w:rsidR="00595EFE" w:rsidRPr="00AC3C1D">
        <w:rPr>
          <w:rFonts w:ascii="Times New Roman" w:hAnsi="Times New Roman"/>
          <w:spacing w:val="3"/>
          <w:szCs w:val="28"/>
          <w:shd w:val="clear" w:color="auto" w:fill="FFFFFF"/>
        </w:rPr>
        <w:t xml:space="preserve"> </w:t>
      </w:r>
      <w:r w:rsidR="00A95CAD" w:rsidRPr="00AC3C1D">
        <w:rPr>
          <w:rFonts w:ascii="Times New Roman" w:hAnsi="Times New Roman"/>
          <w:spacing w:val="3"/>
          <w:szCs w:val="28"/>
          <w:shd w:val="clear" w:color="auto" w:fill="FFFFFF"/>
        </w:rPr>
        <w:t xml:space="preserve">thực hiện việc phân cấp thẩm quyền, ủy quyền của Bộ trưởng Bộ Nông nghiệp và Môi trường với </w:t>
      </w:r>
      <w:r w:rsidR="00595EFE" w:rsidRPr="00AC3C1D">
        <w:rPr>
          <w:rFonts w:ascii="Times New Roman" w:hAnsi="Times New Roman"/>
          <w:szCs w:val="28"/>
        </w:rPr>
        <w:t>Ủy ban nhân dân</w:t>
      </w:r>
      <w:r w:rsidR="00A95CAD" w:rsidRPr="00AC3C1D">
        <w:rPr>
          <w:rFonts w:ascii="Times New Roman" w:hAnsi="Times New Roman"/>
          <w:spacing w:val="3"/>
          <w:szCs w:val="28"/>
          <w:shd w:val="clear" w:color="auto" w:fill="FFFFFF"/>
        </w:rPr>
        <w:t xml:space="preserve">, Chủ tịch </w:t>
      </w:r>
      <w:r w:rsidR="00595EFE" w:rsidRPr="00AC3C1D">
        <w:rPr>
          <w:rFonts w:ascii="Times New Roman" w:hAnsi="Times New Roman"/>
          <w:szCs w:val="28"/>
        </w:rPr>
        <w:t>Ủy ban nhân dân</w:t>
      </w:r>
      <w:r w:rsidR="00595EFE" w:rsidRPr="00AC3C1D">
        <w:rPr>
          <w:rFonts w:ascii="Times New Roman" w:hAnsi="Times New Roman"/>
          <w:spacing w:val="3"/>
          <w:szCs w:val="28"/>
          <w:shd w:val="clear" w:color="auto" w:fill="FFFFFF"/>
        </w:rPr>
        <w:t xml:space="preserve"> </w:t>
      </w:r>
      <w:r w:rsidR="00A95CAD" w:rsidRPr="00AC3C1D">
        <w:rPr>
          <w:rFonts w:ascii="Times New Roman" w:hAnsi="Times New Roman"/>
          <w:spacing w:val="3"/>
          <w:szCs w:val="28"/>
          <w:shd w:val="clear" w:color="auto" w:fill="FFFFFF"/>
        </w:rPr>
        <w:t>thuộc nhiệm vụ của Chi cục.</w:t>
      </w:r>
    </w:p>
    <w:p w14:paraId="09F97BCF" w14:textId="77777777" w:rsidR="00A95CAD" w:rsidRPr="00AC3C1D" w:rsidRDefault="00B70E6A" w:rsidP="00C2601D">
      <w:pPr>
        <w:widowControl w:val="0"/>
        <w:spacing w:before="100"/>
        <w:ind w:firstLine="720"/>
        <w:jc w:val="both"/>
        <w:rPr>
          <w:rFonts w:ascii="Times New Roman" w:hAnsi="Times New Roman"/>
          <w:szCs w:val="28"/>
        </w:rPr>
      </w:pPr>
      <w:r w:rsidRPr="00AC3C1D">
        <w:rPr>
          <w:rFonts w:ascii="Times New Roman" w:hAnsi="Times New Roman"/>
          <w:szCs w:val="28"/>
        </w:rPr>
        <w:t>8</w:t>
      </w:r>
      <w:r w:rsidR="00A95CAD" w:rsidRPr="00AC3C1D">
        <w:rPr>
          <w:rFonts w:ascii="Times New Roman" w:hAnsi="Times New Roman"/>
          <w:szCs w:val="28"/>
          <w:lang w:val="vi-VN"/>
        </w:rPr>
        <w:t xml:space="preserve">. Tham mưu, </w:t>
      </w:r>
      <w:r w:rsidR="00A95CAD" w:rsidRPr="00AC3C1D">
        <w:rPr>
          <w:rFonts w:ascii="Times New Roman" w:hAnsi="Times New Roman"/>
          <w:szCs w:val="28"/>
        </w:rPr>
        <w:t>giúp Giám đốc Sở Nông nghiệp và Môi trường:</w:t>
      </w:r>
    </w:p>
    <w:p w14:paraId="430F6341" w14:textId="77777777" w:rsidR="00DE126E" w:rsidRPr="00AC3C1D" w:rsidRDefault="00A95CAD" w:rsidP="00C2601D">
      <w:pPr>
        <w:widowControl w:val="0"/>
        <w:spacing w:before="100"/>
        <w:ind w:firstLine="720"/>
        <w:jc w:val="both"/>
        <w:rPr>
          <w:rFonts w:ascii="Times New Roman" w:hAnsi="Times New Roman"/>
          <w:spacing w:val="-2"/>
          <w:szCs w:val="28"/>
        </w:rPr>
      </w:pPr>
      <w:r w:rsidRPr="00AC3C1D">
        <w:rPr>
          <w:rFonts w:ascii="Times New Roman" w:hAnsi="Times New Roman"/>
          <w:szCs w:val="28"/>
        </w:rPr>
        <w:t>a)</w:t>
      </w:r>
      <w:r w:rsidR="00DE126E" w:rsidRPr="00AC3C1D">
        <w:rPr>
          <w:rFonts w:ascii="Times New Roman" w:hAnsi="Times New Roman"/>
          <w:szCs w:val="28"/>
        </w:rPr>
        <w:t xml:space="preserve"> </w:t>
      </w:r>
      <w:r w:rsidR="00E7033E" w:rsidRPr="00AC3C1D">
        <w:rPr>
          <w:rFonts w:ascii="Times New Roman" w:hAnsi="Times New Roman"/>
          <w:szCs w:val="28"/>
        </w:rPr>
        <w:t>Q</w:t>
      </w:r>
      <w:r w:rsidR="00DE126E" w:rsidRPr="00AC3C1D">
        <w:rPr>
          <w:rFonts w:ascii="Times New Roman" w:hAnsi="Times New Roman"/>
          <w:spacing w:val="-2"/>
          <w:szCs w:val="28"/>
        </w:rPr>
        <w:t xml:space="preserve">uản lý hoạt động của các đơn vị sự nghiệp trong và ngoài công lập thuộc </w:t>
      </w:r>
      <w:r w:rsidR="00DE126E" w:rsidRPr="00AC3C1D">
        <w:rPr>
          <w:rFonts w:ascii="Times New Roman" w:hAnsi="Times New Roman"/>
          <w:spacing w:val="-2"/>
          <w:szCs w:val="28"/>
          <w:lang w:val="vi-VN"/>
        </w:rPr>
        <w:t xml:space="preserve">phạm vi ngành, lĩnh vực </w:t>
      </w:r>
      <w:r w:rsidR="00DE126E" w:rsidRPr="00AC3C1D">
        <w:rPr>
          <w:rFonts w:ascii="Times New Roman" w:hAnsi="Times New Roman"/>
          <w:spacing w:val="-2"/>
          <w:szCs w:val="28"/>
        </w:rPr>
        <w:t xml:space="preserve">quản lý của Chi cục </w:t>
      </w:r>
      <w:r w:rsidR="00DE126E" w:rsidRPr="00AC3C1D">
        <w:rPr>
          <w:rFonts w:ascii="Times New Roman" w:hAnsi="Times New Roman"/>
          <w:spacing w:val="-2"/>
          <w:szCs w:val="28"/>
          <w:lang w:val="vi-VN"/>
        </w:rPr>
        <w:t>theo quy định pháp luật</w:t>
      </w:r>
      <w:r w:rsidR="00DE126E" w:rsidRPr="00AC3C1D">
        <w:rPr>
          <w:rFonts w:ascii="Times New Roman" w:hAnsi="Times New Roman"/>
          <w:spacing w:val="-2"/>
          <w:szCs w:val="28"/>
        </w:rPr>
        <w:t xml:space="preserve">. </w:t>
      </w:r>
    </w:p>
    <w:p w14:paraId="405F9126" w14:textId="77777777" w:rsidR="00DE126E" w:rsidRPr="00AC3C1D" w:rsidRDefault="00A95CAD" w:rsidP="00C2601D">
      <w:pPr>
        <w:widowControl w:val="0"/>
        <w:spacing w:before="100"/>
        <w:ind w:firstLine="720"/>
        <w:jc w:val="both"/>
        <w:rPr>
          <w:rFonts w:ascii="Times New Roman" w:hAnsi="Times New Roman"/>
          <w:szCs w:val="28"/>
        </w:rPr>
      </w:pPr>
      <w:r w:rsidRPr="00AC3C1D">
        <w:rPr>
          <w:rFonts w:ascii="Times New Roman" w:hAnsi="Times New Roman"/>
          <w:szCs w:val="28"/>
        </w:rPr>
        <w:t>b</w:t>
      </w:r>
      <w:r w:rsidR="00E7033E" w:rsidRPr="00AC3C1D">
        <w:rPr>
          <w:rFonts w:ascii="Times New Roman" w:hAnsi="Times New Roman"/>
          <w:szCs w:val="28"/>
        </w:rPr>
        <w:t>) T</w:t>
      </w:r>
      <w:r w:rsidR="00DE126E" w:rsidRPr="00AC3C1D">
        <w:rPr>
          <w:rFonts w:ascii="Times New Roman" w:hAnsi="Times New Roman"/>
          <w:szCs w:val="28"/>
        </w:rPr>
        <w:t xml:space="preserve">hực hiện hợp tác quốc tế về </w:t>
      </w:r>
      <w:r w:rsidR="00DE126E" w:rsidRPr="00AC3C1D">
        <w:rPr>
          <w:rFonts w:ascii="Times New Roman" w:hAnsi="Times New Roman"/>
          <w:szCs w:val="28"/>
          <w:lang w:val="vi-VN"/>
        </w:rPr>
        <w:t xml:space="preserve">các lĩnh vực thuộc phạm vi quản lý của </w:t>
      </w:r>
      <w:r w:rsidR="00DE126E" w:rsidRPr="00AC3C1D">
        <w:rPr>
          <w:rFonts w:ascii="Times New Roman" w:hAnsi="Times New Roman"/>
          <w:szCs w:val="28"/>
        </w:rPr>
        <w:t>Chi cục</w:t>
      </w:r>
      <w:r w:rsidR="00DE126E" w:rsidRPr="00AC3C1D">
        <w:rPr>
          <w:rFonts w:ascii="Times New Roman" w:hAnsi="Times New Roman"/>
          <w:szCs w:val="28"/>
          <w:lang w:val="vi-VN"/>
        </w:rPr>
        <w:t xml:space="preserve"> </w:t>
      </w:r>
      <w:r w:rsidR="00DE126E" w:rsidRPr="00AC3C1D">
        <w:rPr>
          <w:rFonts w:ascii="Times New Roman" w:hAnsi="Times New Roman"/>
          <w:szCs w:val="28"/>
        </w:rPr>
        <w:t xml:space="preserve">theo quy định của pháp luật. </w:t>
      </w:r>
    </w:p>
    <w:p w14:paraId="2D504528" w14:textId="35F2AA31" w:rsidR="00DE126E" w:rsidRPr="00AC3C1D" w:rsidRDefault="00A95CAD" w:rsidP="00C2601D">
      <w:pPr>
        <w:widowControl w:val="0"/>
        <w:spacing w:before="100"/>
        <w:ind w:firstLine="720"/>
        <w:jc w:val="both"/>
        <w:rPr>
          <w:rFonts w:ascii="Times New Roman" w:hAnsi="Times New Roman"/>
          <w:szCs w:val="28"/>
        </w:rPr>
      </w:pPr>
      <w:r w:rsidRPr="00AC3C1D">
        <w:rPr>
          <w:rFonts w:ascii="Times New Roman" w:hAnsi="Times New Roman"/>
          <w:szCs w:val="28"/>
        </w:rPr>
        <w:t>c</w:t>
      </w:r>
      <w:r w:rsidR="00CE6B86" w:rsidRPr="00AC3C1D">
        <w:rPr>
          <w:rFonts w:ascii="Times New Roman" w:hAnsi="Times New Roman"/>
          <w:szCs w:val="28"/>
        </w:rPr>
        <w:t>) H</w:t>
      </w:r>
      <w:r w:rsidR="00DE126E" w:rsidRPr="00AC3C1D">
        <w:rPr>
          <w:rFonts w:ascii="Times New Roman" w:hAnsi="Times New Roman"/>
          <w:szCs w:val="28"/>
        </w:rPr>
        <w:t xml:space="preserve">ướng dẫn chuyên môn, nghiệp vụ </w:t>
      </w:r>
      <w:r w:rsidR="00DE126E" w:rsidRPr="00AC3C1D">
        <w:rPr>
          <w:rFonts w:ascii="Times New Roman" w:hAnsi="Times New Roman"/>
          <w:spacing w:val="-2"/>
          <w:szCs w:val="28"/>
        </w:rPr>
        <w:t xml:space="preserve">nhiệm vụ quản lý của Chi cục </w:t>
      </w:r>
      <w:r w:rsidR="00DE126E" w:rsidRPr="00AC3C1D">
        <w:rPr>
          <w:rFonts w:ascii="Times New Roman" w:hAnsi="Times New Roman"/>
          <w:szCs w:val="28"/>
        </w:rPr>
        <w:t xml:space="preserve">đối với cơ quan chuyên môn thuộc </w:t>
      </w:r>
      <w:r w:rsidR="00595EFE" w:rsidRPr="00AC3C1D">
        <w:rPr>
          <w:rFonts w:ascii="Times New Roman" w:hAnsi="Times New Roman"/>
          <w:szCs w:val="28"/>
        </w:rPr>
        <w:t xml:space="preserve">Ủy ban nhân dân </w:t>
      </w:r>
      <w:r w:rsidR="00DE126E" w:rsidRPr="00AC3C1D">
        <w:rPr>
          <w:rFonts w:ascii="Times New Roman" w:hAnsi="Times New Roman"/>
          <w:szCs w:val="28"/>
        </w:rPr>
        <w:t xml:space="preserve">xã, phường, đặc khu. </w:t>
      </w:r>
    </w:p>
    <w:p w14:paraId="7B79EE03" w14:textId="32C3051E" w:rsidR="00DE126E" w:rsidRPr="00AC3C1D" w:rsidRDefault="00A95CAD" w:rsidP="00C2601D">
      <w:pPr>
        <w:widowControl w:val="0"/>
        <w:spacing w:before="100"/>
        <w:ind w:firstLine="720"/>
        <w:jc w:val="both"/>
        <w:rPr>
          <w:rFonts w:ascii="Times New Roman" w:hAnsi="Times New Roman"/>
          <w:szCs w:val="28"/>
          <w:lang w:val="en-US"/>
        </w:rPr>
      </w:pPr>
      <w:r w:rsidRPr="00AC3C1D">
        <w:rPr>
          <w:rFonts w:ascii="Times New Roman" w:hAnsi="Times New Roman"/>
          <w:szCs w:val="28"/>
        </w:rPr>
        <w:t>d</w:t>
      </w:r>
      <w:r w:rsidR="00CE6B86" w:rsidRPr="00AC3C1D">
        <w:rPr>
          <w:rFonts w:ascii="Times New Roman" w:hAnsi="Times New Roman"/>
          <w:szCs w:val="28"/>
        </w:rPr>
        <w:t>) T</w:t>
      </w:r>
      <w:r w:rsidR="00DE126E" w:rsidRPr="00AC3C1D">
        <w:rPr>
          <w:rFonts w:ascii="Times New Roman" w:hAnsi="Times New Roman"/>
          <w:szCs w:val="28"/>
          <w:lang w:val="vi-VN"/>
        </w:rPr>
        <w:t>ổ chức nghiên cứu, ứng dụng tiến bộ khoa học, kỹ thuật và công nghệ</w:t>
      </w:r>
      <w:r w:rsidR="00DE126E" w:rsidRPr="00AC3C1D">
        <w:rPr>
          <w:rFonts w:ascii="Times New Roman" w:hAnsi="Times New Roman"/>
          <w:szCs w:val="28"/>
        </w:rPr>
        <w:t>, đổi mới sáng tạo</w:t>
      </w:r>
      <w:r w:rsidR="00DE126E" w:rsidRPr="00AC3C1D">
        <w:rPr>
          <w:rFonts w:ascii="Times New Roman" w:hAnsi="Times New Roman"/>
          <w:szCs w:val="28"/>
          <w:lang w:val="vi-VN"/>
        </w:rPr>
        <w:t xml:space="preserve"> vào sản xuất </w:t>
      </w:r>
      <w:r w:rsidR="00DE126E" w:rsidRPr="00AC3C1D">
        <w:rPr>
          <w:rFonts w:ascii="Times New Roman" w:hAnsi="Times New Roman"/>
          <w:szCs w:val="28"/>
        </w:rPr>
        <w:t xml:space="preserve">thuộc nhiệm vụ của Chi cục </w:t>
      </w:r>
      <w:r w:rsidR="00DE126E" w:rsidRPr="00AC3C1D">
        <w:rPr>
          <w:rFonts w:ascii="Times New Roman" w:hAnsi="Times New Roman"/>
          <w:szCs w:val="28"/>
          <w:lang w:val="vi-VN"/>
        </w:rPr>
        <w:t xml:space="preserve">trên địa bàn tỉnh; trình </w:t>
      </w:r>
      <w:r w:rsidR="00595EFE" w:rsidRPr="00AC3C1D">
        <w:rPr>
          <w:rFonts w:ascii="Times New Roman" w:hAnsi="Times New Roman"/>
          <w:szCs w:val="28"/>
        </w:rPr>
        <w:t>Ủy ban nhân dân</w:t>
      </w:r>
      <w:r w:rsidR="00595EFE" w:rsidRPr="00AC3C1D">
        <w:rPr>
          <w:rFonts w:ascii="Times New Roman" w:hAnsi="Times New Roman"/>
          <w:szCs w:val="28"/>
          <w:lang w:val="vi-VN"/>
        </w:rPr>
        <w:t xml:space="preserve"> </w:t>
      </w:r>
      <w:r w:rsidR="00DE126E" w:rsidRPr="00AC3C1D">
        <w:rPr>
          <w:rFonts w:ascii="Times New Roman" w:hAnsi="Times New Roman"/>
          <w:szCs w:val="28"/>
          <w:lang w:val="vi-VN"/>
        </w:rPr>
        <w:t xml:space="preserve">tỉnh đề xuất, đặt hàng nhiệm vụ khoa học và công nghệ lĩnh vực thuộc phạm vi quản lý của </w:t>
      </w:r>
      <w:r w:rsidR="00DE126E" w:rsidRPr="00AC3C1D">
        <w:rPr>
          <w:rFonts w:ascii="Times New Roman" w:hAnsi="Times New Roman"/>
          <w:szCs w:val="28"/>
        </w:rPr>
        <w:t>Chi cục</w:t>
      </w:r>
      <w:r w:rsidR="00DE126E" w:rsidRPr="00AC3C1D">
        <w:rPr>
          <w:rFonts w:ascii="Times New Roman" w:hAnsi="Times New Roman"/>
          <w:szCs w:val="28"/>
          <w:lang w:val="vi-VN"/>
        </w:rPr>
        <w:t xml:space="preserve"> theo quy định của pháp luật.</w:t>
      </w:r>
    </w:p>
    <w:p w14:paraId="0FACEB2B" w14:textId="77777777" w:rsidR="00DE126E" w:rsidRPr="00AC3C1D" w:rsidRDefault="00A95CAD" w:rsidP="00C2601D">
      <w:pPr>
        <w:widowControl w:val="0"/>
        <w:spacing w:before="100"/>
        <w:ind w:firstLine="720"/>
        <w:jc w:val="both"/>
        <w:rPr>
          <w:rFonts w:ascii="Times New Roman" w:hAnsi="Times New Roman"/>
          <w:szCs w:val="28"/>
        </w:rPr>
      </w:pPr>
      <w:r w:rsidRPr="00AC3C1D">
        <w:rPr>
          <w:rFonts w:ascii="Times New Roman" w:hAnsi="Times New Roman"/>
          <w:spacing w:val="2"/>
          <w:szCs w:val="28"/>
        </w:rPr>
        <w:t>9</w:t>
      </w:r>
      <w:r w:rsidR="00DE126E" w:rsidRPr="00AC3C1D">
        <w:rPr>
          <w:rFonts w:ascii="Times New Roman" w:hAnsi="Times New Roman"/>
          <w:spacing w:val="2"/>
          <w:szCs w:val="28"/>
        </w:rPr>
        <w:t xml:space="preserve">. Kiểm tra các tổ chức, cá nhân trong việc thực hiện các quy định của pháp luật về </w:t>
      </w:r>
      <w:r w:rsidR="00DE126E" w:rsidRPr="00AC3C1D">
        <w:rPr>
          <w:rFonts w:ascii="Times New Roman" w:hAnsi="Times New Roman"/>
          <w:szCs w:val="28"/>
          <w:lang w:val="vi-VN"/>
        </w:rPr>
        <w:t>trồng trọt, bảo vệ thực vật, kiểm dịch thực vật; chất lượng, an toàn thực phẩm, chế biến và phát triển thị trường nông, lâm, thủy sản và muối</w:t>
      </w:r>
      <w:r w:rsidR="00DE126E" w:rsidRPr="00AC3C1D">
        <w:rPr>
          <w:rFonts w:ascii="Times New Roman" w:hAnsi="Times New Roman"/>
          <w:spacing w:val="2"/>
          <w:szCs w:val="28"/>
        </w:rPr>
        <w:t xml:space="preserve">; tiếp công dân, giải quyết khiếu nại, tố cáo, phòng, chống tham nhũng, lãng phí, tiêu cực theo quy định của pháp luật. </w:t>
      </w:r>
    </w:p>
    <w:bookmarkEnd w:id="7"/>
    <w:p w14:paraId="77C690AF" w14:textId="77777777" w:rsidR="00DE126E" w:rsidRPr="00AC3C1D" w:rsidRDefault="00DE126E" w:rsidP="00C2601D">
      <w:pPr>
        <w:widowControl w:val="0"/>
        <w:spacing w:before="100"/>
        <w:ind w:firstLine="720"/>
        <w:jc w:val="both"/>
        <w:rPr>
          <w:rFonts w:ascii="Times New Roman" w:hAnsi="Times New Roman"/>
          <w:szCs w:val="28"/>
        </w:rPr>
      </w:pPr>
      <w:r w:rsidRPr="00AC3C1D">
        <w:rPr>
          <w:rFonts w:ascii="Times New Roman" w:hAnsi="Times New Roman"/>
          <w:szCs w:val="28"/>
        </w:rPr>
        <w:t>1</w:t>
      </w:r>
      <w:r w:rsidR="00A95CAD" w:rsidRPr="00AC3C1D">
        <w:rPr>
          <w:rFonts w:ascii="Times New Roman" w:hAnsi="Times New Roman"/>
          <w:szCs w:val="28"/>
        </w:rPr>
        <w:t>0</w:t>
      </w:r>
      <w:r w:rsidRPr="00AC3C1D">
        <w:rPr>
          <w:rFonts w:ascii="Times New Roman" w:hAnsi="Times New Roman"/>
          <w:szCs w:val="28"/>
        </w:rPr>
        <w:t>. Quản lý tổ chức bộ máy, biên chế công chức, cơ cấu ngạch công chức, vị trí việc làm; thực hiện chế độ tiền lương và chính sách, chế độ đãi ngộ, đào tạo, bồi dưỡng, khen thưởng, kỷ luật đối với công chức và người lao động thuộc phạm vi quản lý của Chi cục theo phân công của Giám đốc Sở Nông nghiệp và Môi trường và quy định của pháp luật.</w:t>
      </w:r>
    </w:p>
    <w:p w14:paraId="17A96F08" w14:textId="77777777" w:rsidR="00DE126E" w:rsidRPr="00AC3C1D" w:rsidRDefault="00DE126E" w:rsidP="00C2601D">
      <w:pPr>
        <w:widowControl w:val="0"/>
        <w:spacing w:before="100"/>
        <w:ind w:firstLine="720"/>
        <w:jc w:val="both"/>
        <w:rPr>
          <w:rFonts w:ascii="Times New Roman" w:hAnsi="Times New Roman"/>
          <w:szCs w:val="28"/>
        </w:rPr>
      </w:pPr>
      <w:r w:rsidRPr="00AC3C1D">
        <w:rPr>
          <w:rFonts w:ascii="Times New Roman" w:hAnsi="Times New Roman"/>
          <w:szCs w:val="28"/>
        </w:rPr>
        <w:t>1</w:t>
      </w:r>
      <w:r w:rsidR="00A95CAD" w:rsidRPr="00AC3C1D">
        <w:rPr>
          <w:rFonts w:ascii="Times New Roman" w:hAnsi="Times New Roman"/>
          <w:szCs w:val="28"/>
        </w:rPr>
        <w:t>1</w:t>
      </w:r>
      <w:r w:rsidRPr="00AC3C1D">
        <w:rPr>
          <w:rFonts w:ascii="Times New Roman" w:hAnsi="Times New Roman"/>
          <w:szCs w:val="28"/>
        </w:rPr>
        <w:t>. Quản lý và chịu trách nhiệm về tài chính, tài sản được giao theo phân công của Giám đốc Sở Nông nghiệp và Môi trường và quy định của pháp luật.</w:t>
      </w:r>
    </w:p>
    <w:p w14:paraId="5A153748" w14:textId="77777777" w:rsidR="00DE126E"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lastRenderedPageBreak/>
        <w:t>1</w:t>
      </w:r>
      <w:r w:rsidR="00A95CAD" w:rsidRPr="00AC3C1D">
        <w:rPr>
          <w:rFonts w:ascii="Times New Roman" w:hAnsi="Times New Roman"/>
          <w:szCs w:val="28"/>
        </w:rPr>
        <w:t>2</w:t>
      </w:r>
      <w:r w:rsidRPr="00AC3C1D">
        <w:rPr>
          <w:rFonts w:ascii="Times New Roman" w:hAnsi="Times New Roman"/>
          <w:szCs w:val="28"/>
        </w:rPr>
        <w:t>. Thực hiện công tác thông tin, báo cáo định kỳ hoặc đột xuất về tình hình thực hiện nhiệm vụ được giao theo quy định của Sở Nông nghiệp và Môi trường, Cục Trồng trọt và Bảo vệ thực vật,</w:t>
      </w:r>
      <w:r w:rsidRPr="00AC3C1D">
        <w:rPr>
          <w:rFonts w:ascii="Times New Roman" w:hAnsi="Times New Roman"/>
          <w:szCs w:val="28"/>
          <w:shd w:val="clear" w:color="auto" w:fill="FFFFFF"/>
        </w:rPr>
        <w:t xml:space="preserve"> Cục Chất lượng, Chế biến và Phát triển thị trường</w:t>
      </w:r>
      <w:r w:rsidRPr="00AC3C1D">
        <w:rPr>
          <w:rFonts w:ascii="Times New Roman" w:hAnsi="Times New Roman"/>
          <w:szCs w:val="28"/>
        </w:rPr>
        <w:t xml:space="preserve"> thuộc Bộ Nông nghiệp và Môi trường.</w:t>
      </w:r>
    </w:p>
    <w:p w14:paraId="7AF6B9E4" w14:textId="77777777" w:rsidR="00111E37"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1</w:t>
      </w:r>
      <w:r w:rsidR="00A95CAD" w:rsidRPr="00AC3C1D">
        <w:rPr>
          <w:rFonts w:ascii="Times New Roman" w:hAnsi="Times New Roman"/>
          <w:szCs w:val="28"/>
        </w:rPr>
        <w:t>3</w:t>
      </w:r>
      <w:r w:rsidRPr="00AC3C1D">
        <w:rPr>
          <w:rFonts w:ascii="Times New Roman" w:hAnsi="Times New Roman"/>
          <w:szCs w:val="28"/>
          <w:lang w:val="vi-VN"/>
        </w:rPr>
        <w:t xml:space="preserve">. Thực hiện nhiệm vụ khác do Giám đốc Sở Nông nghiệp và </w:t>
      </w:r>
      <w:r w:rsidRPr="00AC3C1D">
        <w:rPr>
          <w:rFonts w:ascii="Times New Roman" w:hAnsi="Times New Roman"/>
          <w:szCs w:val="28"/>
        </w:rPr>
        <w:t xml:space="preserve">Môi trường </w:t>
      </w:r>
      <w:r w:rsidRPr="00AC3C1D">
        <w:rPr>
          <w:rFonts w:ascii="Times New Roman" w:hAnsi="Times New Roman"/>
          <w:szCs w:val="28"/>
          <w:lang w:val="vi-VN"/>
        </w:rPr>
        <w:t>giao và theo quy định của pháp luật.</w:t>
      </w:r>
      <w:bookmarkStart w:id="8" w:name="chuong_2"/>
    </w:p>
    <w:p w14:paraId="66465FE1" w14:textId="77777777" w:rsidR="00DE126E" w:rsidRPr="00AC3C1D" w:rsidRDefault="00DE126E" w:rsidP="00BC7035">
      <w:pPr>
        <w:widowControl w:val="0"/>
        <w:shd w:val="clear" w:color="auto" w:fill="FFFFFF"/>
        <w:spacing w:before="240"/>
        <w:jc w:val="center"/>
        <w:rPr>
          <w:rFonts w:ascii="Times New Roman" w:hAnsi="Times New Roman"/>
          <w:szCs w:val="28"/>
          <w:lang w:val="vi-VN"/>
        </w:rPr>
      </w:pPr>
      <w:r w:rsidRPr="00AC3C1D">
        <w:rPr>
          <w:rFonts w:ascii="Times New Roman" w:hAnsi="Times New Roman"/>
          <w:b/>
          <w:bCs/>
          <w:szCs w:val="28"/>
          <w:lang w:val="vi-VN"/>
        </w:rPr>
        <w:t>Chương II</w:t>
      </w:r>
      <w:bookmarkEnd w:id="8"/>
    </w:p>
    <w:p w14:paraId="34D924EA" w14:textId="77777777" w:rsidR="00111E37" w:rsidRPr="00AC3C1D" w:rsidRDefault="00DE126E" w:rsidP="00BC7035">
      <w:pPr>
        <w:shd w:val="clear" w:color="auto" w:fill="FFFFFF"/>
        <w:spacing w:after="240"/>
        <w:jc w:val="center"/>
        <w:rPr>
          <w:rFonts w:ascii="Times New Roman" w:hAnsi="Times New Roman"/>
          <w:b/>
          <w:bCs/>
          <w:szCs w:val="28"/>
          <w:lang w:val="en-US"/>
        </w:rPr>
      </w:pPr>
      <w:bookmarkStart w:id="9" w:name="chuong_2_name"/>
      <w:r w:rsidRPr="00AC3C1D">
        <w:rPr>
          <w:rFonts w:ascii="Times New Roman" w:hAnsi="Times New Roman"/>
          <w:b/>
          <w:bCs/>
          <w:szCs w:val="28"/>
          <w:lang w:val="vi-VN"/>
        </w:rPr>
        <w:t>CƠ CẤU TỔ CHỨC</w:t>
      </w:r>
      <w:bookmarkEnd w:id="9"/>
      <w:r w:rsidR="00DD6BCD" w:rsidRPr="00AC3C1D">
        <w:rPr>
          <w:rFonts w:ascii="Times New Roman" w:hAnsi="Times New Roman"/>
          <w:b/>
          <w:bCs/>
          <w:szCs w:val="28"/>
          <w:lang w:val="en-US"/>
        </w:rPr>
        <w:t xml:space="preserve"> VÀ</w:t>
      </w:r>
      <w:r w:rsidRPr="00AC3C1D">
        <w:rPr>
          <w:rFonts w:ascii="Times New Roman" w:hAnsi="Times New Roman"/>
          <w:b/>
          <w:bCs/>
          <w:szCs w:val="28"/>
          <w:lang w:val="vi-VN"/>
        </w:rPr>
        <w:t xml:space="preserve"> BIÊN CHẾ </w:t>
      </w:r>
    </w:p>
    <w:p w14:paraId="0969E740"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bookmarkStart w:id="10" w:name="dieu_3_1"/>
      <w:r w:rsidRPr="00AC3C1D">
        <w:rPr>
          <w:rFonts w:ascii="Times New Roman" w:hAnsi="Times New Roman"/>
          <w:b/>
          <w:bCs/>
          <w:szCs w:val="28"/>
          <w:lang w:val="vi-VN"/>
        </w:rPr>
        <w:t>Điều 3. Lãnh đạo Chi cục</w:t>
      </w:r>
      <w:bookmarkEnd w:id="10"/>
    </w:p>
    <w:p w14:paraId="3ED9253E" w14:textId="238FD94A"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 xml:space="preserve">1. Chi cục có Chi cục trưởng và không quá 02 Phó Chi cục trưởng </w:t>
      </w:r>
      <w:r w:rsidRPr="00AC3C1D">
        <w:rPr>
          <w:rFonts w:ascii="Times New Roman" w:hAnsi="Times New Roman"/>
          <w:i/>
          <w:szCs w:val="28"/>
        </w:rPr>
        <w:t>(</w:t>
      </w:r>
      <w:r w:rsidRPr="00AC3C1D">
        <w:rPr>
          <w:rFonts w:ascii="Times New Roman" w:hAnsi="Times New Roman"/>
          <w:i/>
          <w:szCs w:val="28"/>
          <w:lang w:val="vi-VN" w:eastAsia="vi-VN"/>
        </w:rPr>
        <w:t xml:space="preserve">tại thời điểm sắp xếp số lượng Phó Chi cục trưởng có thể nhiều hơn so với quy định và thực hiện sắp xếp số lượng Phó Chi cục trưởng </w:t>
      </w:r>
      <w:r w:rsidR="00D53974" w:rsidRPr="00AC3C1D">
        <w:rPr>
          <w:rFonts w:ascii="Times New Roman" w:hAnsi="Times New Roman"/>
          <w:i/>
          <w:szCs w:val="28"/>
          <w:lang w:val="en-US" w:eastAsia="vi-VN"/>
        </w:rPr>
        <w:t>chậm nhất là</w:t>
      </w:r>
      <w:r w:rsidRPr="00AC3C1D">
        <w:rPr>
          <w:rFonts w:ascii="Times New Roman" w:hAnsi="Times New Roman"/>
          <w:i/>
          <w:szCs w:val="28"/>
          <w:lang w:val="vi-VN" w:eastAsia="vi-VN"/>
        </w:rPr>
        <w:t xml:space="preserve"> 05 năm </w:t>
      </w:r>
      <w:r w:rsidRPr="00AC3C1D">
        <w:rPr>
          <w:rFonts w:ascii="Times New Roman" w:hAnsi="Times New Roman"/>
          <w:i/>
          <w:lang w:eastAsia="vi-VN"/>
        </w:rPr>
        <w:t>(</w:t>
      </w:r>
      <w:r w:rsidR="00AE5EF7" w:rsidRPr="00AC3C1D">
        <w:rPr>
          <w:rFonts w:ascii="Times New Roman" w:hAnsi="Times New Roman"/>
          <w:i/>
          <w:lang w:eastAsia="vi-VN"/>
        </w:rPr>
        <w:t>60 tháng</w:t>
      </w:r>
      <w:r w:rsidRPr="00AC3C1D">
        <w:rPr>
          <w:rFonts w:ascii="Times New Roman" w:hAnsi="Times New Roman"/>
          <w:i/>
          <w:lang w:eastAsia="vi-VN"/>
        </w:rPr>
        <w:t>)</w:t>
      </w:r>
      <w:r w:rsidRPr="00AC3C1D">
        <w:rPr>
          <w:rFonts w:ascii="Times New Roman" w:hAnsi="Times New Roman"/>
          <w:i/>
          <w:lang w:val="vi-VN" w:eastAsia="vi-VN"/>
        </w:rPr>
        <w:t xml:space="preserve"> </w:t>
      </w:r>
      <w:r w:rsidRPr="00AC3C1D">
        <w:rPr>
          <w:rFonts w:ascii="Times New Roman" w:hAnsi="Times New Roman"/>
          <w:i/>
          <w:szCs w:val="28"/>
          <w:lang w:val="vi-VN" w:eastAsia="vi-VN"/>
        </w:rPr>
        <w:t>đảm bảo theo quy định).</w:t>
      </w:r>
      <w:r w:rsidRPr="00AC3C1D">
        <w:rPr>
          <w:rFonts w:ascii="Times New Roman" w:hAnsi="Times New Roman"/>
          <w:szCs w:val="28"/>
          <w:lang w:val="vi-VN"/>
        </w:rPr>
        <w:t xml:space="preserve"> </w:t>
      </w:r>
    </w:p>
    <w:p w14:paraId="2B768EB2"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2. Chi cục trưởng là người đứng đầu Chi cục, chịu trách nhiệm trước Giám đốc Sở Nông nghiệp và Môi trường và trước pháp luật về toàn bộ hoạt động của Chi cục.</w:t>
      </w:r>
    </w:p>
    <w:p w14:paraId="7E4D0DF7"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3. Phó Chi cục trưởng giúp Chi cục trưởng thực hiện một hoặc một số nhiệm vụ cụ thể do Chi cục trưởng phân công và chịu trách nhiệm trước Chi cục trưởng và trước pháp luật về thực hiện nhiệm vụ được phân công. Khi Chi cục trưởng vắng mặt, một Phó Chi cục trưởng được Chi cục trưởng ủy quyền điều hành các hoạt động của Chi cục.</w:t>
      </w:r>
    </w:p>
    <w:p w14:paraId="6D1DAB9F" w14:textId="49D173E9"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4. Việc bổ nhiệm, bổ nhiệm lại, miễn nhiệm, điều động, luân chuyển, khen thưởng, kỷ luật, nghỉ hưu, cho từ chức, nghỉ hưu và thực hiện chế độ, chính sách khác đối với Chi cục trưởng, Phó Chi cục trưởng được thực hiện theo quy định của Đảng</w:t>
      </w:r>
      <w:r w:rsidR="00D8701A" w:rsidRPr="00AC3C1D">
        <w:rPr>
          <w:rFonts w:ascii="Times New Roman" w:hAnsi="Times New Roman"/>
          <w:szCs w:val="28"/>
          <w:lang w:val="en-US"/>
        </w:rPr>
        <w:t>,</w:t>
      </w:r>
      <w:r w:rsidRPr="00AC3C1D">
        <w:rPr>
          <w:rFonts w:ascii="Times New Roman" w:hAnsi="Times New Roman"/>
          <w:szCs w:val="28"/>
          <w:lang w:val="vi-VN"/>
        </w:rPr>
        <w:t xml:space="preserve"> của pháp luật và phân cấp quả</w:t>
      </w:r>
      <w:r w:rsidR="00DD6BCD" w:rsidRPr="00AC3C1D">
        <w:rPr>
          <w:rFonts w:ascii="Times New Roman" w:hAnsi="Times New Roman"/>
          <w:szCs w:val="28"/>
          <w:lang w:val="vi-VN"/>
        </w:rPr>
        <w:t xml:space="preserve">n lý cán bộ, công chức của </w:t>
      </w:r>
      <w:r w:rsidR="00595EFE" w:rsidRPr="00AC3C1D">
        <w:rPr>
          <w:rFonts w:ascii="Times New Roman" w:hAnsi="Times New Roman"/>
          <w:szCs w:val="28"/>
        </w:rPr>
        <w:t>Ủy ban nhân dân</w:t>
      </w:r>
      <w:r w:rsidR="00595EFE" w:rsidRPr="00AC3C1D">
        <w:rPr>
          <w:rFonts w:ascii="Times New Roman" w:hAnsi="Times New Roman"/>
          <w:szCs w:val="28"/>
          <w:lang w:val="vi-VN"/>
        </w:rPr>
        <w:t xml:space="preserve"> </w:t>
      </w:r>
      <w:r w:rsidRPr="00AC3C1D">
        <w:rPr>
          <w:rFonts w:ascii="Times New Roman" w:hAnsi="Times New Roman"/>
          <w:szCs w:val="28"/>
          <w:lang w:val="vi-VN"/>
        </w:rPr>
        <w:t>tỉnh.</w:t>
      </w:r>
    </w:p>
    <w:p w14:paraId="264DEC5F" w14:textId="77777777" w:rsidR="00DE126E" w:rsidRPr="00AC3C1D" w:rsidRDefault="00DE126E" w:rsidP="00BC7035">
      <w:pPr>
        <w:widowControl w:val="0"/>
        <w:shd w:val="clear" w:color="auto" w:fill="FFFFFF"/>
        <w:spacing w:before="120"/>
        <w:ind w:firstLine="720"/>
        <w:jc w:val="both"/>
        <w:rPr>
          <w:rFonts w:ascii="Times New Roman" w:hAnsi="Times New Roman"/>
          <w:b/>
          <w:bCs/>
          <w:szCs w:val="28"/>
          <w:lang w:val="vi-VN"/>
        </w:rPr>
      </w:pPr>
      <w:bookmarkStart w:id="11" w:name="dieu_4"/>
      <w:r w:rsidRPr="00AC3C1D">
        <w:rPr>
          <w:rFonts w:ascii="Times New Roman" w:hAnsi="Times New Roman"/>
          <w:b/>
          <w:bCs/>
          <w:szCs w:val="28"/>
          <w:lang w:val="vi-VN"/>
        </w:rPr>
        <w:t>Điều 4. Cơ cấu tổ chức</w:t>
      </w:r>
      <w:bookmarkEnd w:id="11"/>
    </w:p>
    <w:p w14:paraId="1671CADC" w14:textId="77777777" w:rsidR="00DE126E" w:rsidRPr="00AC3C1D" w:rsidRDefault="00DE126E" w:rsidP="00BC7035">
      <w:pPr>
        <w:pStyle w:val="NormalWeb"/>
        <w:widowControl w:val="0"/>
        <w:shd w:val="clear" w:color="auto" w:fill="FFFFFF"/>
        <w:spacing w:before="120" w:beforeAutospacing="0" w:after="0" w:afterAutospacing="0"/>
        <w:ind w:firstLine="720"/>
        <w:jc w:val="both"/>
        <w:rPr>
          <w:sz w:val="28"/>
          <w:szCs w:val="28"/>
        </w:rPr>
      </w:pPr>
      <w:r w:rsidRPr="00AC3C1D">
        <w:rPr>
          <w:sz w:val="28"/>
          <w:szCs w:val="28"/>
        </w:rPr>
        <w:t>1. Các phòng chuyên môn, nghiệp vụ thuộc Chi cục:</w:t>
      </w:r>
    </w:p>
    <w:p w14:paraId="2680254D" w14:textId="77777777" w:rsidR="00DE126E" w:rsidRPr="00AC3C1D" w:rsidRDefault="00DE126E" w:rsidP="00BC7035">
      <w:pPr>
        <w:widowControl w:val="0"/>
        <w:spacing w:before="120"/>
        <w:ind w:firstLine="720"/>
        <w:jc w:val="both"/>
        <w:rPr>
          <w:rFonts w:ascii="Times New Roman" w:hAnsi="Times New Roman"/>
          <w:szCs w:val="28"/>
          <w:lang w:val="vi-VN"/>
        </w:rPr>
      </w:pPr>
      <w:r w:rsidRPr="00AC3C1D">
        <w:rPr>
          <w:rFonts w:ascii="Times New Roman" w:hAnsi="Times New Roman"/>
          <w:szCs w:val="28"/>
          <w:lang w:val="vi-VN"/>
        </w:rPr>
        <w:t>a) Phòng Hành chính - Tổng hợp.</w:t>
      </w:r>
    </w:p>
    <w:p w14:paraId="1D23CA79" w14:textId="77777777" w:rsidR="00DE126E" w:rsidRPr="00AC3C1D" w:rsidRDefault="00DE126E" w:rsidP="00BC7035">
      <w:pPr>
        <w:widowControl w:val="0"/>
        <w:spacing w:before="120"/>
        <w:ind w:firstLine="720"/>
        <w:jc w:val="both"/>
        <w:rPr>
          <w:rFonts w:ascii="Times New Roman" w:hAnsi="Times New Roman"/>
          <w:szCs w:val="28"/>
          <w:lang w:val="vi-VN"/>
        </w:rPr>
      </w:pPr>
      <w:r w:rsidRPr="00AC3C1D">
        <w:rPr>
          <w:rFonts w:ascii="Times New Roman" w:hAnsi="Times New Roman"/>
          <w:szCs w:val="28"/>
          <w:lang w:val="vi-VN"/>
        </w:rPr>
        <w:t>b) Phòng Trồng Trọt.</w:t>
      </w:r>
    </w:p>
    <w:p w14:paraId="011B5316" w14:textId="77777777" w:rsidR="00DE126E" w:rsidRPr="00AC3C1D" w:rsidRDefault="00DE126E" w:rsidP="00BC7035">
      <w:pPr>
        <w:widowControl w:val="0"/>
        <w:spacing w:before="120"/>
        <w:ind w:firstLine="720"/>
        <w:jc w:val="both"/>
        <w:rPr>
          <w:rFonts w:ascii="Times New Roman" w:hAnsi="Times New Roman"/>
          <w:szCs w:val="28"/>
          <w:lang w:val="vi-VN"/>
        </w:rPr>
      </w:pPr>
      <w:r w:rsidRPr="00AC3C1D">
        <w:rPr>
          <w:rFonts w:ascii="Times New Roman" w:hAnsi="Times New Roman"/>
          <w:szCs w:val="28"/>
          <w:lang w:val="vi-VN"/>
        </w:rPr>
        <w:t>c) Phòng Bảo vệ thực vật.</w:t>
      </w:r>
    </w:p>
    <w:p w14:paraId="104F1F47" w14:textId="77777777" w:rsidR="00DE126E" w:rsidRPr="00AC3C1D" w:rsidRDefault="00DE126E" w:rsidP="00BC7035">
      <w:pPr>
        <w:widowControl w:val="0"/>
        <w:spacing w:before="120"/>
        <w:ind w:firstLine="720"/>
        <w:jc w:val="both"/>
        <w:rPr>
          <w:rFonts w:ascii="Times New Roman" w:hAnsi="Times New Roman"/>
          <w:szCs w:val="28"/>
          <w:lang w:val="vi-VN"/>
        </w:rPr>
      </w:pPr>
      <w:r w:rsidRPr="00AC3C1D">
        <w:rPr>
          <w:rFonts w:ascii="Times New Roman" w:hAnsi="Times New Roman"/>
          <w:szCs w:val="28"/>
          <w:lang w:val="vi-VN"/>
        </w:rPr>
        <w:t>d) Phòng Chất lượng và thị trường nông sản.</w:t>
      </w:r>
    </w:p>
    <w:p w14:paraId="466FA7AF" w14:textId="49564B23" w:rsidR="00DE126E" w:rsidRPr="00AC3C1D" w:rsidRDefault="00DE126E" w:rsidP="00BC7035">
      <w:pPr>
        <w:widowControl w:val="0"/>
        <w:spacing w:before="120"/>
        <w:ind w:firstLine="720"/>
        <w:jc w:val="both"/>
        <w:rPr>
          <w:rFonts w:ascii="Times New Roman" w:hAnsi="Times New Roman"/>
          <w:szCs w:val="28"/>
          <w:lang w:val="vi-VN"/>
        </w:rPr>
      </w:pPr>
      <w:r w:rsidRPr="00AC3C1D">
        <w:rPr>
          <w:rFonts w:ascii="Times New Roman" w:hAnsi="Times New Roman"/>
          <w:szCs w:val="28"/>
          <w:lang w:val="vi-VN"/>
        </w:rPr>
        <w:t xml:space="preserve">2. Tổ chức các phòng chuyên môn, nghiệp vụ thuộc Chi cục đảm bảo đúng theo quy định tại khoản 5 Điều 5 Nghị định số 150/2025/NĐ-CP ngày 12 tháng 6 năm 2025 của Chính phủ quy định tổ chức các cơ quan chuyên môn thuộc Ủy ban nhân dân tỉnh, thành phố trực thuộc trung ương và </w:t>
      </w:r>
      <w:r w:rsidR="00595EFE" w:rsidRPr="00AC3C1D">
        <w:rPr>
          <w:rFonts w:ascii="Times New Roman" w:hAnsi="Times New Roman"/>
          <w:szCs w:val="28"/>
        </w:rPr>
        <w:t>Ủy ban nhân dân</w:t>
      </w:r>
      <w:r w:rsidR="00595EFE" w:rsidRPr="00AC3C1D">
        <w:rPr>
          <w:rFonts w:ascii="Times New Roman" w:hAnsi="Times New Roman"/>
          <w:szCs w:val="28"/>
          <w:lang w:val="vi-VN"/>
        </w:rPr>
        <w:t xml:space="preserve"> </w:t>
      </w:r>
      <w:r w:rsidRPr="00AC3C1D">
        <w:rPr>
          <w:rFonts w:ascii="Times New Roman" w:hAnsi="Times New Roman"/>
          <w:szCs w:val="28"/>
          <w:lang w:val="vi-VN"/>
        </w:rPr>
        <w:t>xã, phường, đặc khu thuộc tỉnh, thành phố trực thuộc trung ương.</w:t>
      </w:r>
    </w:p>
    <w:p w14:paraId="4480AF17" w14:textId="74FD7BF6" w:rsidR="00111E37" w:rsidRPr="00AC3C1D" w:rsidRDefault="00DE126E" w:rsidP="00BC7035">
      <w:pPr>
        <w:widowControl w:val="0"/>
        <w:spacing w:before="120"/>
        <w:ind w:firstLine="720"/>
        <w:jc w:val="both"/>
        <w:rPr>
          <w:rFonts w:ascii="Times New Roman" w:hAnsi="Times New Roman"/>
          <w:szCs w:val="28"/>
        </w:rPr>
      </w:pPr>
      <w:r w:rsidRPr="00AC3C1D">
        <w:rPr>
          <w:rFonts w:ascii="Times New Roman" w:hAnsi="Times New Roman"/>
          <w:szCs w:val="28"/>
        </w:rPr>
        <w:t xml:space="preserve">3. Việc bổ nhiệm, bổ nhiệm lại, miễn nhiệm, điều động, luân chuyển, khen </w:t>
      </w:r>
      <w:r w:rsidRPr="00AC3C1D">
        <w:rPr>
          <w:rFonts w:ascii="Times New Roman" w:hAnsi="Times New Roman"/>
          <w:szCs w:val="28"/>
        </w:rPr>
        <w:lastRenderedPageBreak/>
        <w:t xml:space="preserve">thưởng, kỷ luật, nghỉ hưu, cho từ chức và thực hiện chế độ, chính sách đối với cấp trưởng, cấp phó các phòng chuyên môn, nghiệp vụ thuộc Chi cục được thực hiện theo quy định của </w:t>
      </w:r>
      <w:r w:rsidRPr="00AC3C1D">
        <w:rPr>
          <w:rFonts w:ascii="Times New Roman" w:hAnsi="Times New Roman"/>
          <w:szCs w:val="28"/>
          <w:shd w:val="clear" w:color="auto" w:fill="FFFFFF"/>
        </w:rPr>
        <w:t>Đảng</w:t>
      </w:r>
      <w:r w:rsidR="00D8701A" w:rsidRPr="00AC3C1D">
        <w:rPr>
          <w:rFonts w:ascii="Times New Roman" w:hAnsi="Times New Roman"/>
          <w:szCs w:val="28"/>
          <w:shd w:val="clear" w:color="auto" w:fill="FFFFFF"/>
        </w:rPr>
        <w:t>,</w:t>
      </w:r>
      <w:r w:rsidRPr="00AC3C1D">
        <w:rPr>
          <w:rFonts w:ascii="Times New Roman" w:hAnsi="Times New Roman"/>
          <w:szCs w:val="28"/>
          <w:shd w:val="clear" w:color="auto" w:fill="FFFFFF"/>
        </w:rPr>
        <w:t xml:space="preserve"> </w:t>
      </w:r>
      <w:r w:rsidRPr="00AC3C1D">
        <w:rPr>
          <w:rFonts w:ascii="Times New Roman" w:hAnsi="Times New Roman"/>
          <w:szCs w:val="28"/>
          <w:bdr w:val="none" w:sz="0" w:space="0" w:color="auto" w:frame="1"/>
        </w:rPr>
        <w:t xml:space="preserve">của pháp luật </w:t>
      </w:r>
      <w:r w:rsidRPr="00AC3C1D">
        <w:rPr>
          <w:rFonts w:ascii="Times New Roman" w:hAnsi="Times New Roman"/>
          <w:szCs w:val="28"/>
        </w:rPr>
        <w:t xml:space="preserve">và phân cấp quản lý cán bộ, công chức, viên chức của </w:t>
      </w:r>
      <w:r w:rsidR="00595EFE" w:rsidRPr="00AC3C1D">
        <w:rPr>
          <w:rFonts w:ascii="Times New Roman" w:hAnsi="Times New Roman"/>
          <w:szCs w:val="28"/>
        </w:rPr>
        <w:t xml:space="preserve">Ủy ban nhân dân </w:t>
      </w:r>
      <w:r w:rsidRPr="00AC3C1D">
        <w:rPr>
          <w:rFonts w:ascii="Times New Roman" w:hAnsi="Times New Roman"/>
          <w:szCs w:val="28"/>
        </w:rPr>
        <w:t>tỉnh.</w:t>
      </w:r>
      <w:bookmarkStart w:id="12" w:name="dieu_5"/>
    </w:p>
    <w:p w14:paraId="17C9E4AB" w14:textId="77777777" w:rsidR="00DE126E" w:rsidRPr="00AC3C1D" w:rsidRDefault="00DE126E" w:rsidP="00BC7035">
      <w:pPr>
        <w:pStyle w:val="NormalWeb"/>
        <w:widowControl w:val="0"/>
        <w:shd w:val="clear" w:color="auto" w:fill="FFFFFF"/>
        <w:spacing w:before="120" w:beforeAutospacing="0" w:after="0" w:afterAutospacing="0"/>
        <w:ind w:firstLine="720"/>
        <w:jc w:val="both"/>
        <w:rPr>
          <w:b/>
          <w:sz w:val="28"/>
          <w:szCs w:val="28"/>
          <w:lang w:val="en-US"/>
        </w:rPr>
      </w:pPr>
      <w:r w:rsidRPr="00AC3C1D">
        <w:rPr>
          <w:b/>
          <w:bCs/>
          <w:sz w:val="28"/>
          <w:szCs w:val="28"/>
        </w:rPr>
        <w:t>Điều 5. Biên chế</w:t>
      </w:r>
      <w:bookmarkEnd w:id="12"/>
    </w:p>
    <w:p w14:paraId="37562965" w14:textId="48352709" w:rsidR="00EC3CF5" w:rsidRPr="00AC3C1D" w:rsidRDefault="00DE126E" w:rsidP="00BC7035">
      <w:pPr>
        <w:widowControl w:val="0"/>
        <w:shd w:val="clear" w:color="auto" w:fill="FFFFFF"/>
        <w:spacing w:before="120"/>
        <w:ind w:firstLine="720"/>
        <w:jc w:val="both"/>
        <w:rPr>
          <w:rFonts w:ascii="Times New Roman" w:hAnsi="Times New Roman"/>
          <w:szCs w:val="28"/>
        </w:rPr>
      </w:pPr>
      <w:r w:rsidRPr="00AC3C1D">
        <w:rPr>
          <w:rFonts w:ascii="Times New Roman" w:hAnsi="Times New Roman"/>
          <w:szCs w:val="28"/>
          <w:lang w:val="vi-VN"/>
        </w:rPr>
        <w:t xml:space="preserve">1. Biên chế công chức của Chi cục do Giám đốc Sở Nông nghiệp và Môi trường giao trên cơ sở vị trí việc làm gắn với chức năng, nhiệm vụ, phạm vi hoạt động và nằm trong tổng biên chế công chức của Sở Nông nghiệp và Môi trường </w:t>
      </w:r>
      <w:r w:rsidR="00EC3CF5" w:rsidRPr="00AC3C1D">
        <w:rPr>
          <w:rFonts w:ascii="Times New Roman" w:hAnsi="Times New Roman"/>
          <w:szCs w:val="28"/>
        </w:rPr>
        <w:t>được cấp c</w:t>
      </w:r>
      <w:r w:rsidR="002F5B73" w:rsidRPr="00AC3C1D">
        <w:rPr>
          <w:rFonts w:ascii="Times New Roman" w:hAnsi="Times New Roman"/>
          <w:szCs w:val="28"/>
        </w:rPr>
        <w:t>ó thẩm quyền giao theo quy định</w:t>
      </w:r>
      <w:r w:rsidR="00C87647" w:rsidRPr="00AC3C1D">
        <w:rPr>
          <w:rFonts w:ascii="Times New Roman" w:hAnsi="Times New Roman"/>
          <w:szCs w:val="28"/>
        </w:rPr>
        <w:t>.</w:t>
      </w:r>
    </w:p>
    <w:p w14:paraId="7F7EE726" w14:textId="77777777" w:rsidR="00DE126E" w:rsidRPr="00AC3C1D" w:rsidRDefault="00DE126E" w:rsidP="00BC7035">
      <w:pPr>
        <w:widowControl w:val="0"/>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 xml:space="preserve">2. Chi cục trưởng có trách nhiệm bố trí, sử dụng công chức phù hợp với tiêu chuẩn chức danh, vị trí việc làm, cơ cấu ngạch công chức theo quy định của pháp luật về công chức đảm bảo hoàn thành nhiệm vụ được giao. </w:t>
      </w:r>
      <w:bookmarkStart w:id="13" w:name="chuong_3"/>
    </w:p>
    <w:p w14:paraId="580E0E87" w14:textId="77777777" w:rsidR="00DE126E" w:rsidRPr="00AC3C1D" w:rsidRDefault="00DE126E" w:rsidP="00BC7035">
      <w:pPr>
        <w:shd w:val="clear" w:color="auto" w:fill="FFFFFF"/>
        <w:spacing w:before="240"/>
        <w:jc w:val="center"/>
        <w:rPr>
          <w:rFonts w:ascii="Times New Roman" w:hAnsi="Times New Roman"/>
          <w:szCs w:val="28"/>
          <w:lang w:val="vi-VN"/>
        </w:rPr>
      </w:pPr>
      <w:bookmarkStart w:id="14" w:name="chuong_4"/>
      <w:bookmarkEnd w:id="13"/>
      <w:r w:rsidRPr="00AC3C1D">
        <w:rPr>
          <w:rFonts w:ascii="Times New Roman" w:hAnsi="Times New Roman"/>
          <w:b/>
          <w:bCs/>
          <w:szCs w:val="28"/>
          <w:lang w:val="vi-VN"/>
        </w:rPr>
        <w:t>Chương I</w:t>
      </w:r>
      <w:bookmarkEnd w:id="14"/>
      <w:r w:rsidRPr="00AC3C1D">
        <w:rPr>
          <w:rFonts w:ascii="Times New Roman" w:hAnsi="Times New Roman"/>
          <w:b/>
          <w:bCs/>
          <w:szCs w:val="28"/>
          <w:lang w:val="vi-VN"/>
        </w:rPr>
        <w:t>II</w:t>
      </w:r>
    </w:p>
    <w:p w14:paraId="2E504256" w14:textId="77777777" w:rsidR="00111E37" w:rsidRPr="00AC3C1D" w:rsidRDefault="00DE126E" w:rsidP="00BC7035">
      <w:pPr>
        <w:shd w:val="clear" w:color="auto" w:fill="FFFFFF"/>
        <w:spacing w:after="240"/>
        <w:jc w:val="center"/>
        <w:rPr>
          <w:rFonts w:ascii="Times New Roman" w:hAnsi="Times New Roman"/>
          <w:b/>
          <w:bCs/>
          <w:szCs w:val="28"/>
          <w:lang w:val="en-US"/>
        </w:rPr>
      </w:pPr>
      <w:r w:rsidRPr="00AC3C1D">
        <w:rPr>
          <w:rFonts w:ascii="Times New Roman" w:hAnsi="Times New Roman"/>
          <w:b/>
          <w:bCs/>
          <w:szCs w:val="28"/>
          <w:lang w:val="vi-VN"/>
        </w:rPr>
        <w:t>TỔ CHỨC THỰC HIỆN</w:t>
      </w:r>
    </w:p>
    <w:p w14:paraId="580DA94B" w14:textId="77777777" w:rsidR="00DE126E" w:rsidRPr="00AC3C1D" w:rsidRDefault="00DE126E" w:rsidP="00BC7035">
      <w:pPr>
        <w:shd w:val="clear" w:color="auto" w:fill="FFFFFF"/>
        <w:spacing w:before="120"/>
        <w:ind w:firstLine="720"/>
        <w:jc w:val="both"/>
        <w:rPr>
          <w:rFonts w:ascii="Times New Roman" w:hAnsi="Times New Roman"/>
          <w:b/>
          <w:szCs w:val="28"/>
          <w:lang w:val="vi-VN"/>
        </w:rPr>
      </w:pPr>
      <w:bookmarkStart w:id="15" w:name="dieu_11"/>
      <w:r w:rsidRPr="00AC3C1D">
        <w:rPr>
          <w:rFonts w:ascii="Times New Roman" w:hAnsi="Times New Roman"/>
          <w:b/>
          <w:bCs/>
          <w:szCs w:val="28"/>
          <w:lang w:val="vi-VN"/>
        </w:rPr>
        <w:t>Điều 6.</w:t>
      </w:r>
      <w:bookmarkEnd w:id="15"/>
      <w:r w:rsidRPr="00AC3C1D">
        <w:rPr>
          <w:rFonts w:ascii="Times New Roman" w:hAnsi="Times New Roman"/>
          <w:b/>
          <w:szCs w:val="28"/>
          <w:lang w:val="vi-VN"/>
        </w:rPr>
        <w:t> </w:t>
      </w:r>
      <w:bookmarkStart w:id="16" w:name="dieu_11_name"/>
      <w:r w:rsidRPr="00AC3C1D">
        <w:rPr>
          <w:rFonts w:ascii="Times New Roman" w:hAnsi="Times New Roman"/>
          <w:b/>
          <w:szCs w:val="28"/>
          <w:lang w:val="vi-VN"/>
        </w:rPr>
        <w:t>Trách nhiệm của Chi cục trưởng Chi cục Trồng trọt, Bảo vệ thực vật và Quản lý chất lượng</w:t>
      </w:r>
    </w:p>
    <w:p w14:paraId="1F248A19" w14:textId="77777777" w:rsidR="00DE126E" w:rsidRPr="00AC3C1D" w:rsidRDefault="00DE126E" w:rsidP="00BC7035">
      <w:pPr>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1. Tổ chức thực hiện Quy định này; đồng thời ban hành Quy định chức năng, nhiệm vụ, quyền hạn của các phòng chuyên môn, nghiệp vụ thuộc Chi cục.</w:t>
      </w:r>
    </w:p>
    <w:p w14:paraId="57D2B17B" w14:textId="77777777" w:rsidR="00DE126E" w:rsidRPr="00AC3C1D" w:rsidRDefault="00DE126E" w:rsidP="00BC7035">
      <w:pPr>
        <w:shd w:val="clear" w:color="auto" w:fill="FFFFFF"/>
        <w:spacing w:before="120"/>
        <w:ind w:firstLine="720"/>
        <w:jc w:val="both"/>
        <w:rPr>
          <w:rFonts w:ascii="Times New Roman" w:hAnsi="Times New Roman"/>
          <w:szCs w:val="28"/>
        </w:rPr>
      </w:pPr>
      <w:r w:rsidRPr="00AC3C1D">
        <w:rPr>
          <w:rFonts w:ascii="Times New Roman" w:hAnsi="Times New Roman"/>
          <w:szCs w:val="28"/>
          <w:lang w:val="vi-VN"/>
        </w:rPr>
        <w:t>2. Ban hành Quy chế làm việc của Chi cục; nội quy cơ quan và các quy định khác có liên quan đảm bảo mọi hoạt động, điều hành của Chi cục theo đúng quy định của pháp luật.</w:t>
      </w:r>
    </w:p>
    <w:p w14:paraId="48EF91B3" w14:textId="153CAAE9" w:rsidR="00DE126E" w:rsidRPr="00AC3C1D" w:rsidRDefault="00DE126E" w:rsidP="00BC7035">
      <w:pPr>
        <w:spacing w:before="120"/>
        <w:ind w:firstLine="720"/>
        <w:jc w:val="both"/>
        <w:rPr>
          <w:rFonts w:ascii="Times New Roman" w:hAnsi="Times New Roman"/>
          <w:szCs w:val="28"/>
        </w:rPr>
      </w:pPr>
      <w:r w:rsidRPr="00AC3C1D">
        <w:rPr>
          <w:rFonts w:ascii="Times New Roman" w:hAnsi="Times New Roman"/>
          <w:szCs w:val="28"/>
        </w:rPr>
        <w:t xml:space="preserve">3. Thực hiện mối quan hệ phối hợp với các cơ quan, đơn vị trực thuộc Sở Nông nghiệp và Môi trường, </w:t>
      </w:r>
      <w:r w:rsidR="00595EFE" w:rsidRPr="00AC3C1D">
        <w:rPr>
          <w:rFonts w:ascii="Times New Roman" w:hAnsi="Times New Roman"/>
          <w:szCs w:val="28"/>
        </w:rPr>
        <w:t xml:space="preserve">Ủy ban nhân dân </w:t>
      </w:r>
      <w:r w:rsidRPr="00AC3C1D">
        <w:rPr>
          <w:rFonts w:ascii="Times New Roman" w:hAnsi="Times New Roman"/>
          <w:szCs w:val="28"/>
        </w:rPr>
        <w:t xml:space="preserve">xã, phường, đặc khu và các cơ quan, đơn vị có liên quan để thực hiện chức năng quản lý </w:t>
      </w:r>
      <w:r w:rsidR="00744825" w:rsidRPr="00AC3C1D">
        <w:rPr>
          <w:rFonts w:ascii="Times New Roman" w:hAnsi="Times New Roman"/>
          <w:szCs w:val="28"/>
        </w:rPr>
        <w:t>n</w:t>
      </w:r>
      <w:r w:rsidRPr="00AC3C1D">
        <w:rPr>
          <w:rFonts w:ascii="Times New Roman" w:hAnsi="Times New Roman"/>
          <w:szCs w:val="28"/>
        </w:rPr>
        <w:t>hà nước về các lĩnh vực được giao theo đúng quy định của pháp luật.</w:t>
      </w:r>
    </w:p>
    <w:bookmarkEnd w:id="16"/>
    <w:p w14:paraId="29B56DF3" w14:textId="77777777" w:rsidR="00DE126E" w:rsidRPr="00AC3C1D" w:rsidRDefault="00DE126E" w:rsidP="00BC7035">
      <w:pPr>
        <w:shd w:val="clear" w:color="auto" w:fill="FFFFFF"/>
        <w:spacing w:before="120"/>
        <w:ind w:firstLine="720"/>
        <w:jc w:val="both"/>
        <w:rPr>
          <w:rFonts w:ascii="Times New Roman" w:hAnsi="Times New Roman"/>
          <w:b/>
          <w:szCs w:val="28"/>
          <w:lang w:val="vi-VN"/>
        </w:rPr>
      </w:pPr>
      <w:r w:rsidRPr="00AC3C1D">
        <w:rPr>
          <w:rFonts w:ascii="Times New Roman" w:hAnsi="Times New Roman"/>
          <w:b/>
          <w:szCs w:val="28"/>
          <w:lang w:val="vi-VN"/>
        </w:rPr>
        <w:t>Điều 7. Sửa đổi, bổ sung</w:t>
      </w:r>
    </w:p>
    <w:p w14:paraId="3047C8AA" w14:textId="2665FE39" w:rsidR="00DE126E" w:rsidRPr="00AC3C1D" w:rsidRDefault="00DE126E" w:rsidP="00BC7035">
      <w:pPr>
        <w:shd w:val="clear" w:color="auto" w:fill="FFFFFF"/>
        <w:spacing w:before="120"/>
        <w:ind w:firstLine="720"/>
        <w:jc w:val="both"/>
        <w:rPr>
          <w:rFonts w:ascii="Times New Roman" w:hAnsi="Times New Roman"/>
          <w:szCs w:val="28"/>
          <w:lang w:val="vi-VN"/>
        </w:rPr>
      </w:pPr>
      <w:r w:rsidRPr="00AC3C1D">
        <w:rPr>
          <w:rFonts w:ascii="Times New Roman" w:hAnsi="Times New Roman"/>
          <w:szCs w:val="28"/>
          <w:lang w:val="vi-VN"/>
        </w:rPr>
        <w:t xml:space="preserve">Trong quá trình tổ chức thực hiện, nếu có vấn đề vướng mắc, phát sinh cần sửa đổi, bổ sung, Chi cục trưởng Chi cục Trồng trọt, Bảo vệ thực vật và Quản lý chất lượng có trách nhiệm tổng hợp, báo cáo Giám đốc Sở Nông nghiệp và Môi trường trình </w:t>
      </w:r>
      <w:r w:rsidR="00EB747D" w:rsidRPr="00AC3C1D">
        <w:rPr>
          <w:rFonts w:ascii="Times New Roman" w:hAnsi="Times New Roman"/>
          <w:szCs w:val="28"/>
        </w:rPr>
        <w:t>Ủy ban nhân dân</w:t>
      </w:r>
      <w:r w:rsidRPr="00AC3C1D">
        <w:rPr>
          <w:rFonts w:ascii="Times New Roman" w:hAnsi="Times New Roman"/>
          <w:szCs w:val="28"/>
          <w:lang w:val="vi-VN"/>
        </w:rPr>
        <w:t xml:space="preserve"> tỉnh </w:t>
      </w:r>
      <w:r w:rsidRPr="00AC3C1D">
        <w:rPr>
          <w:rFonts w:ascii="Times New Roman" w:hAnsi="Times New Roman"/>
          <w:i/>
          <w:iCs/>
          <w:szCs w:val="28"/>
          <w:lang w:val="vi-VN"/>
        </w:rPr>
        <w:t>(qua Sở Nội vụ)</w:t>
      </w:r>
      <w:r w:rsidRPr="00AC3C1D">
        <w:rPr>
          <w:rFonts w:ascii="Times New Roman" w:hAnsi="Times New Roman"/>
          <w:szCs w:val="28"/>
          <w:lang w:val="vi-VN"/>
        </w:rPr>
        <w:t> để xem xét quyết định sửa đổi, bổ sung cho phù hợp./.</w:t>
      </w:r>
    </w:p>
    <w:p w14:paraId="4CE9DCE0" w14:textId="77777777" w:rsidR="00DE126E" w:rsidRPr="00AC3C1D" w:rsidRDefault="00F32531">
      <w:pPr>
        <w:spacing w:before="120" w:line="340" w:lineRule="exact"/>
        <w:jc w:val="both"/>
        <w:rPr>
          <w:rFonts w:ascii="Times New Roman" w:hAnsi="Times New Roman"/>
          <w:szCs w:val="28"/>
          <w:lang w:val="vi-VN"/>
        </w:rPr>
      </w:pPr>
      <w:r w:rsidRPr="00AC3C1D">
        <w:rPr>
          <w:rFonts w:ascii="Times New Roman" w:hAnsi="Times New Roman"/>
          <w:noProof/>
          <w:lang w:val="en-US"/>
        </w:rPr>
        <mc:AlternateContent>
          <mc:Choice Requires="wps">
            <w:drawing>
              <wp:anchor distT="4294967295" distB="4294967295" distL="114300" distR="114300" simplePos="0" relativeHeight="251657216" behindDoc="0" locked="0" layoutInCell="1" allowOverlap="1" wp14:anchorId="6E99F0A9" wp14:editId="22B26E9E">
                <wp:simplePos x="0" y="0"/>
                <wp:positionH relativeFrom="column">
                  <wp:posOffset>1929765</wp:posOffset>
                </wp:positionH>
                <wp:positionV relativeFrom="paragraph">
                  <wp:posOffset>107949</wp:posOffset>
                </wp:positionV>
                <wp:extent cx="193484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368C11" id="Straight Arrow Connector 1" o:spid="_x0000_s1026" type="#_x0000_t32" style="position:absolute;margin-left:151.95pt;margin-top:8.5pt;width:152.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"/>
            </w:pict>
          </mc:Fallback>
        </mc:AlternateContent>
      </w:r>
    </w:p>
    <w:sectPr w:rsidR="00DE126E" w:rsidRPr="00AC3C1D" w:rsidSect="00BC7035">
      <w:headerReference w:type="default" r:id="rId6"/>
      <w:pgSz w:w="11907" w:h="16840" w:code="9"/>
      <w:pgMar w:top="1134" w:right="1134" w:bottom="1134" w:left="1701" w:header="567" w:footer="567" w:gutter="0"/>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D439" w14:textId="77777777" w:rsidR="00287E05" w:rsidRDefault="00287E05" w:rsidP="001D4CEF">
      <w:r>
        <w:separator/>
      </w:r>
    </w:p>
  </w:endnote>
  <w:endnote w:type="continuationSeparator" w:id="0">
    <w:p w14:paraId="4F283731" w14:textId="77777777" w:rsidR="00287E05" w:rsidRDefault="00287E05"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EAFC" w14:textId="77777777" w:rsidR="00287E05" w:rsidRDefault="00287E05" w:rsidP="001D4CEF">
      <w:r>
        <w:separator/>
      </w:r>
    </w:p>
  </w:footnote>
  <w:footnote w:type="continuationSeparator" w:id="0">
    <w:p w14:paraId="523D53E0" w14:textId="77777777" w:rsidR="00287E05" w:rsidRDefault="00287E05" w:rsidP="001D4C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5F4D" w14:textId="23AF7D93" w:rsidR="00DE126E" w:rsidRPr="001D4CEF" w:rsidRDefault="00DE126E">
    <w:pPr>
      <w:pStyle w:val="Header"/>
      <w:jc w:val="center"/>
      <w:rPr>
        <w:rFonts w:ascii="Times New Roman" w:hAnsi="Times New Roman"/>
      </w:rPr>
    </w:pPr>
    <w:r w:rsidRPr="001D4CEF">
      <w:rPr>
        <w:rFonts w:ascii="Times New Roman" w:hAnsi="Times New Roman"/>
      </w:rPr>
      <w:fldChar w:fldCharType="begin"/>
    </w:r>
    <w:r w:rsidRPr="001D4CEF">
      <w:rPr>
        <w:rFonts w:ascii="Times New Roman" w:hAnsi="Times New Roman"/>
      </w:rPr>
      <w:instrText xml:space="preserve"> PAGE   \* MERGEFORMAT </w:instrText>
    </w:r>
    <w:r w:rsidRPr="001D4CEF">
      <w:rPr>
        <w:rFonts w:ascii="Times New Roman" w:hAnsi="Times New Roman"/>
      </w:rPr>
      <w:fldChar w:fldCharType="separate"/>
    </w:r>
    <w:r w:rsidR="00F4419F">
      <w:rPr>
        <w:rFonts w:ascii="Times New Roman" w:hAnsi="Times New Roman"/>
        <w:noProof/>
      </w:rPr>
      <w:t>8</w:t>
    </w:r>
    <w:r w:rsidRPr="001D4CEF">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AD"/>
    <w:rsid w:val="000064F3"/>
    <w:rsid w:val="0001181E"/>
    <w:rsid w:val="000470D8"/>
    <w:rsid w:val="00056ED0"/>
    <w:rsid w:val="000733ED"/>
    <w:rsid w:val="0007362C"/>
    <w:rsid w:val="0007517F"/>
    <w:rsid w:val="00075F69"/>
    <w:rsid w:val="00081D17"/>
    <w:rsid w:val="000C2A1B"/>
    <w:rsid w:val="000C2B90"/>
    <w:rsid w:val="000C6861"/>
    <w:rsid w:val="000F34C9"/>
    <w:rsid w:val="000F4371"/>
    <w:rsid w:val="000F5DED"/>
    <w:rsid w:val="00102EA2"/>
    <w:rsid w:val="00111E37"/>
    <w:rsid w:val="00117F84"/>
    <w:rsid w:val="00133340"/>
    <w:rsid w:val="0013767E"/>
    <w:rsid w:val="00155DAF"/>
    <w:rsid w:val="0016013D"/>
    <w:rsid w:val="00181BFF"/>
    <w:rsid w:val="0018368E"/>
    <w:rsid w:val="00192FC1"/>
    <w:rsid w:val="001A2584"/>
    <w:rsid w:val="001A4014"/>
    <w:rsid w:val="001A55F8"/>
    <w:rsid w:val="001B7E09"/>
    <w:rsid w:val="001C18D0"/>
    <w:rsid w:val="001C528A"/>
    <w:rsid w:val="001C72AC"/>
    <w:rsid w:val="001D1E60"/>
    <w:rsid w:val="001D4CEF"/>
    <w:rsid w:val="001E0E89"/>
    <w:rsid w:val="001E4A15"/>
    <w:rsid w:val="001F7588"/>
    <w:rsid w:val="0020289D"/>
    <w:rsid w:val="00203770"/>
    <w:rsid w:val="00203CE7"/>
    <w:rsid w:val="00250236"/>
    <w:rsid w:val="00287E05"/>
    <w:rsid w:val="002A15BF"/>
    <w:rsid w:val="002A6488"/>
    <w:rsid w:val="002B4E81"/>
    <w:rsid w:val="002C187C"/>
    <w:rsid w:val="002D7374"/>
    <w:rsid w:val="002E7315"/>
    <w:rsid w:val="002F0890"/>
    <w:rsid w:val="002F5B73"/>
    <w:rsid w:val="003126AA"/>
    <w:rsid w:val="00313A8B"/>
    <w:rsid w:val="00320245"/>
    <w:rsid w:val="003313E5"/>
    <w:rsid w:val="00355942"/>
    <w:rsid w:val="00381AA0"/>
    <w:rsid w:val="00386E9D"/>
    <w:rsid w:val="003965A0"/>
    <w:rsid w:val="003B1E8A"/>
    <w:rsid w:val="003B4880"/>
    <w:rsid w:val="003C7CFB"/>
    <w:rsid w:val="003E1172"/>
    <w:rsid w:val="003F0BA2"/>
    <w:rsid w:val="003F382A"/>
    <w:rsid w:val="004043AD"/>
    <w:rsid w:val="00404933"/>
    <w:rsid w:val="00405E5E"/>
    <w:rsid w:val="00411303"/>
    <w:rsid w:val="00421DE5"/>
    <w:rsid w:val="00423DE3"/>
    <w:rsid w:val="004240D2"/>
    <w:rsid w:val="00440A0F"/>
    <w:rsid w:val="00442B5C"/>
    <w:rsid w:val="00463140"/>
    <w:rsid w:val="004876C1"/>
    <w:rsid w:val="004921E8"/>
    <w:rsid w:val="0049225D"/>
    <w:rsid w:val="00497E31"/>
    <w:rsid w:val="004A5B01"/>
    <w:rsid w:val="004C0F8B"/>
    <w:rsid w:val="004C5543"/>
    <w:rsid w:val="005055A5"/>
    <w:rsid w:val="005328B6"/>
    <w:rsid w:val="00535B4E"/>
    <w:rsid w:val="00540123"/>
    <w:rsid w:val="00543941"/>
    <w:rsid w:val="00561ADC"/>
    <w:rsid w:val="00574DFF"/>
    <w:rsid w:val="00581040"/>
    <w:rsid w:val="005843FB"/>
    <w:rsid w:val="00585331"/>
    <w:rsid w:val="00595EFE"/>
    <w:rsid w:val="005A20B6"/>
    <w:rsid w:val="005A7071"/>
    <w:rsid w:val="005C4BB3"/>
    <w:rsid w:val="005E4CE0"/>
    <w:rsid w:val="00612F76"/>
    <w:rsid w:val="00615DB4"/>
    <w:rsid w:val="006173E4"/>
    <w:rsid w:val="006257B5"/>
    <w:rsid w:val="00626D02"/>
    <w:rsid w:val="00631339"/>
    <w:rsid w:val="00671211"/>
    <w:rsid w:val="006A1538"/>
    <w:rsid w:val="006A1547"/>
    <w:rsid w:val="006A16C9"/>
    <w:rsid w:val="006A2B69"/>
    <w:rsid w:val="006C245D"/>
    <w:rsid w:val="006C7BCE"/>
    <w:rsid w:val="006D4482"/>
    <w:rsid w:val="00702AFA"/>
    <w:rsid w:val="00707C31"/>
    <w:rsid w:val="00731621"/>
    <w:rsid w:val="00744825"/>
    <w:rsid w:val="00746021"/>
    <w:rsid w:val="00770C75"/>
    <w:rsid w:val="00771967"/>
    <w:rsid w:val="00774513"/>
    <w:rsid w:val="007B5E05"/>
    <w:rsid w:val="007C480B"/>
    <w:rsid w:val="007D5C2C"/>
    <w:rsid w:val="007E2DF8"/>
    <w:rsid w:val="007E799F"/>
    <w:rsid w:val="00802AAD"/>
    <w:rsid w:val="00805354"/>
    <w:rsid w:val="0081633B"/>
    <w:rsid w:val="008325B4"/>
    <w:rsid w:val="008554DB"/>
    <w:rsid w:val="00860647"/>
    <w:rsid w:val="00872C79"/>
    <w:rsid w:val="0087345E"/>
    <w:rsid w:val="0087611D"/>
    <w:rsid w:val="00885095"/>
    <w:rsid w:val="00895D66"/>
    <w:rsid w:val="008A4FB6"/>
    <w:rsid w:val="008B1C6B"/>
    <w:rsid w:val="008D24E6"/>
    <w:rsid w:val="008F3479"/>
    <w:rsid w:val="008F6B8F"/>
    <w:rsid w:val="00900D17"/>
    <w:rsid w:val="00903D3F"/>
    <w:rsid w:val="0093440B"/>
    <w:rsid w:val="00943554"/>
    <w:rsid w:val="00946C43"/>
    <w:rsid w:val="00955786"/>
    <w:rsid w:val="0096076C"/>
    <w:rsid w:val="009627D6"/>
    <w:rsid w:val="00996C71"/>
    <w:rsid w:val="009A21D2"/>
    <w:rsid w:val="009A744B"/>
    <w:rsid w:val="009B1674"/>
    <w:rsid w:val="009C1234"/>
    <w:rsid w:val="009C3D5A"/>
    <w:rsid w:val="009D5F58"/>
    <w:rsid w:val="009D7706"/>
    <w:rsid w:val="009E2020"/>
    <w:rsid w:val="009E35E5"/>
    <w:rsid w:val="009E35EF"/>
    <w:rsid w:val="00A23F2F"/>
    <w:rsid w:val="00A30BBE"/>
    <w:rsid w:val="00A321DA"/>
    <w:rsid w:val="00A37188"/>
    <w:rsid w:val="00A45212"/>
    <w:rsid w:val="00A55BC3"/>
    <w:rsid w:val="00A76833"/>
    <w:rsid w:val="00A825AA"/>
    <w:rsid w:val="00A82821"/>
    <w:rsid w:val="00A911B2"/>
    <w:rsid w:val="00A9367F"/>
    <w:rsid w:val="00A95CAD"/>
    <w:rsid w:val="00AB1A05"/>
    <w:rsid w:val="00AC0AD6"/>
    <w:rsid w:val="00AC3353"/>
    <w:rsid w:val="00AC3C1D"/>
    <w:rsid w:val="00AC5CB9"/>
    <w:rsid w:val="00AC6163"/>
    <w:rsid w:val="00AD2C9F"/>
    <w:rsid w:val="00AE27AF"/>
    <w:rsid w:val="00AE4298"/>
    <w:rsid w:val="00AE5EF7"/>
    <w:rsid w:val="00B01594"/>
    <w:rsid w:val="00B10B17"/>
    <w:rsid w:val="00B13146"/>
    <w:rsid w:val="00B13986"/>
    <w:rsid w:val="00B15142"/>
    <w:rsid w:val="00B155F4"/>
    <w:rsid w:val="00B204F2"/>
    <w:rsid w:val="00B45BDC"/>
    <w:rsid w:val="00B50C72"/>
    <w:rsid w:val="00B5201D"/>
    <w:rsid w:val="00B52CD9"/>
    <w:rsid w:val="00B53CD6"/>
    <w:rsid w:val="00B55DD6"/>
    <w:rsid w:val="00B678C5"/>
    <w:rsid w:val="00B70E6A"/>
    <w:rsid w:val="00B83B0D"/>
    <w:rsid w:val="00B92B68"/>
    <w:rsid w:val="00BC7035"/>
    <w:rsid w:val="00BD04DF"/>
    <w:rsid w:val="00BD394C"/>
    <w:rsid w:val="00BF2B88"/>
    <w:rsid w:val="00C069A9"/>
    <w:rsid w:val="00C163B5"/>
    <w:rsid w:val="00C2601D"/>
    <w:rsid w:val="00C4233E"/>
    <w:rsid w:val="00C43E66"/>
    <w:rsid w:val="00C50FC1"/>
    <w:rsid w:val="00C636DC"/>
    <w:rsid w:val="00C64D92"/>
    <w:rsid w:val="00C71486"/>
    <w:rsid w:val="00C8607E"/>
    <w:rsid w:val="00C87647"/>
    <w:rsid w:val="00C9772C"/>
    <w:rsid w:val="00CA4DD9"/>
    <w:rsid w:val="00CA794F"/>
    <w:rsid w:val="00CC0D82"/>
    <w:rsid w:val="00CD4023"/>
    <w:rsid w:val="00CD4205"/>
    <w:rsid w:val="00CE0429"/>
    <w:rsid w:val="00CE0EFA"/>
    <w:rsid w:val="00CE6B86"/>
    <w:rsid w:val="00CF2570"/>
    <w:rsid w:val="00D53974"/>
    <w:rsid w:val="00D56BF5"/>
    <w:rsid w:val="00D67980"/>
    <w:rsid w:val="00D8701A"/>
    <w:rsid w:val="00D8711A"/>
    <w:rsid w:val="00DA41C1"/>
    <w:rsid w:val="00DD6BCD"/>
    <w:rsid w:val="00DE126E"/>
    <w:rsid w:val="00DE48C9"/>
    <w:rsid w:val="00DF272F"/>
    <w:rsid w:val="00DF33E0"/>
    <w:rsid w:val="00E25FBC"/>
    <w:rsid w:val="00E30BB5"/>
    <w:rsid w:val="00E4156C"/>
    <w:rsid w:val="00E425FE"/>
    <w:rsid w:val="00E47BD0"/>
    <w:rsid w:val="00E50850"/>
    <w:rsid w:val="00E7033E"/>
    <w:rsid w:val="00E76D0D"/>
    <w:rsid w:val="00E86A6C"/>
    <w:rsid w:val="00E94BC1"/>
    <w:rsid w:val="00EA6584"/>
    <w:rsid w:val="00EB1DB7"/>
    <w:rsid w:val="00EB747D"/>
    <w:rsid w:val="00EB797A"/>
    <w:rsid w:val="00EC3CF5"/>
    <w:rsid w:val="00ED29FF"/>
    <w:rsid w:val="00F03CCE"/>
    <w:rsid w:val="00F07204"/>
    <w:rsid w:val="00F20BC6"/>
    <w:rsid w:val="00F3148F"/>
    <w:rsid w:val="00F31E6A"/>
    <w:rsid w:val="00F32531"/>
    <w:rsid w:val="00F4419F"/>
    <w:rsid w:val="00F454A0"/>
    <w:rsid w:val="00F545B8"/>
    <w:rsid w:val="00F67749"/>
    <w:rsid w:val="00F77080"/>
    <w:rsid w:val="00F8411C"/>
    <w:rsid w:val="00F95BC2"/>
    <w:rsid w:val="00FA61A1"/>
    <w:rsid w:val="00FB1692"/>
    <w:rsid w:val="00FB4E27"/>
    <w:rsid w:val="00FC5589"/>
    <w:rsid w:val="00FC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06046E"/>
  <w15:docId w15:val="{4E353D46-76B5-49A0-96C9-B37C13E0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73"/>
    <w:rPr>
      <w:rFonts w:ascii=".VnTime" w:hAnsi=".VnTime"/>
      <w:sz w:val="28"/>
      <w:szCs w:val="20"/>
      <w:lang w:val="fi-FI"/>
    </w:rPr>
  </w:style>
  <w:style w:type="paragraph" w:styleId="Heading1">
    <w:name w:val="heading 1"/>
    <w:basedOn w:val="Normal"/>
    <w:next w:val="Normal"/>
    <w:link w:val="Heading1Char"/>
    <w:uiPriority w:val="99"/>
    <w:qFormat/>
    <w:rsid w:val="007E2DF8"/>
    <w:pPr>
      <w:keepNext/>
      <w:jc w:val="center"/>
      <w:outlineLvl w:val="0"/>
    </w:pPr>
    <w:rPr>
      <w:rFonts w:ascii="Cambria" w:hAnsi="Cambria"/>
      <w:b/>
      <w:kern w:val="32"/>
      <w:sz w:val="32"/>
    </w:rPr>
  </w:style>
  <w:style w:type="paragraph" w:styleId="Heading2">
    <w:name w:val="heading 2"/>
    <w:basedOn w:val="Normal"/>
    <w:next w:val="Normal"/>
    <w:link w:val="Heading2Char"/>
    <w:uiPriority w:val="99"/>
    <w:qFormat/>
    <w:rsid w:val="007E2DF8"/>
    <w:pPr>
      <w:keepNext/>
      <w:jc w:val="center"/>
      <w:outlineLvl w:val="1"/>
    </w:pPr>
    <w:rPr>
      <w:rFonts w:ascii="Cambria" w:hAnsi="Cambria"/>
      <w:b/>
      <w:i/>
    </w:rPr>
  </w:style>
  <w:style w:type="paragraph" w:styleId="Heading4">
    <w:name w:val="heading 4"/>
    <w:basedOn w:val="Normal"/>
    <w:next w:val="Normal"/>
    <w:link w:val="Heading4Char"/>
    <w:qFormat/>
    <w:locked/>
    <w:rsid w:val="00423DE3"/>
    <w:pPr>
      <w:keepNext/>
      <w:spacing w:before="240" w:after="60"/>
      <w:outlineLvl w:val="3"/>
    </w:pPr>
    <w:rPr>
      <w:rFonts w:ascii="Calibri" w:hAnsi="Calibr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1A1"/>
    <w:rPr>
      <w:rFonts w:ascii="Cambria" w:hAnsi="Cambria" w:cs="Times New Roman"/>
      <w:b/>
      <w:kern w:val="32"/>
      <w:sz w:val="32"/>
      <w:lang w:val="fi-FI"/>
    </w:rPr>
  </w:style>
  <w:style w:type="character" w:customStyle="1" w:styleId="Heading2Char">
    <w:name w:val="Heading 2 Char"/>
    <w:basedOn w:val="DefaultParagraphFont"/>
    <w:link w:val="Heading2"/>
    <w:uiPriority w:val="99"/>
    <w:semiHidden/>
    <w:locked/>
    <w:rsid w:val="00FA61A1"/>
    <w:rPr>
      <w:rFonts w:ascii="Cambria" w:hAnsi="Cambria" w:cs="Times New Roman"/>
      <w:b/>
      <w:i/>
      <w:sz w:val="28"/>
      <w:lang w:val="fi-FI"/>
    </w:rPr>
  </w:style>
  <w:style w:type="paragraph" w:styleId="BodyTextIndent">
    <w:name w:val="Body Text Indent"/>
    <w:basedOn w:val="Normal"/>
    <w:link w:val="BodyTextIndentChar"/>
    <w:uiPriority w:val="99"/>
    <w:rsid w:val="0007362C"/>
    <w:pPr>
      <w:spacing w:before="120"/>
      <w:ind w:firstLine="284"/>
      <w:jc w:val="both"/>
    </w:pPr>
    <w:rPr>
      <w:sz w:val="20"/>
    </w:rPr>
  </w:style>
  <w:style w:type="character" w:customStyle="1" w:styleId="BodyTextIndentChar">
    <w:name w:val="Body Text Indent Char"/>
    <w:basedOn w:val="DefaultParagraphFont"/>
    <w:link w:val="BodyTextIndent"/>
    <w:uiPriority w:val="99"/>
    <w:semiHidden/>
    <w:locked/>
    <w:rsid w:val="00FA61A1"/>
    <w:rPr>
      <w:rFonts w:ascii=".VnTime" w:hAnsi=".VnTime" w:cs="Times New Roman"/>
      <w:sz w:val="20"/>
      <w:lang w:val="fi-FI"/>
    </w:rPr>
  </w:style>
  <w:style w:type="paragraph" w:styleId="Header">
    <w:name w:val="header"/>
    <w:basedOn w:val="Normal"/>
    <w:link w:val="HeaderChar"/>
    <w:uiPriority w:val="99"/>
    <w:rsid w:val="001D4CEF"/>
    <w:pPr>
      <w:tabs>
        <w:tab w:val="center" w:pos="4680"/>
        <w:tab w:val="right" w:pos="9360"/>
      </w:tabs>
    </w:pPr>
  </w:style>
  <w:style w:type="character" w:customStyle="1" w:styleId="HeaderChar">
    <w:name w:val="Header Char"/>
    <w:basedOn w:val="DefaultParagraphFont"/>
    <w:link w:val="Header"/>
    <w:uiPriority w:val="99"/>
    <w:locked/>
    <w:rsid w:val="001D4CEF"/>
    <w:rPr>
      <w:rFonts w:ascii=".VnTime" w:hAnsi=".VnTime" w:cs="Times New Roman"/>
      <w:snapToGrid w:val="0"/>
      <w:sz w:val="28"/>
      <w:lang w:val="fi-FI"/>
    </w:rPr>
  </w:style>
  <w:style w:type="paragraph" w:styleId="Footer">
    <w:name w:val="footer"/>
    <w:basedOn w:val="Normal"/>
    <w:link w:val="FooterChar"/>
    <w:uiPriority w:val="99"/>
    <w:semiHidden/>
    <w:rsid w:val="001D4CEF"/>
    <w:pPr>
      <w:tabs>
        <w:tab w:val="center" w:pos="4680"/>
        <w:tab w:val="right" w:pos="9360"/>
      </w:tabs>
    </w:pPr>
  </w:style>
  <w:style w:type="character" w:customStyle="1" w:styleId="FooterChar">
    <w:name w:val="Footer Char"/>
    <w:basedOn w:val="DefaultParagraphFont"/>
    <w:link w:val="Footer"/>
    <w:uiPriority w:val="99"/>
    <w:semiHidden/>
    <w:locked/>
    <w:rsid w:val="001D4CEF"/>
    <w:rPr>
      <w:rFonts w:ascii=".VnTime" w:hAnsi=".VnTime" w:cs="Times New Roman"/>
      <w:snapToGrid w:val="0"/>
      <w:sz w:val="28"/>
      <w:lang w:val="fi-FI"/>
    </w:rPr>
  </w:style>
  <w:style w:type="paragraph" w:styleId="NormalWeb">
    <w:name w:val="Normal (Web)"/>
    <w:aliases w:val="Normal (Web) Char"/>
    <w:basedOn w:val="Normal"/>
    <w:link w:val="NormalWebChar1"/>
    <w:rsid w:val="00AC0AD6"/>
    <w:pPr>
      <w:spacing w:before="100" w:beforeAutospacing="1" w:after="100" w:afterAutospacing="1"/>
    </w:pPr>
    <w:rPr>
      <w:rFonts w:ascii="Times New Roman" w:hAnsi="Times New Roman"/>
      <w:sz w:val="24"/>
      <w:lang w:val="vi-VN" w:eastAsia="vi-VN"/>
    </w:rPr>
  </w:style>
  <w:style w:type="character" w:customStyle="1" w:styleId="Bodytext2">
    <w:name w:val="Body text (2)_"/>
    <w:link w:val="Bodytext20"/>
    <w:uiPriority w:val="99"/>
    <w:locked/>
    <w:rsid w:val="00AC0AD6"/>
    <w:rPr>
      <w:shd w:val="clear" w:color="auto" w:fill="FFFFFF"/>
    </w:rPr>
  </w:style>
  <w:style w:type="paragraph" w:customStyle="1" w:styleId="Bodytext20">
    <w:name w:val="Body text (2)"/>
    <w:basedOn w:val="Normal"/>
    <w:link w:val="Bodytext2"/>
    <w:uiPriority w:val="99"/>
    <w:rsid w:val="00AC0AD6"/>
    <w:pPr>
      <w:widowControl w:val="0"/>
      <w:shd w:val="clear" w:color="auto" w:fill="FFFFFF"/>
    </w:pPr>
    <w:rPr>
      <w:rFonts w:ascii="Times New Roman" w:hAnsi="Times New Roman"/>
      <w:sz w:val="20"/>
      <w:lang w:val="en-US"/>
    </w:rPr>
  </w:style>
  <w:style w:type="paragraph" w:styleId="BodyText">
    <w:name w:val="Body Text"/>
    <w:basedOn w:val="Normal"/>
    <w:link w:val="BodyTextChar"/>
    <w:uiPriority w:val="99"/>
    <w:rsid w:val="0096076C"/>
    <w:pPr>
      <w:spacing w:after="120"/>
    </w:pPr>
    <w:rPr>
      <w:sz w:val="20"/>
    </w:rPr>
  </w:style>
  <w:style w:type="character" w:customStyle="1" w:styleId="BodyTextChar">
    <w:name w:val="Body Text Char"/>
    <w:basedOn w:val="DefaultParagraphFont"/>
    <w:link w:val="BodyText"/>
    <w:uiPriority w:val="99"/>
    <w:semiHidden/>
    <w:locked/>
    <w:rsid w:val="00FA61A1"/>
    <w:rPr>
      <w:rFonts w:ascii=".VnTime" w:hAnsi=".VnTime" w:cs="Times New Roman"/>
      <w:sz w:val="20"/>
      <w:lang w:val="fi-FI"/>
    </w:rPr>
  </w:style>
  <w:style w:type="character" w:customStyle="1" w:styleId="NormalWebChar1">
    <w:name w:val="Normal (Web) Char1"/>
    <w:aliases w:val="Normal (Web) Char Char"/>
    <w:link w:val="NormalWeb"/>
    <w:locked/>
    <w:rsid w:val="009C3D5A"/>
    <w:rPr>
      <w:sz w:val="24"/>
      <w:lang w:val="vi-VN" w:eastAsia="vi-VN"/>
    </w:rPr>
  </w:style>
  <w:style w:type="character" w:customStyle="1" w:styleId="Heading4Char">
    <w:name w:val="Heading 4 Char"/>
    <w:basedOn w:val="DefaultParagraphFont"/>
    <w:link w:val="Heading4"/>
    <w:rsid w:val="00423DE3"/>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498">
      <w:bodyDiv w:val="1"/>
      <w:marLeft w:val="0"/>
      <w:marRight w:val="0"/>
      <w:marTop w:val="0"/>
      <w:marBottom w:val="0"/>
      <w:divBdr>
        <w:top w:val="none" w:sz="0" w:space="0" w:color="auto"/>
        <w:left w:val="none" w:sz="0" w:space="0" w:color="auto"/>
        <w:bottom w:val="none" w:sz="0" w:space="0" w:color="auto"/>
        <w:right w:val="none" w:sz="0" w:space="0" w:color="auto"/>
      </w:divBdr>
    </w:div>
    <w:div w:id="1236428057">
      <w:bodyDiv w:val="1"/>
      <w:marLeft w:val="0"/>
      <w:marRight w:val="0"/>
      <w:marTop w:val="0"/>
      <w:marBottom w:val="0"/>
      <w:divBdr>
        <w:top w:val="none" w:sz="0" w:space="0" w:color="auto"/>
        <w:left w:val="none" w:sz="0" w:space="0" w:color="auto"/>
        <w:bottom w:val="none" w:sz="0" w:space="0" w:color="auto"/>
        <w:right w:val="none" w:sz="0" w:space="0" w:color="auto"/>
      </w:divBdr>
    </w:div>
    <w:div w:id="1544056848">
      <w:marLeft w:val="0"/>
      <w:marRight w:val="0"/>
      <w:marTop w:val="0"/>
      <w:marBottom w:val="0"/>
      <w:divBdr>
        <w:top w:val="none" w:sz="0" w:space="0" w:color="auto"/>
        <w:left w:val="none" w:sz="0" w:space="0" w:color="auto"/>
        <w:bottom w:val="none" w:sz="0" w:space="0" w:color="auto"/>
        <w:right w:val="none" w:sz="0" w:space="0" w:color="auto"/>
      </w:divBdr>
    </w:div>
    <w:div w:id="1544056849">
      <w:marLeft w:val="0"/>
      <w:marRight w:val="0"/>
      <w:marTop w:val="0"/>
      <w:marBottom w:val="0"/>
      <w:divBdr>
        <w:top w:val="none" w:sz="0" w:space="0" w:color="auto"/>
        <w:left w:val="none" w:sz="0" w:space="0" w:color="auto"/>
        <w:bottom w:val="none" w:sz="0" w:space="0" w:color="auto"/>
        <w:right w:val="none" w:sz="0" w:space="0" w:color="auto"/>
      </w:divBdr>
    </w:div>
    <w:div w:id="1544056850">
      <w:marLeft w:val="0"/>
      <w:marRight w:val="0"/>
      <w:marTop w:val="0"/>
      <w:marBottom w:val="0"/>
      <w:divBdr>
        <w:top w:val="none" w:sz="0" w:space="0" w:color="auto"/>
        <w:left w:val="none" w:sz="0" w:space="0" w:color="auto"/>
        <w:bottom w:val="none" w:sz="0" w:space="0" w:color="auto"/>
        <w:right w:val="none" w:sz="0" w:space="0" w:color="auto"/>
      </w:divBdr>
    </w:div>
    <w:div w:id="1544056851">
      <w:marLeft w:val="0"/>
      <w:marRight w:val="0"/>
      <w:marTop w:val="0"/>
      <w:marBottom w:val="0"/>
      <w:divBdr>
        <w:top w:val="none" w:sz="0" w:space="0" w:color="auto"/>
        <w:left w:val="none" w:sz="0" w:space="0" w:color="auto"/>
        <w:bottom w:val="none" w:sz="0" w:space="0" w:color="auto"/>
        <w:right w:val="none" w:sz="0" w:space="0" w:color="auto"/>
      </w:divBdr>
    </w:div>
    <w:div w:id="15440568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PC</cp:lastModifiedBy>
  <cp:revision>34</cp:revision>
  <cp:lastPrinted>2025-08-05T07:16:00Z</cp:lastPrinted>
  <dcterms:created xsi:type="dcterms:W3CDTF">2025-08-11T00:53:00Z</dcterms:created>
  <dcterms:modified xsi:type="dcterms:W3CDTF">2025-09-10T08:02:00Z</dcterms:modified>
</cp:coreProperties>
</file>