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9FC7" w14:textId="2B45CADA" w:rsidR="001B5FDE" w:rsidRPr="000052C9" w:rsidRDefault="001C7DB5" w:rsidP="001C1C0D">
      <w:pPr>
        <w:tabs>
          <w:tab w:val="center" w:pos="1440"/>
          <w:tab w:val="center" w:pos="6300"/>
        </w:tabs>
        <w:ind w:right="-144"/>
        <w:rPr>
          <w:rFonts w:asciiTheme="majorHAnsi" w:hAnsiTheme="majorHAnsi" w:cstheme="majorHAnsi"/>
          <w:b/>
          <w:sz w:val="26"/>
          <w:szCs w:val="26"/>
        </w:rPr>
      </w:pPr>
      <w:r w:rsidRPr="000052C9">
        <w:rPr>
          <w:rFonts w:asciiTheme="majorHAnsi" w:hAnsiTheme="majorHAnsi" w:cstheme="majorHAnsi"/>
          <w:b/>
          <w:sz w:val="26"/>
          <w:szCs w:val="26"/>
        </w:rPr>
        <w:t xml:space="preserve"> </w:t>
      </w:r>
      <w:r w:rsidR="0026761F" w:rsidRPr="000052C9">
        <w:rPr>
          <w:rFonts w:asciiTheme="majorHAnsi" w:hAnsiTheme="majorHAnsi" w:cstheme="majorHAnsi"/>
          <w:b/>
          <w:sz w:val="26"/>
          <w:szCs w:val="26"/>
        </w:rPr>
        <w:t>HỘI ĐỒNG NHÂN DÂN</w:t>
      </w:r>
      <w:r w:rsidR="001B5FDE" w:rsidRPr="000052C9">
        <w:rPr>
          <w:rFonts w:asciiTheme="majorHAnsi" w:hAnsiTheme="majorHAnsi" w:cstheme="majorHAnsi"/>
          <w:b/>
          <w:sz w:val="26"/>
          <w:szCs w:val="26"/>
        </w:rPr>
        <w:tab/>
      </w:r>
      <w:r w:rsidR="0026761F" w:rsidRPr="000052C9">
        <w:rPr>
          <w:rFonts w:asciiTheme="majorHAnsi" w:hAnsiTheme="majorHAnsi" w:cstheme="majorHAnsi"/>
          <w:b/>
          <w:sz w:val="26"/>
          <w:szCs w:val="26"/>
        </w:rPr>
        <w:t>CỘNG HÒA XÃ HỘI CHỦ NGHĨA VIỆT NAM</w:t>
      </w:r>
    </w:p>
    <w:p w14:paraId="329D9067" w14:textId="7AA54E97" w:rsidR="0026761F" w:rsidRPr="000052C9" w:rsidRDefault="001B5FDE" w:rsidP="001C1C0D">
      <w:pPr>
        <w:tabs>
          <w:tab w:val="center" w:pos="1440"/>
          <w:tab w:val="center" w:pos="6300"/>
        </w:tabs>
        <w:ind w:right="-144"/>
        <w:rPr>
          <w:rFonts w:asciiTheme="majorHAnsi" w:hAnsiTheme="majorHAnsi" w:cstheme="majorHAnsi"/>
          <w:b/>
          <w:sz w:val="26"/>
          <w:szCs w:val="26"/>
        </w:rPr>
      </w:pPr>
      <w:r w:rsidRPr="000052C9">
        <w:rPr>
          <w:rFonts w:asciiTheme="majorHAnsi" w:hAnsiTheme="majorHAnsi" w:cstheme="majorHAnsi"/>
          <w:b/>
          <w:sz w:val="26"/>
          <w:szCs w:val="26"/>
        </w:rPr>
        <w:tab/>
      </w:r>
      <w:r w:rsidR="0026761F" w:rsidRPr="000052C9">
        <w:rPr>
          <w:rFonts w:asciiTheme="majorHAnsi" w:hAnsiTheme="majorHAnsi" w:cstheme="majorHAnsi"/>
          <w:b/>
          <w:sz w:val="28"/>
          <w:szCs w:val="26"/>
        </w:rPr>
        <w:t xml:space="preserve">TỈNH </w:t>
      </w:r>
      <w:r w:rsidR="00BE5660" w:rsidRPr="000052C9">
        <w:rPr>
          <w:rFonts w:asciiTheme="majorHAnsi" w:hAnsiTheme="majorHAnsi" w:cstheme="majorHAnsi"/>
          <w:b/>
          <w:sz w:val="28"/>
          <w:szCs w:val="26"/>
        </w:rPr>
        <w:t>QUẢNG NGÃI</w:t>
      </w:r>
      <w:r w:rsidRPr="000052C9">
        <w:rPr>
          <w:rFonts w:asciiTheme="majorHAnsi" w:hAnsiTheme="majorHAnsi" w:cstheme="majorHAnsi"/>
          <w:b/>
          <w:sz w:val="26"/>
          <w:szCs w:val="26"/>
        </w:rPr>
        <w:tab/>
      </w:r>
      <w:proofErr w:type="spellStart"/>
      <w:r w:rsidR="0026761F" w:rsidRPr="000052C9">
        <w:rPr>
          <w:rFonts w:asciiTheme="majorHAnsi" w:hAnsiTheme="majorHAnsi" w:cstheme="majorHAnsi"/>
          <w:b/>
          <w:sz w:val="28"/>
          <w:szCs w:val="28"/>
        </w:rPr>
        <w:t>Độc</w:t>
      </w:r>
      <w:proofErr w:type="spellEnd"/>
      <w:r w:rsidR="0026761F" w:rsidRPr="000052C9">
        <w:rPr>
          <w:rFonts w:asciiTheme="majorHAnsi" w:hAnsiTheme="majorHAnsi" w:cstheme="majorHAnsi"/>
          <w:b/>
          <w:sz w:val="28"/>
          <w:szCs w:val="28"/>
        </w:rPr>
        <w:t xml:space="preserve"> </w:t>
      </w:r>
      <w:proofErr w:type="spellStart"/>
      <w:r w:rsidR="0026761F" w:rsidRPr="000052C9">
        <w:rPr>
          <w:rFonts w:asciiTheme="majorHAnsi" w:hAnsiTheme="majorHAnsi" w:cstheme="majorHAnsi"/>
          <w:b/>
          <w:sz w:val="28"/>
          <w:szCs w:val="28"/>
        </w:rPr>
        <w:t>lập</w:t>
      </w:r>
      <w:proofErr w:type="spellEnd"/>
      <w:r w:rsidR="00970375" w:rsidRPr="000052C9">
        <w:rPr>
          <w:rFonts w:asciiTheme="majorHAnsi" w:hAnsiTheme="majorHAnsi" w:cstheme="majorHAnsi"/>
          <w:b/>
          <w:sz w:val="28"/>
          <w:szCs w:val="28"/>
          <w:lang w:val="vi-VN"/>
        </w:rPr>
        <w:t xml:space="preserve"> </w:t>
      </w:r>
      <w:r w:rsidR="0026761F" w:rsidRPr="000052C9">
        <w:rPr>
          <w:rFonts w:asciiTheme="majorHAnsi" w:hAnsiTheme="majorHAnsi" w:cstheme="majorHAnsi"/>
          <w:b/>
          <w:sz w:val="28"/>
          <w:szCs w:val="28"/>
        </w:rPr>
        <w:t>-</w:t>
      </w:r>
      <w:r w:rsidR="00970375" w:rsidRPr="000052C9">
        <w:rPr>
          <w:rFonts w:asciiTheme="majorHAnsi" w:hAnsiTheme="majorHAnsi" w:cstheme="majorHAnsi"/>
          <w:b/>
          <w:sz w:val="28"/>
          <w:szCs w:val="28"/>
          <w:lang w:val="vi-VN"/>
        </w:rPr>
        <w:t xml:space="preserve"> </w:t>
      </w:r>
      <w:proofErr w:type="spellStart"/>
      <w:r w:rsidR="0026761F" w:rsidRPr="000052C9">
        <w:rPr>
          <w:rFonts w:asciiTheme="majorHAnsi" w:hAnsiTheme="majorHAnsi" w:cstheme="majorHAnsi"/>
          <w:b/>
          <w:sz w:val="28"/>
          <w:szCs w:val="28"/>
        </w:rPr>
        <w:t>Tự</w:t>
      </w:r>
      <w:proofErr w:type="spellEnd"/>
      <w:r w:rsidR="0026761F" w:rsidRPr="000052C9">
        <w:rPr>
          <w:rFonts w:asciiTheme="majorHAnsi" w:hAnsiTheme="majorHAnsi" w:cstheme="majorHAnsi"/>
          <w:b/>
          <w:sz w:val="28"/>
          <w:szCs w:val="28"/>
        </w:rPr>
        <w:t xml:space="preserve"> do</w:t>
      </w:r>
      <w:r w:rsidR="00970375" w:rsidRPr="000052C9">
        <w:rPr>
          <w:rFonts w:asciiTheme="majorHAnsi" w:hAnsiTheme="majorHAnsi" w:cstheme="majorHAnsi"/>
          <w:b/>
          <w:sz w:val="28"/>
          <w:szCs w:val="28"/>
          <w:lang w:val="vi-VN"/>
        </w:rPr>
        <w:t xml:space="preserve"> </w:t>
      </w:r>
      <w:r w:rsidR="0026761F" w:rsidRPr="000052C9">
        <w:rPr>
          <w:rFonts w:asciiTheme="majorHAnsi" w:hAnsiTheme="majorHAnsi" w:cstheme="majorHAnsi"/>
          <w:b/>
          <w:sz w:val="28"/>
          <w:szCs w:val="28"/>
        </w:rPr>
        <w:t xml:space="preserve">- </w:t>
      </w:r>
      <w:proofErr w:type="spellStart"/>
      <w:r w:rsidR="0026761F" w:rsidRPr="000052C9">
        <w:rPr>
          <w:rFonts w:asciiTheme="majorHAnsi" w:hAnsiTheme="majorHAnsi" w:cstheme="majorHAnsi"/>
          <w:b/>
          <w:sz w:val="28"/>
          <w:szCs w:val="28"/>
        </w:rPr>
        <w:t>Hạnh</w:t>
      </w:r>
      <w:proofErr w:type="spellEnd"/>
      <w:r w:rsidR="0026761F" w:rsidRPr="000052C9">
        <w:rPr>
          <w:rFonts w:asciiTheme="majorHAnsi" w:hAnsiTheme="majorHAnsi" w:cstheme="majorHAnsi"/>
          <w:b/>
          <w:sz w:val="28"/>
          <w:szCs w:val="28"/>
        </w:rPr>
        <w:t xml:space="preserve"> </w:t>
      </w:r>
      <w:proofErr w:type="spellStart"/>
      <w:r w:rsidR="0026761F" w:rsidRPr="000052C9">
        <w:rPr>
          <w:rFonts w:asciiTheme="majorHAnsi" w:hAnsiTheme="majorHAnsi" w:cstheme="majorHAnsi"/>
          <w:b/>
          <w:sz w:val="28"/>
          <w:szCs w:val="28"/>
        </w:rPr>
        <w:t>phúc</w:t>
      </w:r>
      <w:proofErr w:type="spellEnd"/>
    </w:p>
    <w:p w14:paraId="61B9839A" w14:textId="4A3B7270" w:rsidR="0026761F" w:rsidRPr="000052C9" w:rsidRDefault="002B64A2" w:rsidP="001C1C0D">
      <w:pPr>
        <w:tabs>
          <w:tab w:val="center" w:pos="1440"/>
          <w:tab w:val="center" w:pos="6300"/>
        </w:tabs>
        <w:ind w:right="45"/>
        <w:rPr>
          <w:rFonts w:asciiTheme="majorHAnsi" w:hAnsiTheme="majorHAnsi" w:cstheme="majorHAnsi"/>
          <w:b/>
          <w:sz w:val="12"/>
          <w:szCs w:val="12"/>
        </w:rPr>
      </w:pPr>
      <w:r w:rsidRPr="000052C9">
        <w:rPr>
          <w:rFonts w:asciiTheme="majorHAnsi" w:hAnsiTheme="majorHAnsi" w:cstheme="majorHAnsi"/>
          <w:noProof/>
          <w:sz w:val="12"/>
          <w:szCs w:val="12"/>
          <w:lang w:val="vi-VN" w:eastAsia="vi-VN"/>
        </w:rPr>
        <mc:AlternateContent>
          <mc:Choice Requires="wps">
            <w:drawing>
              <wp:anchor distT="0" distB="0" distL="114300" distR="114300" simplePos="0" relativeHeight="251649024" behindDoc="0" locked="0" layoutInCell="1" allowOverlap="1" wp14:anchorId="43251BAE" wp14:editId="3554A9AF">
                <wp:simplePos x="0" y="0"/>
                <wp:positionH relativeFrom="column">
                  <wp:posOffset>2903220</wp:posOffset>
                </wp:positionH>
                <wp:positionV relativeFrom="paragraph">
                  <wp:posOffset>30480</wp:posOffset>
                </wp:positionV>
                <wp:extent cx="2173605" cy="0"/>
                <wp:effectExtent l="0" t="0" r="36195"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A5811" id="Line 1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4pt" to="39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V9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"/>
            </w:pict>
          </mc:Fallback>
        </mc:AlternateContent>
      </w:r>
      <w:r w:rsidRPr="000052C9">
        <w:rPr>
          <w:rFonts w:asciiTheme="majorHAnsi" w:hAnsiTheme="majorHAnsi" w:cstheme="majorHAnsi"/>
          <w:noProof/>
          <w:sz w:val="12"/>
          <w:szCs w:val="12"/>
          <w:lang w:val="vi-VN" w:eastAsia="vi-VN"/>
        </w:rPr>
        <mc:AlternateContent>
          <mc:Choice Requires="wps">
            <w:drawing>
              <wp:anchor distT="0" distB="0" distL="114300" distR="114300" simplePos="0" relativeHeight="251648000" behindDoc="0" locked="0" layoutInCell="1" allowOverlap="1" wp14:anchorId="5BB17D69" wp14:editId="65A21CEF">
                <wp:simplePos x="0" y="0"/>
                <wp:positionH relativeFrom="column">
                  <wp:posOffset>424815</wp:posOffset>
                </wp:positionH>
                <wp:positionV relativeFrom="paragraph">
                  <wp:posOffset>34925</wp:posOffset>
                </wp:positionV>
                <wp:extent cx="971550" cy="0"/>
                <wp:effectExtent l="0" t="0" r="1905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7B8E" id="Line 14"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2.75pt" to="10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yl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"/>
            </w:pict>
          </mc:Fallback>
        </mc:AlternateContent>
      </w:r>
    </w:p>
    <w:p w14:paraId="24FA9007" w14:textId="30E096B6" w:rsidR="0026761F" w:rsidRPr="000052C9" w:rsidRDefault="001B5FDE" w:rsidP="001C1C0D">
      <w:pPr>
        <w:tabs>
          <w:tab w:val="center" w:pos="1440"/>
          <w:tab w:val="center" w:pos="6300"/>
        </w:tabs>
        <w:ind w:right="45"/>
        <w:rPr>
          <w:rFonts w:asciiTheme="majorHAnsi" w:hAnsiTheme="majorHAnsi" w:cstheme="majorHAnsi"/>
          <w:i/>
          <w:sz w:val="28"/>
          <w:szCs w:val="28"/>
        </w:rPr>
      </w:pPr>
      <w:r w:rsidRPr="000052C9">
        <w:rPr>
          <w:rFonts w:asciiTheme="majorHAnsi" w:hAnsiTheme="majorHAnsi" w:cstheme="majorHAnsi"/>
          <w:sz w:val="28"/>
          <w:szCs w:val="28"/>
        </w:rPr>
        <w:tab/>
      </w:r>
      <w:proofErr w:type="spellStart"/>
      <w:r w:rsidR="0026761F" w:rsidRPr="000052C9">
        <w:rPr>
          <w:rFonts w:asciiTheme="majorHAnsi" w:hAnsiTheme="majorHAnsi" w:cstheme="majorHAnsi"/>
          <w:sz w:val="26"/>
          <w:szCs w:val="26"/>
        </w:rPr>
        <w:t>Số</w:t>
      </w:r>
      <w:proofErr w:type="spellEnd"/>
      <w:r w:rsidR="0026761F" w:rsidRPr="000052C9">
        <w:rPr>
          <w:rFonts w:asciiTheme="majorHAnsi" w:hAnsiTheme="majorHAnsi" w:cstheme="majorHAnsi"/>
          <w:sz w:val="26"/>
          <w:szCs w:val="26"/>
        </w:rPr>
        <w:t xml:space="preserve">: </w:t>
      </w:r>
      <w:r w:rsidR="000052C9" w:rsidRPr="000052C9">
        <w:rPr>
          <w:rFonts w:asciiTheme="majorHAnsi" w:hAnsiTheme="majorHAnsi" w:cstheme="majorHAnsi"/>
          <w:sz w:val="26"/>
          <w:szCs w:val="26"/>
        </w:rPr>
        <w:t xml:space="preserve"> 04</w:t>
      </w:r>
      <w:r w:rsidR="00D83C45" w:rsidRPr="000052C9">
        <w:rPr>
          <w:rFonts w:asciiTheme="majorHAnsi" w:hAnsiTheme="majorHAnsi" w:cstheme="majorHAnsi"/>
          <w:sz w:val="26"/>
          <w:szCs w:val="26"/>
        </w:rPr>
        <w:t xml:space="preserve"> </w:t>
      </w:r>
      <w:r w:rsidR="0026761F" w:rsidRPr="000052C9">
        <w:rPr>
          <w:rFonts w:asciiTheme="majorHAnsi" w:hAnsiTheme="majorHAnsi" w:cstheme="majorHAnsi"/>
          <w:sz w:val="26"/>
          <w:szCs w:val="26"/>
        </w:rPr>
        <w:t>/</w:t>
      </w:r>
      <w:r w:rsidR="005419F4" w:rsidRPr="000052C9">
        <w:rPr>
          <w:rFonts w:asciiTheme="majorHAnsi" w:hAnsiTheme="majorHAnsi" w:cstheme="majorHAnsi"/>
          <w:sz w:val="26"/>
          <w:szCs w:val="26"/>
        </w:rPr>
        <w:t>2025/</w:t>
      </w:r>
      <w:r w:rsidR="0026761F" w:rsidRPr="000052C9">
        <w:rPr>
          <w:rFonts w:asciiTheme="majorHAnsi" w:hAnsiTheme="majorHAnsi" w:cstheme="majorHAnsi"/>
          <w:sz w:val="26"/>
          <w:szCs w:val="26"/>
        </w:rPr>
        <w:t>NQ-HĐND</w:t>
      </w:r>
      <w:r w:rsidRPr="000052C9">
        <w:rPr>
          <w:rFonts w:asciiTheme="majorHAnsi" w:hAnsiTheme="majorHAnsi" w:cstheme="majorHAnsi"/>
          <w:sz w:val="28"/>
          <w:szCs w:val="28"/>
        </w:rPr>
        <w:tab/>
      </w:r>
      <w:proofErr w:type="spellStart"/>
      <w:r w:rsidR="00BE5660" w:rsidRPr="000052C9">
        <w:rPr>
          <w:rFonts w:asciiTheme="majorHAnsi" w:hAnsiTheme="majorHAnsi" w:cstheme="majorHAnsi"/>
          <w:i/>
          <w:sz w:val="28"/>
          <w:szCs w:val="28"/>
        </w:rPr>
        <w:t>Quảng</w:t>
      </w:r>
      <w:proofErr w:type="spellEnd"/>
      <w:r w:rsidR="00BE5660" w:rsidRPr="000052C9">
        <w:rPr>
          <w:rFonts w:asciiTheme="majorHAnsi" w:hAnsiTheme="majorHAnsi" w:cstheme="majorHAnsi"/>
          <w:i/>
          <w:sz w:val="28"/>
          <w:szCs w:val="28"/>
        </w:rPr>
        <w:t xml:space="preserve"> </w:t>
      </w:r>
      <w:proofErr w:type="spellStart"/>
      <w:r w:rsidR="00BE5660" w:rsidRPr="000052C9">
        <w:rPr>
          <w:rFonts w:asciiTheme="majorHAnsi" w:hAnsiTheme="majorHAnsi" w:cstheme="majorHAnsi"/>
          <w:i/>
          <w:sz w:val="28"/>
          <w:szCs w:val="28"/>
        </w:rPr>
        <w:t>Ngãi</w:t>
      </w:r>
      <w:proofErr w:type="spellEnd"/>
      <w:r w:rsidR="0026761F" w:rsidRPr="000052C9">
        <w:rPr>
          <w:rFonts w:asciiTheme="majorHAnsi" w:hAnsiTheme="majorHAnsi" w:cstheme="majorHAnsi"/>
          <w:i/>
          <w:sz w:val="28"/>
          <w:szCs w:val="28"/>
        </w:rPr>
        <w:t xml:space="preserve">, </w:t>
      </w:r>
      <w:proofErr w:type="spellStart"/>
      <w:r w:rsidR="0026761F" w:rsidRPr="000052C9">
        <w:rPr>
          <w:rFonts w:asciiTheme="majorHAnsi" w:hAnsiTheme="majorHAnsi" w:cstheme="majorHAnsi"/>
          <w:i/>
          <w:sz w:val="28"/>
          <w:szCs w:val="28"/>
        </w:rPr>
        <w:t>ngày</w:t>
      </w:r>
      <w:proofErr w:type="spellEnd"/>
      <w:r w:rsidR="0026761F" w:rsidRPr="000052C9">
        <w:rPr>
          <w:rFonts w:asciiTheme="majorHAnsi" w:hAnsiTheme="majorHAnsi" w:cstheme="majorHAnsi"/>
          <w:i/>
          <w:sz w:val="28"/>
          <w:szCs w:val="28"/>
        </w:rPr>
        <w:t xml:space="preserve"> </w:t>
      </w:r>
      <w:r w:rsidR="00BB2909" w:rsidRPr="000052C9">
        <w:rPr>
          <w:rFonts w:asciiTheme="majorHAnsi" w:hAnsiTheme="majorHAnsi" w:cstheme="majorHAnsi"/>
          <w:i/>
          <w:sz w:val="28"/>
          <w:szCs w:val="28"/>
        </w:rPr>
        <w:t>15</w:t>
      </w:r>
      <w:r w:rsidR="0026761F" w:rsidRPr="000052C9">
        <w:rPr>
          <w:rFonts w:asciiTheme="majorHAnsi" w:hAnsiTheme="majorHAnsi" w:cstheme="majorHAnsi"/>
          <w:i/>
          <w:sz w:val="28"/>
          <w:szCs w:val="28"/>
        </w:rPr>
        <w:t xml:space="preserve"> </w:t>
      </w:r>
      <w:proofErr w:type="spellStart"/>
      <w:r w:rsidR="0026761F" w:rsidRPr="000052C9">
        <w:rPr>
          <w:rFonts w:asciiTheme="majorHAnsi" w:hAnsiTheme="majorHAnsi" w:cstheme="majorHAnsi"/>
          <w:i/>
          <w:sz w:val="28"/>
          <w:szCs w:val="28"/>
        </w:rPr>
        <w:t>tháng</w:t>
      </w:r>
      <w:proofErr w:type="spellEnd"/>
      <w:r w:rsidR="0026761F" w:rsidRPr="000052C9">
        <w:rPr>
          <w:rFonts w:asciiTheme="majorHAnsi" w:hAnsiTheme="majorHAnsi" w:cstheme="majorHAnsi"/>
          <w:i/>
          <w:sz w:val="28"/>
          <w:szCs w:val="28"/>
        </w:rPr>
        <w:t xml:space="preserve"> </w:t>
      </w:r>
      <w:r w:rsidR="00942851" w:rsidRPr="000052C9">
        <w:rPr>
          <w:rFonts w:asciiTheme="majorHAnsi" w:hAnsiTheme="majorHAnsi" w:cstheme="majorHAnsi"/>
          <w:i/>
          <w:sz w:val="28"/>
          <w:szCs w:val="28"/>
        </w:rPr>
        <w:t>7</w:t>
      </w:r>
      <w:r w:rsidR="00174EB9" w:rsidRPr="000052C9">
        <w:rPr>
          <w:rFonts w:asciiTheme="majorHAnsi" w:hAnsiTheme="majorHAnsi" w:cstheme="majorHAnsi"/>
          <w:i/>
          <w:sz w:val="28"/>
          <w:szCs w:val="28"/>
        </w:rPr>
        <w:t xml:space="preserve"> </w:t>
      </w:r>
      <w:proofErr w:type="spellStart"/>
      <w:r w:rsidR="0026761F" w:rsidRPr="000052C9">
        <w:rPr>
          <w:rFonts w:asciiTheme="majorHAnsi" w:hAnsiTheme="majorHAnsi" w:cstheme="majorHAnsi"/>
          <w:i/>
          <w:sz w:val="28"/>
          <w:szCs w:val="28"/>
        </w:rPr>
        <w:t>năm</w:t>
      </w:r>
      <w:proofErr w:type="spellEnd"/>
      <w:r w:rsidR="0026761F" w:rsidRPr="000052C9">
        <w:rPr>
          <w:rFonts w:asciiTheme="majorHAnsi" w:hAnsiTheme="majorHAnsi" w:cstheme="majorHAnsi"/>
          <w:i/>
          <w:sz w:val="28"/>
          <w:szCs w:val="28"/>
        </w:rPr>
        <w:t xml:space="preserve"> 20</w:t>
      </w:r>
      <w:r w:rsidR="00F41122" w:rsidRPr="000052C9">
        <w:rPr>
          <w:rFonts w:asciiTheme="majorHAnsi" w:hAnsiTheme="majorHAnsi" w:cstheme="majorHAnsi"/>
          <w:i/>
          <w:sz w:val="28"/>
          <w:szCs w:val="28"/>
        </w:rPr>
        <w:t>2</w:t>
      </w:r>
      <w:r w:rsidR="004C4B73" w:rsidRPr="000052C9">
        <w:rPr>
          <w:rFonts w:asciiTheme="majorHAnsi" w:hAnsiTheme="majorHAnsi" w:cstheme="majorHAnsi"/>
          <w:i/>
          <w:sz w:val="28"/>
          <w:szCs w:val="28"/>
        </w:rPr>
        <w:t>5</w:t>
      </w:r>
    </w:p>
    <w:p w14:paraId="343ECCA1" w14:textId="77777777" w:rsidR="009F6A8A" w:rsidRPr="000052C9" w:rsidRDefault="009F6A8A" w:rsidP="00C803B7">
      <w:pPr>
        <w:jc w:val="center"/>
        <w:rPr>
          <w:rFonts w:asciiTheme="majorHAnsi" w:hAnsiTheme="majorHAnsi" w:cstheme="majorHAnsi"/>
          <w:b/>
          <w:sz w:val="28"/>
          <w:szCs w:val="28"/>
        </w:rPr>
      </w:pPr>
    </w:p>
    <w:p w14:paraId="32758DA4" w14:textId="77777777" w:rsidR="00053E8F" w:rsidRPr="000052C9" w:rsidRDefault="00053E8F" w:rsidP="00C803B7">
      <w:pPr>
        <w:jc w:val="center"/>
        <w:rPr>
          <w:rFonts w:asciiTheme="majorHAnsi" w:hAnsiTheme="majorHAnsi" w:cstheme="majorHAnsi"/>
          <w:b/>
          <w:sz w:val="28"/>
          <w:szCs w:val="28"/>
        </w:rPr>
      </w:pPr>
    </w:p>
    <w:p w14:paraId="1797E4AB" w14:textId="57DF7417" w:rsidR="00C803B7" w:rsidRPr="000052C9" w:rsidRDefault="00D40AC5" w:rsidP="00C803B7">
      <w:pPr>
        <w:jc w:val="center"/>
        <w:rPr>
          <w:rFonts w:asciiTheme="majorHAnsi" w:hAnsiTheme="majorHAnsi" w:cstheme="majorHAnsi"/>
          <w:b/>
          <w:sz w:val="28"/>
          <w:szCs w:val="28"/>
        </w:rPr>
      </w:pPr>
      <w:r w:rsidRPr="000052C9">
        <w:rPr>
          <w:rFonts w:asciiTheme="majorHAnsi" w:hAnsiTheme="majorHAnsi" w:cstheme="majorHAnsi"/>
          <w:b/>
          <w:sz w:val="28"/>
          <w:szCs w:val="28"/>
        </w:rPr>
        <w:t>NGHỊ QUYẾT</w:t>
      </w:r>
    </w:p>
    <w:p w14:paraId="1330D9F2" w14:textId="392C287F" w:rsidR="005B2295" w:rsidRPr="000052C9" w:rsidRDefault="004C4B73" w:rsidP="00C803B7">
      <w:pPr>
        <w:jc w:val="center"/>
        <w:rPr>
          <w:rFonts w:asciiTheme="majorHAnsi" w:hAnsiTheme="majorHAnsi" w:cstheme="majorHAnsi"/>
          <w:b/>
          <w:sz w:val="28"/>
          <w:szCs w:val="28"/>
        </w:rPr>
      </w:pPr>
      <w:r w:rsidRPr="000052C9">
        <w:rPr>
          <w:rFonts w:asciiTheme="majorHAnsi" w:hAnsiTheme="majorHAnsi" w:cstheme="majorHAnsi"/>
          <w:b/>
          <w:sz w:val="28"/>
          <w:szCs w:val="28"/>
        </w:rPr>
        <w:t xml:space="preserve">Quy </w:t>
      </w:r>
      <w:proofErr w:type="spellStart"/>
      <w:r w:rsidRPr="000052C9">
        <w:rPr>
          <w:rFonts w:asciiTheme="majorHAnsi" w:hAnsiTheme="majorHAnsi" w:cstheme="majorHAnsi"/>
          <w:b/>
          <w:sz w:val="28"/>
          <w:szCs w:val="28"/>
        </w:rPr>
        <w:t>định</w:t>
      </w:r>
      <w:proofErr w:type="spellEnd"/>
      <w:r w:rsidRPr="000052C9">
        <w:rPr>
          <w:rFonts w:asciiTheme="majorHAnsi" w:hAnsiTheme="majorHAnsi" w:cstheme="majorHAnsi"/>
          <w:b/>
          <w:sz w:val="28"/>
          <w:szCs w:val="28"/>
        </w:rPr>
        <w:t xml:space="preserve"> </w:t>
      </w:r>
      <w:r w:rsidR="005B2295" w:rsidRPr="000052C9">
        <w:rPr>
          <w:rFonts w:asciiTheme="majorHAnsi" w:hAnsiTheme="majorHAnsi" w:cstheme="majorHAnsi"/>
          <w:b/>
          <w:sz w:val="28"/>
          <w:szCs w:val="28"/>
          <w:lang w:val="vi-VN" w:eastAsia="vi-VN" w:bidi="vi-VN"/>
        </w:rPr>
        <w:t xml:space="preserve">chính sách hỗ trợ cho </w:t>
      </w:r>
      <w:proofErr w:type="spellStart"/>
      <w:r w:rsidR="0071312B" w:rsidRPr="000052C9">
        <w:rPr>
          <w:rFonts w:asciiTheme="majorHAnsi" w:hAnsiTheme="majorHAnsi" w:cstheme="majorHAnsi"/>
          <w:b/>
          <w:sz w:val="28"/>
          <w:szCs w:val="28"/>
          <w:lang w:eastAsia="vi-VN" w:bidi="vi-VN"/>
        </w:rPr>
        <w:t>cán</w:t>
      </w:r>
      <w:proofErr w:type="spellEnd"/>
      <w:r w:rsidR="0071312B" w:rsidRPr="000052C9">
        <w:rPr>
          <w:rFonts w:asciiTheme="majorHAnsi" w:hAnsiTheme="majorHAnsi" w:cstheme="majorHAnsi"/>
          <w:b/>
          <w:sz w:val="28"/>
          <w:szCs w:val="28"/>
          <w:lang w:eastAsia="vi-VN" w:bidi="vi-VN"/>
        </w:rPr>
        <w:t xml:space="preserve"> </w:t>
      </w:r>
      <w:proofErr w:type="spellStart"/>
      <w:r w:rsidR="0071312B" w:rsidRPr="000052C9">
        <w:rPr>
          <w:rFonts w:asciiTheme="majorHAnsi" w:hAnsiTheme="majorHAnsi" w:cstheme="majorHAnsi"/>
          <w:b/>
          <w:sz w:val="28"/>
          <w:szCs w:val="28"/>
          <w:lang w:eastAsia="vi-VN" w:bidi="vi-VN"/>
        </w:rPr>
        <w:t>bộ</w:t>
      </w:r>
      <w:proofErr w:type="spellEnd"/>
      <w:r w:rsidR="0071312B" w:rsidRPr="000052C9">
        <w:rPr>
          <w:rFonts w:asciiTheme="majorHAnsi" w:hAnsiTheme="majorHAnsi" w:cstheme="majorHAnsi"/>
          <w:b/>
          <w:sz w:val="28"/>
          <w:szCs w:val="28"/>
          <w:lang w:eastAsia="vi-VN" w:bidi="vi-VN"/>
        </w:rPr>
        <w:t xml:space="preserve">, </w:t>
      </w:r>
      <w:r w:rsidR="005B2295" w:rsidRPr="000052C9">
        <w:rPr>
          <w:rFonts w:asciiTheme="majorHAnsi" w:hAnsiTheme="majorHAnsi" w:cstheme="majorHAnsi"/>
          <w:b/>
          <w:sz w:val="28"/>
          <w:szCs w:val="28"/>
          <w:lang w:val="vi-VN" w:eastAsia="vi-VN" w:bidi="vi-VN"/>
        </w:rPr>
        <w:t xml:space="preserve">công chức, viên chức và người lao động </w:t>
      </w:r>
      <w:proofErr w:type="spellStart"/>
      <w:r w:rsidR="00AB2D8A" w:rsidRPr="000052C9">
        <w:rPr>
          <w:rFonts w:asciiTheme="majorHAnsi" w:hAnsiTheme="majorHAnsi" w:cstheme="majorHAnsi"/>
          <w:b/>
          <w:sz w:val="28"/>
          <w:szCs w:val="28"/>
          <w:lang w:eastAsia="vi-VN" w:bidi="vi-VN"/>
        </w:rPr>
        <w:t>của</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các</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cơ</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quan</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tổ</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chức</w:t>
      </w:r>
      <w:proofErr w:type="spellEnd"/>
      <w:r w:rsidR="00AB2D8A" w:rsidRPr="000052C9">
        <w:rPr>
          <w:rFonts w:asciiTheme="majorHAnsi" w:hAnsiTheme="majorHAnsi" w:cstheme="majorHAnsi"/>
          <w:b/>
          <w:sz w:val="28"/>
          <w:szCs w:val="28"/>
          <w:lang w:eastAsia="vi-VN" w:bidi="vi-VN"/>
        </w:rPr>
        <w:t xml:space="preserve"> ở </w:t>
      </w:r>
      <w:proofErr w:type="spellStart"/>
      <w:r w:rsidR="00AB2D8A" w:rsidRPr="000052C9">
        <w:rPr>
          <w:rFonts w:asciiTheme="majorHAnsi" w:hAnsiTheme="majorHAnsi" w:cstheme="majorHAnsi"/>
          <w:b/>
          <w:sz w:val="28"/>
          <w:szCs w:val="28"/>
          <w:lang w:eastAsia="vi-VN" w:bidi="vi-VN"/>
        </w:rPr>
        <w:t>đơn</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vị</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hành</w:t>
      </w:r>
      <w:proofErr w:type="spellEnd"/>
      <w:r w:rsidR="00AB2D8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chính</w:t>
      </w:r>
      <w:proofErr w:type="spellEnd"/>
      <w:r w:rsidR="00AB2D8A" w:rsidRPr="000052C9">
        <w:rPr>
          <w:rFonts w:asciiTheme="majorHAnsi" w:hAnsiTheme="majorHAnsi" w:cstheme="majorHAnsi"/>
          <w:b/>
          <w:sz w:val="28"/>
          <w:szCs w:val="28"/>
          <w:lang w:eastAsia="vi-VN" w:bidi="vi-VN"/>
        </w:rPr>
        <w:t xml:space="preserve"> </w:t>
      </w:r>
      <w:proofErr w:type="spellStart"/>
      <w:r w:rsidR="00BE5660" w:rsidRPr="000052C9">
        <w:rPr>
          <w:rFonts w:asciiTheme="majorHAnsi" w:hAnsiTheme="majorHAnsi" w:cstheme="majorHAnsi"/>
          <w:b/>
          <w:sz w:val="28"/>
          <w:szCs w:val="28"/>
          <w:lang w:eastAsia="vi-VN" w:bidi="vi-VN"/>
        </w:rPr>
        <w:t>tỉnh</w:t>
      </w:r>
      <w:proofErr w:type="spellEnd"/>
      <w:r w:rsidR="00BE5660" w:rsidRPr="000052C9">
        <w:rPr>
          <w:rFonts w:asciiTheme="majorHAnsi" w:hAnsiTheme="majorHAnsi" w:cstheme="majorHAnsi"/>
          <w:b/>
          <w:sz w:val="28"/>
          <w:szCs w:val="28"/>
          <w:lang w:eastAsia="vi-VN" w:bidi="vi-VN"/>
        </w:rPr>
        <w:t xml:space="preserve"> Kon Tum</w:t>
      </w:r>
      <w:r w:rsidR="005B2295" w:rsidRPr="000052C9">
        <w:rPr>
          <w:rFonts w:asciiTheme="majorHAnsi" w:hAnsiTheme="majorHAnsi" w:cstheme="majorHAnsi"/>
          <w:b/>
          <w:sz w:val="28"/>
          <w:szCs w:val="28"/>
          <w:lang w:val="vi-VN" w:eastAsia="vi-VN" w:bidi="vi-VN"/>
        </w:rPr>
        <w:t xml:space="preserve"> </w:t>
      </w:r>
      <w:r w:rsidR="005419F4" w:rsidRPr="000052C9">
        <w:rPr>
          <w:rFonts w:asciiTheme="majorHAnsi" w:hAnsiTheme="majorHAnsi" w:cstheme="majorHAnsi"/>
          <w:b/>
          <w:sz w:val="28"/>
          <w:szCs w:val="28"/>
          <w:lang w:eastAsia="vi-VN" w:bidi="vi-VN"/>
        </w:rPr>
        <w:t>(</w:t>
      </w:r>
      <w:proofErr w:type="spellStart"/>
      <w:r w:rsidR="005419F4" w:rsidRPr="000052C9">
        <w:rPr>
          <w:rFonts w:asciiTheme="majorHAnsi" w:hAnsiTheme="majorHAnsi" w:cstheme="majorHAnsi"/>
          <w:b/>
          <w:sz w:val="28"/>
          <w:szCs w:val="28"/>
          <w:lang w:eastAsia="vi-VN" w:bidi="vi-VN"/>
        </w:rPr>
        <w:t>cũ</w:t>
      </w:r>
      <w:proofErr w:type="spellEnd"/>
      <w:r w:rsidR="005419F4" w:rsidRPr="000052C9">
        <w:rPr>
          <w:rFonts w:asciiTheme="majorHAnsi" w:hAnsiTheme="majorHAnsi" w:cstheme="majorHAnsi"/>
          <w:b/>
          <w:sz w:val="28"/>
          <w:szCs w:val="28"/>
          <w:lang w:eastAsia="vi-VN" w:bidi="vi-VN"/>
        </w:rPr>
        <w:t xml:space="preserve">) </w:t>
      </w:r>
      <w:r w:rsidR="005B2295" w:rsidRPr="000052C9">
        <w:rPr>
          <w:rFonts w:asciiTheme="majorHAnsi" w:hAnsiTheme="majorHAnsi" w:cstheme="majorHAnsi"/>
          <w:b/>
          <w:sz w:val="28"/>
          <w:szCs w:val="28"/>
          <w:lang w:val="vi-VN" w:eastAsia="vi-VN" w:bidi="vi-VN"/>
        </w:rPr>
        <w:t xml:space="preserve">về công tác tại </w:t>
      </w:r>
      <w:proofErr w:type="spellStart"/>
      <w:r w:rsidR="00054CDA" w:rsidRPr="000052C9">
        <w:rPr>
          <w:rFonts w:asciiTheme="majorHAnsi" w:hAnsiTheme="majorHAnsi" w:cstheme="majorHAnsi"/>
          <w:b/>
          <w:sz w:val="28"/>
          <w:szCs w:val="28"/>
          <w:lang w:eastAsia="vi-VN" w:bidi="vi-VN"/>
        </w:rPr>
        <w:t>trung</w:t>
      </w:r>
      <w:proofErr w:type="spellEnd"/>
      <w:r w:rsidR="00054CDA" w:rsidRPr="000052C9">
        <w:rPr>
          <w:rFonts w:asciiTheme="majorHAnsi" w:hAnsiTheme="majorHAnsi" w:cstheme="majorHAnsi"/>
          <w:b/>
          <w:sz w:val="28"/>
          <w:szCs w:val="28"/>
          <w:lang w:eastAsia="vi-VN" w:bidi="vi-VN"/>
        </w:rPr>
        <w:t xml:space="preserve"> </w:t>
      </w:r>
      <w:proofErr w:type="spellStart"/>
      <w:r w:rsidR="00054CDA" w:rsidRPr="000052C9">
        <w:rPr>
          <w:rFonts w:asciiTheme="majorHAnsi" w:hAnsiTheme="majorHAnsi" w:cstheme="majorHAnsi"/>
          <w:b/>
          <w:sz w:val="28"/>
          <w:szCs w:val="28"/>
          <w:lang w:eastAsia="vi-VN" w:bidi="vi-VN"/>
        </w:rPr>
        <w:t>tâm</w:t>
      </w:r>
      <w:proofErr w:type="spellEnd"/>
      <w:r w:rsidR="00054CDA" w:rsidRPr="000052C9">
        <w:rPr>
          <w:rFonts w:asciiTheme="majorHAnsi" w:hAnsiTheme="majorHAnsi" w:cstheme="majorHAnsi"/>
          <w:b/>
          <w:sz w:val="28"/>
          <w:szCs w:val="28"/>
          <w:lang w:eastAsia="vi-VN" w:bidi="vi-VN"/>
        </w:rPr>
        <w:t xml:space="preserve"> </w:t>
      </w:r>
      <w:proofErr w:type="spellStart"/>
      <w:r w:rsidR="00054CDA" w:rsidRPr="000052C9">
        <w:rPr>
          <w:rFonts w:asciiTheme="majorHAnsi" w:hAnsiTheme="majorHAnsi" w:cstheme="majorHAnsi"/>
          <w:b/>
          <w:sz w:val="28"/>
          <w:szCs w:val="28"/>
          <w:lang w:eastAsia="vi-VN" w:bidi="vi-VN"/>
        </w:rPr>
        <w:t>hành</w:t>
      </w:r>
      <w:proofErr w:type="spellEnd"/>
      <w:r w:rsidR="00054CDA" w:rsidRPr="000052C9">
        <w:rPr>
          <w:rFonts w:asciiTheme="majorHAnsi" w:hAnsiTheme="majorHAnsi" w:cstheme="majorHAnsi"/>
          <w:b/>
          <w:sz w:val="28"/>
          <w:szCs w:val="28"/>
          <w:lang w:eastAsia="vi-VN" w:bidi="vi-VN"/>
        </w:rPr>
        <w:t xml:space="preserve"> </w:t>
      </w:r>
      <w:proofErr w:type="spellStart"/>
      <w:r w:rsidR="00054CDA" w:rsidRPr="000052C9">
        <w:rPr>
          <w:rFonts w:asciiTheme="majorHAnsi" w:hAnsiTheme="majorHAnsi" w:cstheme="majorHAnsi"/>
          <w:b/>
          <w:sz w:val="28"/>
          <w:szCs w:val="28"/>
          <w:lang w:eastAsia="vi-VN" w:bidi="vi-VN"/>
        </w:rPr>
        <w:t>chính</w:t>
      </w:r>
      <w:proofErr w:type="spellEnd"/>
      <w:r w:rsidR="00054CDA" w:rsidRPr="000052C9">
        <w:rPr>
          <w:rFonts w:asciiTheme="majorHAnsi" w:hAnsiTheme="majorHAnsi" w:cstheme="majorHAnsi"/>
          <w:b/>
          <w:sz w:val="28"/>
          <w:szCs w:val="28"/>
          <w:lang w:eastAsia="vi-VN" w:bidi="vi-VN"/>
        </w:rPr>
        <w:t xml:space="preserve"> </w:t>
      </w:r>
      <w:proofErr w:type="spellStart"/>
      <w:r w:rsidR="00AB2D8A" w:rsidRPr="000052C9">
        <w:rPr>
          <w:rFonts w:asciiTheme="majorHAnsi" w:hAnsiTheme="majorHAnsi" w:cstheme="majorHAnsi"/>
          <w:b/>
          <w:sz w:val="28"/>
          <w:szCs w:val="28"/>
          <w:lang w:eastAsia="vi-VN" w:bidi="vi-VN"/>
        </w:rPr>
        <w:t>của</w:t>
      </w:r>
      <w:proofErr w:type="spellEnd"/>
      <w:r w:rsidR="00AB2D8A" w:rsidRPr="000052C9">
        <w:rPr>
          <w:rFonts w:asciiTheme="majorHAnsi" w:hAnsiTheme="majorHAnsi" w:cstheme="majorHAnsi"/>
          <w:b/>
          <w:sz w:val="28"/>
          <w:szCs w:val="28"/>
          <w:lang w:eastAsia="vi-VN" w:bidi="vi-VN"/>
        </w:rPr>
        <w:t xml:space="preserve"> </w:t>
      </w:r>
      <w:r w:rsidR="005B2295" w:rsidRPr="000052C9">
        <w:rPr>
          <w:rFonts w:asciiTheme="majorHAnsi" w:hAnsiTheme="majorHAnsi" w:cstheme="majorHAnsi"/>
          <w:b/>
          <w:sz w:val="28"/>
          <w:szCs w:val="28"/>
          <w:lang w:val="vi-VN" w:eastAsia="vi-VN" w:bidi="vi-VN"/>
        </w:rPr>
        <w:t xml:space="preserve">tỉnh </w:t>
      </w:r>
      <w:proofErr w:type="spellStart"/>
      <w:r w:rsidR="00BE5660" w:rsidRPr="000052C9">
        <w:rPr>
          <w:rFonts w:asciiTheme="majorHAnsi" w:hAnsiTheme="majorHAnsi" w:cstheme="majorHAnsi"/>
          <w:b/>
          <w:sz w:val="28"/>
          <w:szCs w:val="28"/>
          <w:lang w:eastAsia="vi-VN" w:bidi="vi-VN"/>
        </w:rPr>
        <w:t>Quảng</w:t>
      </w:r>
      <w:proofErr w:type="spellEnd"/>
      <w:r w:rsidR="00BE5660" w:rsidRPr="000052C9">
        <w:rPr>
          <w:rFonts w:asciiTheme="majorHAnsi" w:hAnsiTheme="majorHAnsi" w:cstheme="majorHAnsi"/>
          <w:b/>
          <w:sz w:val="28"/>
          <w:szCs w:val="28"/>
          <w:lang w:eastAsia="vi-VN" w:bidi="vi-VN"/>
        </w:rPr>
        <w:t xml:space="preserve"> </w:t>
      </w:r>
      <w:proofErr w:type="spellStart"/>
      <w:r w:rsidR="00BE5660" w:rsidRPr="000052C9">
        <w:rPr>
          <w:rFonts w:asciiTheme="majorHAnsi" w:hAnsiTheme="majorHAnsi" w:cstheme="majorHAnsi"/>
          <w:b/>
          <w:sz w:val="28"/>
          <w:szCs w:val="28"/>
          <w:lang w:eastAsia="vi-VN" w:bidi="vi-VN"/>
        </w:rPr>
        <w:t>Ngãi</w:t>
      </w:r>
      <w:proofErr w:type="spellEnd"/>
      <w:r w:rsidR="00AF0E9D" w:rsidRPr="000052C9">
        <w:rPr>
          <w:rFonts w:asciiTheme="majorHAnsi" w:hAnsiTheme="majorHAnsi" w:cstheme="majorHAnsi"/>
          <w:b/>
          <w:sz w:val="28"/>
          <w:szCs w:val="28"/>
          <w:lang w:eastAsia="vi-VN" w:bidi="vi-VN"/>
        </w:rPr>
        <w:t xml:space="preserve"> </w:t>
      </w:r>
      <w:proofErr w:type="spellStart"/>
      <w:r w:rsidR="005419F4" w:rsidRPr="000052C9">
        <w:rPr>
          <w:rFonts w:asciiTheme="majorHAnsi" w:hAnsiTheme="majorHAnsi" w:cstheme="majorHAnsi"/>
          <w:b/>
          <w:sz w:val="28"/>
          <w:szCs w:val="28"/>
          <w:lang w:eastAsia="vi-VN" w:bidi="vi-VN"/>
        </w:rPr>
        <w:t>mới</w:t>
      </w:r>
      <w:proofErr w:type="spellEnd"/>
      <w:r w:rsidR="005419F4" w:rsidRPr="000052C9">
        <w:rPr>
          <w:rFonts w:asciiTheme="majorHAnsi" w:hAnsiTheme="majorHAnsi" w:cstheme="majorHAnsi"/>
          <w:b/>
          <w:sz w:val="28"/>
          <w:szCs w:val="28"/>
          <w:lang w:eastAsia="vi-VN" w:bidi="vi-VN"/>
        </w:rPr>
        <w:t xml:space="preserve"> </w:t>
      </w:r>
      <w:r w:rsidR="005B2295" w:rsidRPr="000052C9">
        <w:rPr>
          <w:rFonts w:asciiTheme="majorHAnsi" w:hAnsiTheme="majorHAnsi" w:cstheme="majorHAnsi"/>
          <w:b/>
          <w:sz w:val="28"/>
          <w:szCs w:val="28"/>
          <w:lang w:val="vi-VN" w:eastAsia="vi-VN" w:bidi="vi-VN"/>
        </w:rPr>
        <w:t>sau sắp xếp</w:t>
      </w:r>
    </w:p>
    <w:p w14:paraId="5425C74B" w14:textId="7F838BCF" w:rsidR="00CA2D91" w:rsidRPr="000052C9" w:rsidRDefault="00591F57" w:rsidP="002B4BB5">
      <w:pPr>
        <w:tabs>
          <w:tab w:val="left" w:pos="4456"/>
          <w:tab w:val="left" w:pos="4592"/>
          <w:tab w:val="center" w:pos="4851"/>
        </w:tabs>
        <w:ind w:firstLine="630"/>
        <w:rPr>
          <w:rFonts w:asciiTheme="majorHAnsi" w:hAnsiTheme="majorHAnsi" w:cstheme="majorHAnsi"/>
          <w:b/>
          <w:bCs/>
          <w:sz w:val="22"/>
          <w:szCs w:val="28"/>
          <w:lang w:val="vi-VN"/>
        </w:rPr>
      </w:pPr>
      <w:r w:rsidRPr="000052C9">
        <w:rPr>
          <w:rFonts w:asciiTheme="majorHAnsi" w:hAnsiTheme="majorHAnsi" w:cstheme="majorHAnsi"/>
          <w:noProof/>
          <w:sz w:val="20"/>
          <w:szCs w:val="20"/>
          <w:lang w:val="vi-VN" w:eastAsia="vi-VN"/>
        </w:rPr>
        <mc:AlternateContent>
          <mc:Choice Requires="wps">
            <w:drawing>
              <wp:anchor distT="0" distB="0" distL="114300" distR="114300" simplePos="0" relativeHeight="251654144" behindDoc="0" locked="0" layoutInCell="1" allowOverlap="1" wp14:anchorId="01A3C9B1" wp14:editId="33FCF5A9">
                <wp:simplePos x="0" y="0"/>
                <wp:positionH relativeFrom="margin">
                  <wp:posOffset>2291715</wp:posOffset>
                </wp:positionH>
                <wp:positionV relativeFrom="paragraph">
                  <wp:posOffset>109855</wp:posOffset>
                </wp:positionV>
                <wp:extent cx="109855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ADA9" id="Line 2"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45pt,8.65pt" to="266.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4+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">
                <w10:wrap anchorx="margin"/>
              </v:line>
            </w:pict>
          </mc:Fallback>
        </mc:AlternateContent>
      </w:r>
      <w:r w:rsidR="002B4BB5" w:rsidRPr="000052C9">
        <w:rPr>
          <w:rFonts w:asciiTheme="majorHAnsi" w:hAnsiTheme="majorHAnsi" w:cstheme="majorHAnsi"/>
          <w:b/>
          <w:bCs/>
          <w:sz w:val="22"/>
          <w:szCs w:val="28"/>
          <w:lang w:val="vi-VN"/>
        </w:rPr>
        <w:tab/>
      </w:r>
      <w:r w:rsidR="002B4BB5" w:rsidRPr="000052C9">
        <w:rPr>
          <w:rFonts w:asciiTheme="majorHAnsi" w:hAnsiTheme="majorHAnsi" w:cstheme="majorHAnsi"/>
          <w:b/>
          <w:bCs/>
          <w:sz w:val="22"/>
          <w:szCs w:val="28"/>
          <w:lang w:val="vi-VN"/>
        </w:rPr>
        <w:tab/>
      </w:r>
      <w:r w:rsidR="002B4BB5" w:rsidRPr="000052C9">
        <w:rPr>
          <w:rFonts w:asciiTheme="majorHAnsi" w:hAnsiTheme="majorHAnsi" w:cstheme="majorHAnsi"/>
          <w:noProof/>
          <w:sz w:val="20"/>
          <w:szCs w:val="20"/>
        </w:rPr>
        <w:tab/>
      </w:r>
    </w:p>
    <w:p w14:paraId="728F28B3" w14:textId="77777777" w:rsidR="002B4BB5" w:rsidRPr="000052C9" w:rsidRDefault="002B4BB5" w:rsidP="003A5308">
      <w:pPr>
        <w:spacing w:before="120"/>
        <w:ind w:firstLine="709"/>
        <w:jc w:val="both"/>
        <w:rPr>
          <w:rFonts w:asciiTheme="majorHAnsi" w:hAnsiTheme="majorHAnsi" w:cstheme="majorHAnsi"/>
          <w:i/>
          <w:sz w:val="8"/>
        </w:rPr>
      </w:pPr>
    </w:p>
    <w:p w14:paraId="748D1EDC" w14:textId="0F86A122" w:rsidR="0017656F" w:rsidRPr="000052C9" w:rsidRDefault="0017656F" w:rsidP="0029574B">
      <w:pPr>
        <w:spacing w:before="120" w:after="120" w:line="264" w:lineRule="auto"/>
        <w:ind w:firstLine="709"/>
        <w:jc w:val="both"/>
        <w:rPr>
          <w:rFonts w:asciiTheme="majorHAnsi" w:hAnsiTheme="majorHAnsi" w:cstheme="majorHAnsi"/>
          <w:i/>
          <w:sz w:val="28"/>
        </w:rPr>
      </w:pPr>
      <w:proofErr w:type="spellStart"/>
      <w:r w:rsidRPr="000052C9">
        <w:rPr>
          <w:rFonts w:asciiTheme="majorHAnsi" w:hAnsiTheme="majorHAnsi" w:cstheme="majorHAnsi"/>
          <w:i/>
          <w:sz w:val="28"/>
        </w:rPr>
        <w:t>Căn</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cứ</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Luật</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Tổ</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chức</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chính</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quyền</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địa</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phương</w:t>
      </w:r>
      <w:proofErr w:type="spellEnd"/>
      <w:r w:rsidRPr="000052C9">
        <w:rPr>
          <w:rFonts w:asciiTheme="majorHAnsi" w:hAnsiTheme="majorHAnsi" w:cstheme="majorHAnsi"/>
          <w:i/>
          <w:sz w:val="28"/>
        </w:rPr>
        <w:t xml:space="preserve"> </w:t>
      </w:r>
      <w:proofErr w:type="spellStart"/>
      <w:r w:rsidR="004E5CDE" w:rsidRPr="000052C9">
        <w:rPr>
          <w:rFonts w:asciiTheme="majorHAnsi" w:hAnsiTheme="majorHAnsi" w:cstheme="majorHAnsi"/>
          <w:i/>
          <w:sz w:val="28"/>
        </w:rPr>
        <w:t>số</w:t>
      </w:r>
      <w:proofErr w:type="spellEnd"/>
      <w:r w:rsidR="004E5CDE" w:rsidRPr="000052C9">
        <w:rPr>
          <w:rFonts w:asciiTheme="majorHAnsi" w:hAnsiTheme="majorHAnsi" w:cstheme="majorHAnsi"/>
          <w:i/>
          <w:sz w:val="28"/>
        </w:rPr>
        <w:t xml:space="preserve"> 72/2025/QH15</w:t>
      </w:r>
      <w:r w:rsidRPr="000052C9">
        <w:rPr>
          <w:rFonts w:asciiTheme="majorHAnsi" w:hAnsiTheme="majorHAnsi" w:cstheme="majorHAnsi"/>
          <w:i/>
          <w:sz w:val="28"/>
        </w:rPr>
        <w:t>;</w:t>
      </w:r>
    </w:p>
    <w:p w14:paraId="705BA50F" w14:textId="10702658" w:rsidR="006F7426" w:rsidRPr="000052C9" w:rsidRDefault="006F7426" w:rsidP="0029574B">
      <w:pPr>
        <w:spacing w:before="120" w:after="120" w:line="264" w:lineRule="auto"/>
        <w:ind w:firstLine="720"/>
        <w:jc w:val="both"/>
        <w:rPr>
          <w:rFonts w:asciiTheme="majorHAnsi" w:hAnsiTheme="majorHAnsi" w:cstheme="majorHAnsi"/>
          <w:i/>
          <w:iCs/>
          <w:sz w:val="28"/>
          <w:szCs w:val="28"/>
          <w:shd w:val="clear" w:color="auto" w:fill="FFFFFF"/>
          <w:lang w:val="pt-BR"/>
        </w:rPr>
      </w:pPr>
      <w:r w:rsidRPr="000052C9">
        <w:rPr>
          <w:rFonts w:asciiTheme="majorHAnsi" w:hAnsiTheme="majorHAnsi" w:cstheme="majorHAnsi"/>
          <w:i/>
          <w:iCs/>
          <w:sz w:val="28"/>
          <w:szCs w:val="28"/>
          <w:shd w:val="clear" w:color="auto" w:fill="FFFFFF"/>
          <w:lang w:val="pt-BR"/>
        </w:rPr>
        <w:t xml:space="preserve">Căn cứ Luật Ngân sách nhà nước </w:t>
      </w:r>
      <w:r w:rsidR="004E5CDE" w:rsidRPr="000052C9">
        <w:rPr>
          <w:rFonts w:asciiTheme="majorHAnsi" w:hAnsiTheme="majorHAnsi" w:cstheme="majorHAnsi"/>
          <w:i/>
          <w:iCs/>
          <w:sz w:val="28"/>
          <w:szCs w:val="28"/>
          <w:shd w:val="clear" w:color="auto" w:fill="FFFFFF"/>
          <w:lang w:val="pt-BR"/>
        </w:rPr>
        <w:t>số 8</w:t>
      </w:r>
      <w:r w:rsidR="005C1348">
        <w:rPr>
          <w:rFonts w:asciiTheme="majorHAnsi" w:hAnsiTheme="majorHAnsi" w:cstheme="majorHAnsi"/>
          <w:i/>
          <w:iCs/>
          <w:sz w:val="28"/>
          <w:szCs w:val="28"/>
          <w:shd w:val="clear" w:color="auto" w:fill="FFFFFF"/>
          <w:lang w:val="pt-BR"/>
        </w:rPr>
        <w:t>3</w:t>
      </w:r>
      <w:r w:rsidR="004E5CDE" w:rsidRPr="000052C9">
        <w:rPr>
          <w:rFonts w:asciiTheme="majorHAnsi" w:hAnsiTheme="majorHAnsi" w:cstheme="majorHAnsi"/>
          <w:i/>
          <w:iCs/>
          <w:sz w:val="28"/>
          <w:szCs w:val="28"/>
          <w:shd w:val="clear" w:color="auto" w:fill="FFFFFF"/>
          <w:lang w:val="pt-BR"/>
        </w:rPr>
        <w:t>/20</w:t>
      </w:r>
      <w:r w:rsidR="005C1348">
        <w:rPr>
          <w:rFonts w:asciiTheme="majorHAnsi" w:hAnsiTheme="majorHAnsi" w:cstheme="majorHAnsi"/>
          <w:i/>
          <w:iCs/>
          <w:sz w:val="28"/>
          <w:szCs w:val="28"/>
          <w:shd w:val="clear" w:color="auto" w:fill="FFFFFF"/>
          <w:lang w:val="pt-BR"/>
        </w:rPr>
        <w:t>1</w:t>
      </w:r>
      <w:r w:rsidR="004E5CDE" w:rsidRPr="000052C9">
        <w:rPr>
          <w:rFonts w:asciiTheme="majorHAnsi" w:hAnsiTheme="majorHAnsi" w:cstheme="majorHAnsi"/>
          <w:i/>
          <w:iCs/>
          <w:sz w:val="28"/>
          <w:szCs w:val="28"/>
          <w:shd w:val="clear" w:color="auto" w:fill="FFFFFF"/>
          <w:lang w:val="pt-BR"/>
        </w:rPr>
        <w:t>5/QH1</w:t>
      </w:r>
      <w:r w:rsidR="005C1348">
        <w:rPr>
          <w:rFonts w:asciiTheme="majorHAnsi" w:hAnsiTheme="majorHAnsi" w:cstheme="majorHAnsi"/>
          <w:i/>
          <w:iCs/>
          <w:sz w:val="28"/>
          <w:szCs w:val="28"/>
          <w:shd w:val="clear" w:color="auto" w:fill="FFFFFF"/>
          <w:lang w:val="pt-BR"/>
        </w:rPr>
        <w:t>3</w:t>
      </w:r>
      <w:r w:rsidRPr="000052C9">
        <w:rPr>
          <w:rFonts w:asciiTheme="majorHAnsi" w:hAnsiTheme="majorHAnsi" w:cstheme="majorHAnsi"/>
          <w:i/>
          <w:iCs/>
          <w:sz w:val="28"/>
          <w:szCs w:val="28"/>
          <w:shd w:val="clear" w:color="auto" w:fill="FFFFFF"/>
          <w:lang w:val="pt-BR"/>
        </w:rPr>
        <w:t>;</w:t>
      </w:r>
    </w:p>
    <w:p w14:paraId="62E9950D" w14:textId="77777777" w:rsidR="00A515A4" w:rsidRPr="000052C9" w:rsidRDefault="00A515A4" w:rsidP="0029574B">
      <w:pPr>
        <w:spacing w:before="120" w:after="120" w:line="264" w:lineRule="auto"/>
        <w:ind w:firstLine="720"/>
        <w:jc w:val="both"/>
        <w:rPr>
          <w:rFonts w:asciiTheme="majorHAnsi" w:hAnsiTheme="majorHAnsi" w:cstheme="majorHAnsi"/>
          <w:i/>
          <w:sz w:val="28"/>
        </w:rPr>
      </w:pPr>
      <w:proofErr w:type="spellStart"/>
      <w:r w:rsidRPr="000052C9">
        <w:rPr>
          <w:rFonts w:asciiTheme="majorHAnsi" w:hAnsiTheme="majorHAnsi" w:cstheme="majorHAnsi"/>
          <w:bCs/>
          <w:i/>
          <w:w w:val="92"/>
          <w:sz w:val="28"/>
          <w:szCs w:val="28"/>
          <w:shd w:val="clear" w:color="auto" w:fill="FFFFFF"/>
        </w:rPr>
        <w:t>Căn</w:t>
      </w:r>
      <w:proofErr w:type="spellEnd"/>
      <w:r w:rsidRPr="000052C9">
        <w:rPr>
          <w:rFonts w:asciiTheme="majorHAnsi" w:hAnsiTheme="majorHAnsi" w:cstheme="majorHAnsi"/>
          <w:bCs/>
          <w:i/>
          <w:w w:val="92"/>
          <w:sz w:val="28"/>
          <w:szCs w:val="28"/>
          <w:shd w:val="clear" w:color="auto" w:fill="FFFFFF"/>
        </w:rPr>
        <w:t xml:space="preserve"> </w:t>
      </w:r>
      <w:proofErr w:type="spellStart"/>
      <w:r w:rsidRPr="000052C9">
        <w:rPr>
          <w:rFonts w:asciiTheme="majorHAnsi" w:hAnsiTheme="majorHAnsi" w:cstheme="majorHAnsi"/>
          <w:bCs/>
          <w:i/>
          <w:w w:val="92"/>
          <w:sz w:val="28"/>
          <w:szCs w:val="28"/>
          <w:shd w:val="clear" w:color="auto" w:fill="FFFFFF"/>
        </w:rPr>
        <w:t>cứ</w:t>
      </w:r>
      <w:proofErr w:type="spellEnd"/>
      <w:r w:rsidRPr="000052C9">
        <w:rPr>
          <w:rFonts w:asciiTheme="majorHAnsi" w:hAnsiTheme="majorHAnsi" w:cstheme="majorHAnsi"/>
          <w:bCs/>
          <w:i/>
          <w:w w:val="92"/>
          <w:sz w:val="28"/>
          <w:szCs w:val="28"/>
          <w:shd w:val="clear" w:color="auto" w:fill="FFFFFF"/>
        </w:rPr>
        <w:t xml:space="preserve"> </w:t>
      </w:r>
      <w:proofErr w:type="spellStart"/>
      <w:r w:rsidRPr="000052C9">
        <w:rPr>
          <w:rFonts w:asciiTheme="majorHAnsi" w:hAnsiTheme="majorHAnsi" w:cstheme="majorHAnsi"/>
          <w:i/>
          <w:spacing w:val="-2"/>
          <w:sz w:val="28"/>
          <w:szCs w:val="28"/>
        </w:rPr>
        <w:t>Nghị</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quyết</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số</w:t>
      </w:r>
      <w:proofErr w:type="spellEnd"/>
      <w:r w:rsidRPr="000052C9">
        <w:rPr>
          <w:rFonts w:asciiTheme="majorHAnsi" w:hAnsiTheme="majorHAnsi" w:cstheme="majorHAnsi"/>
          <w:i/>
          <w:spacing w:val="-2"/>
          <w:sz w:val="28"/>
          <w:szCs w:val="28"/>
        </w:rPr>
        <w:t xml:space="preserve"> 202/2025/QH15 </w:t>
      </w:r>
      <w:proofErr w:type="spellStart"/>
      <w:r w:rsidRPr="000052C9">
        <w:rPr>
          <w:rFonts w:asciiTheme="majorHAnsi" w:hAnsiTheme="majorHAnsi" w:cstheme="majorHAnsi"/>
          <w:i/>
          <w:spacing w:val="-2"/>
          <w:sz w:val="28"/>
          <w:szCs w:val="28"/>
        </w:rPr>
        <w:t>ngày</w:t>
      </w:r>
      <w:proofErr w:type="spellEnd"/>
      <w:r w:rsidRPr="000052C9">
        <w:rPr>
          <w:rFonts w:asciiTheme="majorHAnsi" w:hAnsiTheme="majorHAnsi" w:cstheme="majorHAnsi"/>
          <w:i/>
          <w:spacing w:val="-2"/>
          <w:sz w:val="28"/>
          <w:szCs w:val="28"/>
        </w:rPr>
        <w:t xml:space="preserve"> 12 </w:t>
      </w:r>
      <w:proofErr w:type="spellStart"/>
      <w:r w:rsidRPr="000052C9">
        <w:rPr>
          <w:rFonts w:asciiTheme="majorHAnsi" w:hAnsiTheme="majorHAnsi" w:cstheme="majorHAnsi"/>
          <w:i/>
          <w:spacing w:val="-2"/>
          <w:sz w:val="28"/>
          <w:szCs w:val="28"/>
        </w:rPr>
        <w:t>tháng</w:t>
      </w:r>
      <w:proofErr w:type="spellEnd"/>
      <w:r w:rsidRPr="000052C9">
        <w:rPr>
          <w:rFonts w:asciiTheme="majorHAnsi" w:hAnsiTheme="majorHAnsi" w:cstheme="majorHAnsi"/>
          <w:i/>
          <w:spacing w:val="-2"/>
          <w:sz w:val="28"/>
          <w:szCs w:val="28"/>
        </w:rPr>
        <w:t xml:space="preserve"> 6 </w:t>
      </w:r>
      <w:proofErr w:type="spellStart"/>
      <w:r w:rsidRPr="000052C9">
        <w:rPr>
          <w:rFonts w:asciiTheme="majorHAnsi" w:hAnsiTheme="majorHAnsi" w:cstheme="majorHAnsi"/>
          <w:i/>
          <w:spacing w:val="-2"/>
          <w:sz w:val="28"/>
          <w:szCs w:val="28"/>
        </w:rPr>
        <w:t>năm</w:t>
      </w:r>
      <w:proofErr w:type="spellEnd"/>
      <w:r w:rsidRPr="000052C9">
        <w:rPr>
          <w:rFonts w:asciiTheme="majorHAnsi" w:hAnsiTheme="majorHAnsi" w:cstheme="majorHAnsi"/>
          <w:i/>
          <w:spacing w:val="-2"/>
          <w:sz w:val="28"/>
          <w:szCs w:val="28"/>
        </w:rPr>
        <w:t xml:space="preserve"> 2025 </w:t>
      </w:r>
      <w:proofErr w:type="spellStart"/>
      <w:r w:rsidRPr="000052C9">
        <w:rPr>
          <w:rFonts w:asciiTheme="majorHAnsi" w:hAnsiTheme="majorHAnsi" w:cstheme="majorHAnsi"/>
          <w:i/>
          <w:spacing w:val="-2"/>
          <w:sz w:val="28"/>
          <w:szCs w:val="28"/>
        </w:rPr>
        <w:t>của</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Quốc</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hội</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về</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việc</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sắp</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xếp</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đơn</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vị</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hành</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chính</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cấp</w:t>
      </w:r>
      <w:proofErr w:type="spellEnd"/>
      <w:r w:rsidRPr="000052C9">
        <w:rPr>
          <w:rFonts w:asciiTheme="majorHAnsi" w:hAnsiTheme="majorHAnsi" w:cstheme="majorHAnsi"/>
          <w:i/>
          <w:spacing w:val="-2"/>
          <w:sz w:val="28"/>
          <w:szCs w:val="28"/>
        </w:rPr>
        <w:t xml:space="preserve"> </w:t>
      </w:r>
      <w:proofErr w:type="spellStart"/>
      <w:r w:rsidRPr="000052C9">
        <w:rPr>
          <w:rFonts w:asciiTheme="majorHAnsi" w:hAnsiTheme="majorHAnsi" w:cstheme="majorHAnsi"/>
          <w:i/>
          <w:spacing w:val="-2"/>
          <w:sz w:val="28"/>
          <w:szCs w:val="28"/>
        </w:rPr>
        <w:t>tỉnh</w:t>
      </w:r>
      <w:proofErr w:type="spellEnd"/>
      <w:r w:rsidRPr="000052C9">
        <w:rPr>
          <w:rFonts w:asciiTheme="majorHAnsi" w:hAnsiTheme="majorHAnsi" w:cstheme="majorHAnsi"/>
          <w:i/>
          <w:spacing w:val="-2"/>
          <w:sz w:val="28"/>
          <w:szCs w:val="28"/>
        </w:rPr>
        <w:t>;</w:t>
      </w:r>
      <w:r w:rsidRPr="000052C9">
        <w:rPr>
          <w:rFonts w:asciiTheme="majorHAnsi" w:hAnsiTheme="majorHAnsi" w:cstheme="majorHAnsi"/>
          <w:sz w:val="28"/>
        </w:rPr>
        <w:tab/>
      </w:r>
    </w:p>
    <w:p w14:paraId="525D0657" w14:textId="77777777" w:rsidR="0029574B" w:rsidRPr="000052C9" w:rsidRDefault="00A515A4" w:rsidP="0029574B">
      <w:pPr>
        <w:tabs>
          <w:tab w:val="left" w:pos="142"/>
        </w:tabs>
        <w:spacing w:before="120" w:after="120" w:line="264" w:lineRule="auto"/>
        <w:ind w:firstLine="720"/>
        <w:jc w:val="both"/>
        <w:rPr>
          <w:rFonts w:asciiTheme="majorHAnsi" w:hAnsiTheme="majorHAnsi" w:cstheme="majorHAnsi"/>
          <w:i/>
          <w:iCs/>
          <w:sz w:val="28"/>
          <w:szCs w:val="28"/>
          <w:lang w:val="pt-BR"/>
        </w:rPr>
      </w:pPr>
      <w:r w:rsidRPr="000052C9">
        <w:rPr>
          <w:rFonts w:asciiTheme="majorHAnsi" w:hAnsiTheme="majorHAnsi" w:cstheme="majorHAnsi"/>
          <w:i/>
          <w:iCs/>
          <w:sz w:val="28"/>
          <w:szCs w:val="28"/>
          <w:lang w:val="pt-BR"/>
        </w:rPr>
        <w:t xml:space="preserve">Căn cứ </w:t>
      </w:r>
      <w:proofErr w:type="spellStart"/>
      <w:r w:rsidRPr="000052C9">
        <w:rPr>
          <w:rFonts w:asciiTheme="majorHAnsi" w:hAnsiTheme="majorHAnsi" w:cstheme="majorHAnsi"/>
          <w:i/>
          <w:spacing w:val="2"/>
          <w:sz w:val="28"/>
          <w:szCs w:val="28"/>
          <w:lang w:val="es-MX"/>
        </w:rPr>
        <w:t>Nghị</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quyết</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số</w:t>
      </w:r>
      <w:proofErr w:type="spellEnd"/>
      <w:r w:rsidRPr="000052C9">
        <w:rPr>
          <w:rFonts w:asciiTheme="majorHAnsi" w:hAnsiTheme="majorHAnsi" w:cstheme="majorHAnsi"/>
          <w:i/>
          <w:spacing w:val="2"/>
          <w:sz w:val="28"/>
          <w:szCs w:val="28"/>
          <w:lang w:val="es-MX"/>
        </w:rPr>
        <w:t xml:space="preserve"> 76/2025/UBTVQH15 </w:t>
      </w:r>
      <w:proofErr w:type="spellStart"/>
      <w:r w:rsidRPr="000052C9">
        <w:rPr>
          <w:rFonts w:asciiTheme="majorHAnsi" w:hAnsiTheme="majorHAnsi" w:cstheme="majorHAnsi"/>
          <w:i/>
          <w:spacing w:val="2"/>
          <w:sz w:val="28"/>
          <w:szCs w:val="28"/>
          <w:lang w:val="es-MX"/>
        </w:rPr>
        <w:t>ngày</w:t>
      </w:r>
      <w:proofErr w:type="spellEnd"/>
      <w:r w:rsidRPr="000052C9">
        <w:rPr>
          <w:rFonts w:asciiTheme="majorHAnsi" w:hAnsiTheme="majorHAnsi" w:cstheme="majorHAnsi"/>
          <w:i/>
          <w:spacing w:val="2"/>
          <w:sz w:val="28"/>
          <w:szCs w:val="28"/>
          <w:lang w:val="es-MX"/>
        </w:rPr>
        <w:t xml:space="preserve"> 14 </w:t>
      </w:r>
      <w:proofErr w:type="spellStart"/>
      <w:r w:rsidRPr="000052C9">
        <w:rPr>
          <w:rFonts w:asciiTheme="majorHAnsi" w:hAnsiTheme="majorHAnsi" w:cstheme="majorHAnsi"/>
          <w:i/>
          <w:spacing w:val="2"/>
          <w:sz w:val="28"/>
          <w:szCs w:val="28"/>
          <w:lang w:val="es-MX"/>
        </w:rPr>
        <w:t>tháng</w:t>
      </w:r>
      <w:proofErr w:type="spellEnd"/>
      <w:r w:rsidRPr="000052C9">
        <w:rPr>
          <w:rFonts w:asciiTheme="majorHAnsi" w:hAnsiTheme="majorHAnsi" w:cstheme="majorHAnsi"/>
          <w:i/>
          <w:spacing w:val="2"/>
          <w:sz w:val="28"/>
          <w:szCs w:val="28"/>
          <w:lang w:val="es-MX"/>
        </w:rPr>
        <w:t xml:space="preserve"> 4 </w:t>
      </w:r>
      <w:proofErr w:type="spellStart"/>
      <w:r w:rsidRPr="000052C9">
        <w:rPr>
          <w:rFonts w:asciiTheme="majorHAnsi" w:hAnsiTheme="majorHAnsi" w:cstheme="majorHAnsi"/>
          <w:i/>
          <w:spacing w:val="2"/>
          <w:sz w:val="28"/>
          <w:szCs w:val="28"/>
          <w:lang w:val="es-MX"/>
        </w:rPr>
        <w:t>năm</w:t>
      </w:r>
      <w:proofErr w:type="spellEnd"/>
      <w:r w:rsidRPr="000052C9">
        <w:rPr>
          <w:rFonts w:asciiTheme="majorHAnsi" w:hAnsiTheme="majorHAnsi" w:cstheme="majorHAnsi"/>
          <w:i/>
          <w:spacing w:val="2"/>
          <w:sz w:val="28"/>
          <w:szCs w:val="28"/>
          <w:lang w:val="es-MX"/>
        </w:rPr>
        <w:t xml:space="preserve"> 2025 </w:t>
      </w:r>
      <w:proofErr w:type="spellStart"/>
      <w:r w:rsidRPr="000052C9">
        <w:rPr>
          <w:rFonts w:asciiTheme="majorHAnsi" w:hAnsiTheme="majorHAnsi" w:cstheme="majorHAnsi"/>
          <w:i/>
          <w:spacing w:val="2"/>
          <w:sz w:val="28"/>
          <w:szCs w:val="28"/>
          <w:lang w:val="es-MX"/>
        </w:rPr>
        <w:t>của</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Ủy</w:t>
      </w:r>
      <w:proofErr w:type="spellEnd"/>
      <w:r w:rsidRPr="000052C9">
        <w:rPr>
          <w:rFonts w:asciiTheme="majorHAnsi" w:hAnsiTheme="majorHAnsi" w:cstheme="majorHAnsi"/>
          <w:i/>
          <w:spacing w:val="2"/>
          <w:sz w:val="28"/>
          <w:szCs w:val="28"/>
          <w:lang w:val="es-MX"/>
        </w:rPr>
        <w:t xml:space="preserve"> ban </w:t>
      </w:r>
      <w:proofErr w:type="spellStart"/>
      <w:r w:rsidRPr="000052C9">
        <w:rPr>
          <w:rFonts w:asciiTheme="majorHAnsi" w:hAnsiTheme="majorHAnsi" w:cstheme="majorHAnsi"/>
          <w:i/>
          <w:spacing w:val="2"/>
          <w:sz w:val="28"/>
          <w:szCs w:val="28"/>
          <w:lang w:val="es-MX"/>
        </w:rPr>
        <w:t>Thường</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vụ</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Quốc</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hội</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về</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việc</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sắp</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xếp</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đơn</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vị</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hành</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chính</w:t>
      </w:r>
      <w:proofErr w:type="spellEnd"/>
      <w:r w:rsidRPr="000052C9">
        <w:rPr>
          <w:rFonts w:asciiTheme="majorHAnsi" w:hAnsiTheme="majorHAnsi" w:cstheme="majorHAnsi"/>
          <w:i/>
          <w:spacing w:val="2"/>
          <w:sz w:val="28"/>
          <w:szCs w:val="28"/>
          <w:lang w:val="es-MX"/>
        </w:rPr>
        <w:t xml:space="preserve"> </w:t>
      </w:r>
      <w:proofErr w:type="spellStart"/>
      <w:r w:rsidRPr="000052C9">
        <w:rPr>
          <w:rFonts w:asciiTheme="majorHAnsi" w:hAnsiTheme="majorHAnsi" w:cstheme="majorHAnsi"/>
          <w:i/>
          <w:spacing w:val="2"/>
          <w:sz w:val="28"/>
          <w:szCs w:val="28"/>
          <w:lang w:val="es-MX"/>
        </w:rPr>
        <w:t>năm</w:t>
      </w:r>
      <w:proofErr w:type="spellEnd"/>
      <w:r w:rsidRPr="000052C9">
        <w:rPr>
          <w:rFonts w:asciiTheme="majorHAnsi" w:hAnsiTheme="majorHAnsi" w:cstheme="majorHAnsi"/>
          <w:i/>
          <w:spacing w:val="2"/>
          <w:sz w:val="28"/>
          <w:szCs w:val="28"/>
          <w:lang w:val="es-MX"/>
        </w:rPr>
        <w:t xml:space="preserve"> 2025;</w:t>
      </w:r>
    </w:p>
    <w:p w14:paraId="6509AFF8" w14:textId="70BE5F5A" w:rsidR="006F7426" w:rsidRPr="000052C9" w:rsidRDefault="006F7426" w:rsidP="0029574B">
      <w:pPr>
        <w:tabs>
          <w:tab w:val="left" w:pos="142"/>
        </w:tabs>
        <w:spacing w:before="120" w:after="120" w:line="264" w:lineRule="auto"/>
        <w:ind w:firstLine="720"/>
        <w:jc w:val="both"/>
        <w:rPr>
          <w:rFonts w:asciiTheme="majorHAnsi" w:hAnsiTheme="majorHAnsi" w:cstheme="majorHAnsi"/>
          <w:i/>
          <w:iCs/>
          <w:sz w:val="28"/>
          <w:szCs w:val="28"/>
          <w:lang w:val="pt-BR"/>
        </w:rPr>
      </w:pPr>
      <w:r w:rsidRPr="000052C9">
        <w:rPr>
          <w:rFonts w:asciiTheme="majorHAnsi" w:hAnsiTheme="majorHAnsi" w:cstheme="majorHAnsi"/>
          <w:i/>
          <w:iCs/>
          <w:sz w:val="28"/>
          <w:szCs w:val="28"/>
          <w:lang w:val="pt-BR"/>
        </w:rPr>
        <w:t>Căn cứ Nghị định số </w:t>
      </w:r>
      <w:r w:rsidR="00000000">
        <w:fldChar w:fldCharType="begin"/>
      </w:r>
      <w:r w:rsidR="00000000">
        <w:instrText>HYPERLINK "https://thuvienphapluat.vn/van-ban/tai-chinh-nha-nuoc/nghi-dinh-163-2016-nd-cp-huong-dan-luat-ngan-sach-nha-nuoc-335331.aspx" \t "_blank" \o "Nghị định 163/2016/NĐ-CP"</w:instrText>
      </w:r>
      <w:r w:rsidR="00000000">
        <w:fldChar w:fldCharType="separate"/>
      </w:r>
      <w:r w:rsidRPr="000052C9">
        <w:rPr>
          <w:rStyle w:val="Hyperlink"/>
          <w:rFonts w:asciiTheme="majorHAnsi" w:hAnsiTheme="majorHAnsi" w:cstheme="majorHAnsi"/>
          <w:i/>
          <w:iCs/>
          <w:color w:val="auto"/>
          <w:sz w:val="28"/>
          <w:szCs w:val="28"/>
          <w:u w:val="none"/>
          <w:lang w:val="pt-BR"/>
        </w:rPr>
        <w:t>163/2016/NĐ-CP</w:t>
      </w:r>
      <w:r w:rsidR="00000000">
        <w:rPr>
          <w:rStyle w:val="Hyperlink"/>
          <w:rFonts w:asciiTheme="majorHAnsi" w:hAnsiTheme="majorHAnsi" w:cstheme="majorHAnsi"/>
          <w:i/>
          <w:iCs/>
          <w:color w:val="auto"/>
          <w:sz w:val="28"/>
          <w:szCs w:val="28"/>
          <w:u w:val="none"/>
          <w:lang w:val="pt-BR"/>
        </w:rPr>
        <w:fldChar w:fldCharType="end"/>
      </w:r>
      <w:r w:rsidRPr="000052C9">
        <w:rPr>
          <w:rFonts w:asciiTheme="majorHAnsi" w:hAnsiTheme="majorHAnsi" w:cstheme="majorHAnsi"/>
          <w:i/>
          <w:iCs/>
          <w:sz w:val="28"/>
          <w:szCs w:val="28"/>
          <w:lang w:val="pt-BR"/>
        </w:rPr>
        <w:t> ngày 21</w:t>
      </w:r>
      <w:r w:rsidR="00725225" w:rsidRPr="000052C9">
        <w:rPr>
          <w:rFonts w:asciiTheme="majorHAnsi" w:hAnsiTheme="majorHAnsi" w:cstheme="majorHAnsi"/>
          <w:i/>
          <w:iCs/>
          <w:sz w:val="28"/>
          <w:szCs w:val="28"/>
          <w:lang w:val="pt-BR"/>
        </w:rPr>
        <w:t xml:space="preserve"> tháng </w:t>
      </w:r>
      <w:r w:rsidRPr="000052C9">
        <w:rPr>
          <w:rFonts w:asciiTheme="majorHAnsi" w:hAnsiTheme="majorHAnsi" w:cstheme="majorHAnsi"/>
          <w:i/>
          <w:iCs/>
          <w:sz w:val="28"/>
          <w:szCs w:val="28"/>
          <w:lang w:val="pt-BR"/>
        </w:rPr>
        <w:t>12</w:t>
      </w:r>
      <w:r w:rsidR="00725225" w:rsidRPr="000052C9">
        <w:rPr>
          <w:rFonts w:asciiTheme="majorHAnsi" w:hAnsiTheme="majorHAnsi" w:cstheme="majorHAnsi"/>
          <w:i/>
          <w:iCs/>
          <w:sz w:val="28"/>
          <w:szCs w:val="28"/>
          <w:lang w:val="pt-BR"/>
        </w:rPr>
        <w:t xml:space="preserve"> năm </w:t>
      </w:r>
      <w:r w:rsidRPr="000052C9">
        <w:rPr>
          <w:rFonts w:asciiTheme="majorHAnsi" w:hAnsiTheme="majorHAnsi" w:cstheme="majorHAnsi"/>
          <w:i/>
          <w:iCs/>
          <w:sz w:val="28"/>
          <w:szCs w:val="28"/>
          <w:lang w:val="pt-BR"/>
        </w:rPr>
        <w:t xml:space="preserve">2016 của Chính phủ </w:t>
      </w:r>
      <w:r w:rsidR="004F65A8" w:rsidRPr="000052C9">
        <w:rPr>
          <w:rFonts w:asciiTheme="majorHAnsi" w:hAnsiTheme="majorHAnsi" w:cstheme="majorHAnsi"/>
          <w:i/>
          <w:iCs/>
          <w:sz w:val="28"/>
          <w:szCs w:val="28"/>
          <w:lang w:val="pt-BR"/>
        </w:rPr>
        <w:t>Q</w:t>
      </w:r>
      <w:r w:rsidRPr="000052C9">
        <w:rPr>
          <w:rFonts w:asciiTheme="majorHAnsi" w:hAnsiTheme="majorHAnsi" w:cstheme="majorHAnsi"/>
          <w:i/>
          <w:iCs/>
          <w:sz w:val="28"/>
          <w:szCs w:val="28"/>
          <w:lang w:val="pt-BR"/>
        </w:rPr>
        <w:t xml:space="preserve">uy định chi tiết thi hành một số điều của Luật </w:t>
      </w:r>
      <w:r w:rsidR="00BE79A0" w:rsidRPr="000052C9">
        <w:rPr>
          <w:rFonts w:asciiTheme="majorHAnsi" w:hAnsiTheme="majorHAnsi" w:cstheme="majorHAnsi"/>
          <w:i/>
          <w:iCs/>
          <w:sz w:val="28"/>
          <w:szCs w:val="28"/>
          <w:lang w:val="pt-BR"/>
        </w:rPr>
        <w:t>N</w:t>
      </w:r>
      <w:r w:rsidRPr="000052C9">
        <w:rPr>
          <w:rFonts w:asciiTheme="majorHAnsi" w:hAnsiTheme="majorHAnsi" w:cstheme="majorHAnsi"/>
          <w:i/>
          <w:iCs/>
          <w:sz w:val="28"/>
          <w:szCs w:val="28"/>
          <w:lang w:val="pt-BR"/>
        </w:rPr>
        <w:t>gân sách nhà nước;</w:t>
      </w:r>
    </w:p>
    <w:p w14:paraId="77C5BC06" w14:textId="7BC3A866" w:rsidR="00710A89" w:rsidRPr="000052C9" w:rsidRDefault="002D75F7" w:rsidP="0029574B">
      <w:pPr>
        <w:spacing w:before="120" w:after="120" w:line="264" w:lineRule="auto"/>
        <w:ind w:firstLine="720"/>
        <w:jc w:val="both"/>
        <w:rPr>
          <w:rFonts w:asciiTheme="majorHAnsi" w:hAnsiTheme="majorHAnsi" w:cstheme="majorHAnsi"/>
          <w:i/>
          <w:sz w:val="28"/>
        </w:rPr>
      </w:pPr>
      <w:proofErr w:type="spellStart"/>
      <w:r w:rsidRPr="000052C9">
        <w:rPr>
          <w:rFonts w:asciiTheme="majorHAnsi" w:hAnsiTheme="majorHAnsi" w:cstheme="majorHAnsi"/>
          <w:i/>
          <w:sz w:val="28"/>
        </w:rPr>
        <w:t>Xét</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Tờ</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trình</w:t>
      </w:r>
      <w:proofErr w:type="spellEnd"/>
      <w:r w:rsidRPr="000052C9">
        <w:rPr>
          <w:rFonts w:asciiTheme="majorHAnsi" w:hAnsiTheme="majorHAnsi" w:cstheme="majorHAnsi"/>
          <w:i/>
          <w:sz w:val="28"/>
        </w:rPr>
        <w:t xml:space="preserve"> </w:t>
      </w:r>
      <w:proofErr w:type="spellStart"/>
      <w:r w:rsidRPr="000052C9">
        <w:rPr>
          <w:rFonts w:asciiTheme="majorHAnsi" w:hAnsiTheme="majorHAnsi" w:cstheme="majorHAnsi"/>
          <w:i/>
          <w:sz w:val="28"/>
        </w:rPr>
        <w:t>số</w:t>
      </w:r>
      <w:proofErr w:type="spellEnd"/>
      <w:r w:rsidRPr="000052C9">
        <w:rPr>
          <w:rFonts w:asciiTheme="majorHAnsi" w:hAnsiTheme="majorHAnsi" w:cstheme="majorHAnsi"/>
          <w:i/>
          <w:sz w:val="28"/>
        </w:rPr>
        <w:t xml:space="preserve"> 146/</w:t>
      </w:r>
      <w:proofErr w:type="spellStart"/>
      <w:r w:rsidRPr="000052C9">
        <w:rPr>
          <w:rFonts w:asciiTheme="majorHAnsi" w:hAnsiTheme="majorHAnsi" w:cstheme="majorHAnsi"/>
          <w:i/>
          <w:sz w:val="28"/>
        </w:rPr>
        <w:t>TTr</w:t>
      </w:r>
      <w:proofErr w:type="spellEnd"/>
      <w:r w:rsidRPr="000052C9">
        <w:rPr>
          <w:rFonts w:asciiTheme="majorHAnsi" w:hAnsiTheme="majorHAnsi" w:cstheme="majorHAnsi"/>
          <w:i/>
          <w:sz w:val="28"/>
        </w:rPr>
        <w:t xml:space="preserve">-UBND </w:t>
      </w:r>
      <w:proofErr w:type="spellStart"/>
      <w:r w:rsidRPr="000052C9">
        <w:rPr>
          <w:rFonts w:asciiTheme="majorHAnsi" w:hAnsiTheme="majorHAnsi" w:cstheme="majorHAnsi"/>
          <w:i/>
          <w:sz w:val="28"/>
        </w:rPr>
        <w:t>ngày</w:t>
      </w:r>
      <w:proofErr w:type="spellEnd"/>
      <w:r w:rsidRPr="000052C9">
        <w:rPr>
          <w:rFonts w:asciiTheme="majorHAnsi" w:hAnsiTheme="majorHAnsi" w:cstheme="majorHAnsi"/>
          <w:i/>
          <w:sz w:val="28"/>
        </w:rPr>
        <w:t xml:space="preserve"> 27 </w:t>
      </w:r>
      <w:proofErr w:type="spellStart"/>
      <w:r w:rsidRPr="000052C9">
        <w:rPr>
          <w:rFonts w:asciiTheme="majorHAnsi" w:hAnsiTheme="majorHAnsi" w:cstheme="majorHAnsi"/>
          <w:i/>
          <w:sz w:val="28"/>
        </w:rPr>
        <w:t>tháng</w:t>
      </w:r>
      <w:proofErr w:type="spellEnd"/>
      <w:r w:rsidRPr="000052C9">
        <w:rPr>
          <w:rFonts w:asciiTheme="majorHAnsi" w:hAnsiTheme="majorHAnsi" w:cstheme="majorHAnsi"/>
          <w:i/>
          <w:sz w:val="28"/>
        </w:rPr>
        <w:t xml:space="preserve"> 6 </w:t>
      </w:r>
      <w:proofErr w:type="spellStart"/>
      <w:r w:rsidRPr="000052C9">
        <w:rPr>
          <w:rFonts w:asciiTheme="majorHAnsi" w:hAnsiTheme="majorHAnsi" w:cstheme="majorHAnsi"/>
          <w:i/>
          <w:sz w:val="28"/>
        </w:rPr>
        <w:t>năm</w:t>
      </w:r>
      <w:proofErr w:type="spellEnd"/>
      <w:r w:rsidRPr="000052C9">
        <w:rPr>
          <w:rFonts w:asciiTheme="majorHAnsi" w:hAnsiTheme="majorHAnsi" w:cstheme="majorHAnsi"/>
          <w:i/>
          <w:sz w:val="28"/>
        </w:rPr>
        <w:t xml:space="preserve"> 2025 </w:t>
      </w:r>
      <w:proofErr w:type="spellStart"/>
      <w:r w:rsidR="00192867" w:rsidRPr="000052C9">
        <w:rPr>
          <w:rFonts w:asciiTheme="majorHAnsi" w:hAnsiTheme="majorHAnsi" w:cstheme="majorHAnsi"/>
          <w:i/>
          <w:sz w:val="28"/>
        </w:rPr>
        <w:t>của</w:t>
      </w:r>
      <w:proofErr w:type="spellEnd"/>
      <w:r w:rsidR="00192867" w:rsidRPr="000052C9">
        <w:rPr>
          <w:rFonts w:asciiTheme="majorHAnsi" w:hAnsiTheme="majorHAnsi" w:cstheme="majorHAnsi"/>
          <w:i/>
          <w:sz w:val="28"/>
        </w:rPr>
        <w:t xml:space="preserve"> </w:t>
      </w:r>
      <w:proofErr w:type="spellStart"/>
      <w:r w:rsidR="00192867" w:rsidRPr="000052C9">
        <w:rPr>
          <w:rFonts w:asciiTheme="majorHAnsi" w:hAnsiTheme="majorHAnsi" w:cstheme="majorHAnsi"/>
          <w:i/>
          <w:sz w:val="28"/>
        </w:rPr>
        <w:t>Ủy</w:t>
      </w:r>
      <w:proofErr w:type="spellEnd"/>
      <w:r w:rsidR="00192867" w:rsidRPr="000052C9">
        <w:rPr>
          <w:rFonts w:asciiTheme="majorHAnsi" w:hAnsiTheme="majorHAnsi" w:cstheme="majorHAnsi"/>
          <w:i/>
          <w:sz w:val="28"/>
        </w:rPr>
        <w:t xml:space="preserve"> ban </w:t>
      </w:r>
      <w:proofErr w:type="spellStart"/>
      <w:r w:rsidR="00192867" w:rsidRPr="000052C9">
        <w:rPr>
          <w:rFonts w:asciiTheme="majorHAnsi" w:hAnsiTheme="majorHAnsi" w:cstheme="majorHAnsi"/>
          <w:i/>
          <w:sz w:val="28"/>
        </w:rPr>
        <w:t>nhân</w:t>
      </w:r>
      <w:proofErr w:type="spellEnd"/>
      <w:r w:rsidR="00192867" w:rsidRPr="000052C9">
        <w:rPr>
          <w:rFonts w:asciiTheme="majorHAnsi" w:hAnsiTheme="majorHAnsi" w:cstheme="majorHAnsi"/>
          <w:i/>
          <w:sz w:val="28"/>
        </w:rPr>
        <w:t xml:space="preserve"> </w:t>
      </w:r>
      <w:proofErr w:type="spellStart"/>
      <w:r w:rsidR="00192867" w:rsidRPr="000052C9">
        <w:rPr>
          <w:rFonts w:asciiTheme="majorHAnsi" w:hAnsiTheme="majorHAnsi" w:cstheme="majorHAnsi"/>
          <w:i/>
          <w:sz w:val="28"/>
        </w:rPr>
        <w:t>dân</w:t>
      </w:r>
      <w:proofErr w:type="spellEnd"/>
      <w:r w:rsidR="00192867" w:rsidRPr="000052C9">
        <w:rPr>
          <w:rFonts w:asciiTheme="majorHAnsi" w:hAnsiTheme="majorHAnsi" w:cstheme="majorHAnsi"/>
          <w:i/>
          <w:sz w:val="28"/>
        </w:rPr>
        <w:t xml:space="preserve"> </w:t>
      </w:r>
      <w:proofErr w:type="spellStart"/>
      <w:r w:rsidR="00192867" w:rsidRPr="000052C9">
        <w:rPr>
          <w:rFonts w:asciiTheme="majorHAnsi" w:hAnsiTheme="majorHAnsi" w:cstheme="majorHAnsi"/>
          <w:i/>
          <w:sz w:val="28"/>
        </w:rPr>
        <w:t>tỉnh</w:t>
      </w:r>
      <w:proofErr w:type="spellEnd"/>
      <w:r w:rsidR="00192867" w:rsidRPr="000052C9">
        <w:rPr>
          <w:rFonts w:asciiTheme="majorHAnsi" w:hAnsiTheme="majorHAnsi" w:cstheme="majorHAnsi"/>
          <w:i/>
          <w:sz w:val="28"/>
        </w:rPr>
        <w:t xml:space="preserve"> </w:t>
      </w:r>
      <w:proofErr w:type="spellStart"/>
      <w:r w:rsidR="00D52195" w:rsidRPr="000052C9">
        <w:rPr>
          <w:rFonts w:asciiTheme="majorHAnsi" w:hAnsiTheme="majorHAnsi" w:cstheme="majorHAnsi"/>
          <w:i/>
          <w:sz w:val="28"/>
        </w:rPr>
        <w:t>về</w:t>
      </w:r>
      <w:proofErr w:type="spellEnd"/>
      <w:r w:rsidR="00D52195" w:rsidRPr="000052C9">
        <w:rPr>
          <w:rFonts w:asciiTheme="majorHAnsi" w:hAnsiTheme="majorHAnsi" w:cstheme="majorHAnsi"/>
          <w:i/>
          <w:sz w:val="28"/>
        </w:rPr>
        <w:t xml:space="preserve"> </w:t>
      </w:r>
      <w:proofErr w:type="spellStart"/>
      <w:r w:rsidR="00D52195" w:rsidRPr="000052C9">
        <w:rPr>
          <w:rFonts w:asciiTheme="majorHAnsi" w:hAnsiTheme="majorHAnsi" w:cstheme="majorHAnsi"/>
          <w:i/>
          <w:sz w:val="28"/>
        </w:rPr>
        <w:t>việc</w:t>
      </w:r>
      <w:proofErr w:type="spellEnd"/>
      <w:r w:rsidR="009F3630" w:rsidRPr="000052C9">
        <w:rPr>
          <w:rFonts w:asciiTheme="majorHAnsi" w:hAnsiTheme="majorHAnsi" w:cstheme="majorHAnsi"/>
          <w:i/>
          <w:sz w:val="28"/>
        </w:rPr>
        <w:t xml:space="preserve"> </w:t>
      </w:r>
      <w:proofErr w:type="spellStart"/>
      <w:r w:rsidR="009F3630" w:rsidRPr="000052C9">
        <w:rPr>
          <w:rFonts w:asciiTheme="majorHAnsi" w:hAnsiTheme="majorHAnsi" w:cstheme="majorHAnsi"/>
          <w:i/>
          <w:sz w:val="28"/>
        </w:rPr>
        <w:t>dự</w:t>
      </w:r>
      <w:proofErr w:type="spellEnd"/>
      <w:r w:rsidR="009F3630" w:rsidRPr="000052C9">
        <w:rPr>
          <w:rFonts w:asciiTheme="majorHAnsi" w:hAnsiTheme="majorHAnsi" w:cstheme="majorHAnsi"/>
          <w:i/>
          <w:sz w:val="28"/>
        </w:rPr>
        <w:t xml:space="preserve"> </w:t>
      </w:r>
      <w:proofErr w:type="spellStart"/>
      <w:r w:rsidR="009F3630" w:rsidRPr="000052C9">
        <w:rPr>
          <w:rFonts w:asciiTheme="majorHAnsi" w:hAnsiTheme="majorHAnsi" w:cstheme="majorHAnsi"/>
          <w:i/>
          <w:sz w:val="28"/>
        </w:rPr>
        <w:t>thảo</w:t>
      </w:r>
      <w:proofErr w:type="spellEnd"/>
      <w:r w:rsidR="009F3630" w:rsidRPr="000052C9">
        <w:rPr>
          <w:rFonts w:asciiTheme="majorHAnsi" w:hAnsiTheme="majorHAnsi" w:cstheme="majorHAnsi"/>
          <w:i/>
          <w:sz w:val="28"/>
        </w:rPr>
        <w:t xml:space="preserve"> </w:t>
      </w:r>
      <w:proofErr w:type="spellStart"/>
      <w:r w:rsidR="009F3630" w:rsidRPr="000052C9">
        <w:rPr>
          <w:rFonts w:asciiTheme="majorHAnsi" w:hAnsiTheme="majorHAnsi" w:cstheme="majorHAnsi"/>
          <w:i/>
          <w:sz w:val="28"/>
        </w:rPr>
        <w:t>Nghị</w:t>
      </w:r>
      <w:proofErr w:type="spellEnd"/>
      <w:r w:rsidR="009F3630" w:rsidRPr="000052C9">
        <w:rPr>
          <w:rFonts w:asciiTheme="majorHAnsi" w:hAnsiTheme="majorHAnsi" w:cstheme="majorHAnsi"/>
          <w:i/>
          <w:sz w:val="28"/>
        </w:rPr>
        <w:t xml:space="preserve"> </w:t>
      </w:r>
      <w:proofErr w:type="spellStart"/>
      <w:r w:rsidR="009F3630" w:rsidRPr="000052C9">
        <w:rPr>
          <w:rFonts w:asciiTheme="majorHAnsi" w:hAnsiTheme="majorHAnsi" w:cstheme="majorHAnsi"/>
          <w:i/>
          <w:sz w:val="28"/>
        </w:rPr>
        <w:t>quyết</w:t>
      </w:r>
      <w:proofErr w:type="spellEnd"/>
      <w:r w:rsidR="009D61D1" w:rsidRPr="000052C9">
        <w:rPr>
          <w:rFonts w:asciiTheme="majorHAnsi" w:hAnsiTheme="majorHAnsi" w:cstheme="majorHAnsi"/>
          <w:i/>
          <w:sz w:val="28"/>
        </w:rPr>
        <w:t xml:space="preserve"> </w:t>
      </w:r>
      <w:proofErr w:type="spellStart"/>
      <w:r w:rsidR="004C151D" w:rsidRPr="000052C9">
        <w:rPr>
          <w:rFonts w:asciiTheme="majorHAnsi" w:hAnsiTheme="majorHAnsi" w:cstheme="majorHAnsi"/>
          <w:i/>
          <w:sz w:val="28"/>
        </w:rPr>
        <w:t>q</w:t>
      </w:r>
      <w:r w:rsidR="00607FB9" w:rsidRPr="000052C9">
        <w:rPr>
          <w:rFonts w:asciiTheme="majorHAnsi" w:hAnsiTheme="majorHAnsi" w:cstheme="majorHAnsi"/>
          <w:i/>
          <w:sz w:val="28"/>
        </w:rPr>
        <w:t>uy</w:t>
      </w:r>
      <w:proofErr w:type="spellEnd"/>
      <w:r w:rsidR="00607FB9" w:rsidRPr="000052C9">
        <w:rPr>
          <w:rFonts w:asciiTheme="majorHAnsi" w:hAnsiTheme="majorHAnsi" w:cstheme="majorHAnsi"/>
          <w:i/>
          <w:sz w:val="28"/>
        </w:rPr>
        <w:t xml:space="preserve"> </w:t>
      </w:r>
      <w:proofErr w:type="spellStart"/>
      <w:r w:rsidR="00607FB9" w:rsidRPr="000052C9">
        <w:rPr>
          <w:rFonts w:asciiTheme="majorHAnsi" w:hAnsiTheme="majorHAnsi" w:cstheme="majorHAnsi"/>
          <w:i/>
          <w:sz w:val="28"/>
        </w:rPr>
        <w:t>định</w:t>
      </w:r>
      <w:proofErr w:type="spellEnd"/>
      <w:r w:rsidR="00607FB9"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chính</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sách</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hỗ</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trợ</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cho</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cán</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bộ</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công</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chức</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viên</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chức</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và</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người</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lao</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động</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của</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các</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cơ</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quan</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tổ</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chức</w:t>
      </w:r>
      <w:proofErr w:type="spellEnd"/>
      <w:r w:rsidR="00B34357" w:rsidRPr="000052C9">
        <w:rPr>
          <w:rFonts w:asciiTheme="majorHAnsi" w:hAnsiTheme="majorHAnsi" w:cstheme="majorHAnsi"/>
          <w:i/>
          <w:sz w:val="28"/>
        </w:rPr>
        <w:t xml:space="preserve"> ở </w:t>
      </w:r>
      <w:proofErr w:type="spellStart"/>
      <w:r w:rsidR="00B34357" w:rsidRPr="000052C9">
        <w:rPr>
          <w:rFonts w:asciiTheme="majorHAnsi" w:hAnsiTheme="majorHAnsi" w:cstheme="majorHAnsi"/>
          <w:i/>
          <w:sz w:val="28"/>
        </w:rPr>
        <w:t>đơn</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vị</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hành</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chính</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tỉnh</w:t>
      </w:r>
      <w:proofErr w:type="spellEnd"/>
      <w:r w:rsidR="00B34357" w:rsidRPr="000052C9">
        <w:rPr>
          <w:rFonts w:asciiTheme="majorHAnsi" w:hAnsiTheme="majorHAnsi" w:cstheme="majorHAnsi"/>
          <w:i/>
          <w:sz w:val="28"/>
        </w:rPr>
        <w:t xml:space="preserve"> Kon Tum </w:t>
      </w:r>
      <w:r w:rsidR="005419F4" w:rsidRPr="000052C9">
        <w:rPr>
          <w:rFonts w:asciiTheme="majorHAnsi" w:hAnsiTheme="majorHAnsi" w:cstheme="majorHAnsi"/>
          <w:i/>
          <w:sz w:val="28"/>
        </w:rPr>
        <w:t>(</w:t>
      </w:r>
      <w:proofErr w:type="spellStart"/>
      <w:r w:rsidR="005419F4" w:rsidRPr="000052C9">
        <w:rPr>
          <w:rFonts w:asciiTheme="majorHAnsi" w:hAnsiTheme="majorHAnsi" w:cstheme="majorHAnsi"/>
          <w:i/>
          <w:sz w:val="28"/>
        </w:rPr>
        <w:t>cũ</w:t>
      </w:r>
      <w:proofErr w:type="spellEnd"/>
      <w:r w:rsidR="005419F4"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về</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công</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tác</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tại</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trung</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tâm</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hành</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chính</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của</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tỉnh</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Quảng</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Ngãi</w:t>
      </w:r>
      <w:proofErr w:type="spellEnd"/>
      <w:r w:rsidR="00B34357" w:rsidRPr="000052C9">
        <w:rPr>
          <w:rFonts w:asciiTheme="majorHAnsi" w:hAnsiTheme="majorHAnsi" w:cstheme="majorHAnsi"/>
          <w:i/>
          <w:sz w:val="28"/>
        </w:rPr>
        <w:t xml:space="preserve"> </w:t>
      </w:r>
      <w:proofErr w:type="spellStart"/>
      <w:r w:rsidR="005419F4" w:rsidRPr="000052C9">
        <w:rPr>
          <w:rFonts w:asciiTheme="majorHAnsi" w:hAnsiTheme="majorHAnsi" w:cstheme="majorHAnsi"/>
          <w:i/>
          <w:sz w:val="28"/>
        </w:rPr>
        <w:t>mới</w:t>
      </w:r>
      <w:proofErr w:type="spellEnd"/>
      <w:r w:rsidR="005419F4"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sau</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sắp</w:t>
      </w:r>
      <w:proofErr w:type="spellEnd"/>
      <w:r w:rsidR="00B34357" w:rsidRPr="000052C9">
        <w:rPr>
          <w:rFonts w:asciiTheme="majorHAnsi" w:hAnsiTheme="majorHAnsi" w:cstheme="majorHAnsi"/>
          <w:i/>
          <w:sz w:val="28"/>
        </w:rPr>
        <w:t xml:space="preserve"> </w:t>
      </w:r>
      <w:proofErr w:type="spellStart"/>
      <w:r w:rsidR="00B34357" w:rsidRPr="000052C9">
        <w:rPr>
          <w:rFonts w:asciiTheme="majorHAnsi" w:hAnsiTheme="majorHAnsi" w:cstheme="majorHAnsi"/>
          <w:i/>
          <w:sz w:val="28"/>
        </w:rPr>
        <w:t>xếp</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B</w:t>
      </w:r>
      <w:r w:rsidR="00511216" w:rsidRPr="000052C9">
        <w:rPr>
          <w:rFonts w:asciiTheme="majorHAnsi" w:hAnsiTheme="majorHAnsi" w:cstheme="majorHAnsi"/>
          <w:i/>
          <w:sz w:val="28"/>
        </w:rPr>
        <w:t>áo</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cáo</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thẩm</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tra</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của</w:t>
      </w:r>
      <w:proofErr w:type="spellEnd"/>
      <w:r w:rsidR="00511216" w:rsidRPr="000052C9">
        <w:rPr>
          <w:rFonts w:asciiTheme="majorHAnsi" w:hAnsiTheme="majorHAnsi" w:cstheme="majorHAnsi"/>
          <w:i/>
          <w:sz w:val="28"/>
        </w:rPr>
        <w:t xml:space="preserve"> Ban</w:t>
      </w:r>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Pháp</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chế</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Hội</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đồng</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nhân</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dân</w:t>
      </w:r>
      <w:proofErr w:type="spellEnd"/>
      <w:r w:rsidR="004830A3" w:rsidRPr="000052C9">
        <w:rPr>
          <w:rFonts w:asciiTheme="majorHAnsi" w:hAnsiTheme="majorHAnsi" w:cstheme="majorHAnsi"/>
          <w:i/>
          <w:sz w:val="28"/>
        </w:rPr>
        <w:t xml:space="preserve"> </w:t>
      </w:r>
      <w:proofErr w:type="spellStart"/>
      <w:r w:rsidR="004830A3" w:rsidRPr="000052C9">
        <w:rPr>
          <w:rFonts w:asciiTheme="majorHAnsi" w:hAnsiTheme="majorHAnsi" w:cstheme="majorHAnsi"/>
          <w:i/>
          <w:sz w:val="28"/>
        </w:rPr>
        <w:t>tỉnh</w:t>
      </w:r>
      <w:proofErr w:type="spellEnd"/>
      <w:r w:rsidR="007F255F" w:rsidRPr="000052C9">
        <w:rPr>
          <w:rFonts w:asciiTheme="majorHAnsi" w:hAnsiTheme="majorHAnsi" w:cstheme="majorHAnsi"/>
          <w:i/>
          <w:sz w:val="28"/>
        </w:rPr>
        <w:t xml:space="preserve">; ý </w:t>
      </w:r>
      <w:proofErr w:type="spellStart"/>
      <w:r w:rsidR="007F255F" w:rsidRPr="000052C9">
        <w:rPr>
          <w:rFonts w:asciiTheme="majorHAnsi" w:hAnsiTheme="majorHAnsi" w:cstheme="majorHAnsi"/>
          <w:i/>
          <w:sz w:val="28"/>
        </w:rPr>
        <w:t>kiến</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thảo</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luận</w:t>
      </w:r>
      <w:proofErr w:type="spellEnd"/>
      <w:r w:rsidR="007F255F"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của</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đại</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biểu</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Hội</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đồng</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nhân</w:t>
      </w:r>
      <w:proofErr w:type="spellEnd"/>
      <w:r w:rsidR="00511216" w:rsidRPr="000052C9">
        <w:rPr>
          <w:rFonts w:asciiTheme="majorHAnsi" w:hAnsiTheme="majorHAnsi" w:cstheme="majorHAnsi"/>
          <w:i/>
          <w:sz w:val="28"/>
        </w:rPr>
        <w:t xml:space="preserve"> </w:t>
      </w:r>
      <w:proofErr w:type="spellStart"/>
      <w:r w:rsidR="00511216" w:rsidRPr="000052C9">
        <w:rPr>
          <w:rFonts w:asciiTheme="majorHAnsi" w:hAnsiTheme="majorHAnsi" w:cstheme="majorHAnsi"/>
          <w:i/>
          <w:sz w:val="28"/>
        </w:rPr>
        <w:t>dân</w:t>
      </w:r>
      <w:proofErr w:type="spellEnd"/>
      <w:r w:rsidR="00BB4EB0"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tại</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kỳ</w:t>
      </w:r>
      <w:proofErr w:type="spellEnd"/>
      <w:r w:rsidR="007F255F" w:rsidRPr="000052C9">
        <w:rPr>
          <w:rFonts w:asciiTheme="majorHAnsi" w:hAnsiTheme="majorHAnsi" w:cstheme="majorHAnsi"/>
          <w:i/>
          <w:sz w:val="28"/>
        </w:rPr>
        <w:t xml:space="preserve"> </w:t>
      </w:r>
      <w:proofErr w:type="spellStart"/>
      <w:r w:rsidR="007F255F" w:rsidRPr="000052C9">
        <w:rPr>
          <w:rFonts w:asciiTheme="majorHAnsi" w:hAnsiTheme="majorHAnsi" w:cstheme="majorHAnsi"/>
          <w:i/>
          <w:sz w:val="28"/>
        </w:rPr>
        <w:t>họp</w:t>
      </w:r>
      <w:proofErr w:type="spellEnd"/>
      <w:r w:rsidR="00334B12" w:rsidRPr="000052C9">
        <w:rPr>
          <w:rFonts w:asciiTheme="majorHAnsi" w:hAnsiTheme="majorHAnsi" w:cstheme="majorHAnsi"/>
          <w:i/>
          <w:sz w:val="28"/>
        </w:rPr>
        <w:t>.</w:t>
      </w:r>
    </w:p>
    <w:p w14:paraId="1504746F" w14:textId="23AC7BA5" w:rsidR="004C151D" w:rsidRPr="000052C9" w:rsidRDefault="004C151D" w:rsidP="0029574B">
      <w:pPr>
        <w:shd w:val="clear" w:color="auto" w:fill="FFFFFF"/>
        <w:spacing w:before="120" w:after="120" w:line="264" w:lineRule="auto"/>
        <w:ind w:firstLine="720"/>
        <w:jc w:val="both"/>
        <w:rPr>
          <w:rFonts w:asciiTheme="majorHAnsi" w:hAnsiTheme="majorHAnsi" w:cstheme="majorHAnsi"/>
          <w:i/>
          <w:iCs/>
          <w:sz w:val="28"/>
          <w:szCs w:val="28"/>
        </w:rPr>
      </w:pPr>
      <w:proofErr w:type="spellStart"/>
      <w:r w:rsidRPr="000052C9">
        <w:rPr>
          <w:rFonts w:asciiTheme="majorHAnsi" w:hAnsiTheme="majorHAnsi" w:cstheme="majorHAnsi"/>
          <w:i/>
          <w:iCs/>
          <w:sz w:val="28"/>
          <w:szCs w:val="28"/>
        </w:rPr>
        <w:t>Hội</w:t>
      </w:r>
      <w:proofErr w:type="spellEnd"/>
      <w:r w:rsidRPr="000052C9">
        <w:rPr>
          <w:rFonts w:asciiTheme="majorHAnsi" w:hAnsiTheme="majorHAnsi" w:cstheme="majorHAnsi"/>
          <w:i/>
          <w:iCs/>
          <w:sz w:val="28"/>
          <w:szCs w:val="28"/>
        </w:rPr>
        <w:t xml:space="preserve"> </w:t>
      </w:r>
      <w:proofErr w:type="spellStart"/>
      <w:r w:rsidRPr="000052C9">
        <w:rPr>
          <w:rFonts w:asciiTheme="majorHAnsi" w:hAnsiTheme="majorHAnsi" w:cstheme="majorHAnsi"/>
          <w:i/>
          <w:iCs/>
          <w:sz w:val="28"/>
          <w:szCs w:val="28"/>
        </w:rPr>
        <w:t>đồng</w:t>
      </w:r>
      <w:proofErr w:type="spellEnd"/>
      <w:r w:rsidRPr="000052C9">
        <w:rPr>
          <w:rFonts w:asciiTheme="majorHAnsi" w:hAnsiTheme="majorHAnsi" w:cstheme="majorHAnsi"/>
          <w:i/>
          <w:iCs/>
          <w:sz w:val="28"/>
          <w:szCs w:val="28"/>
        </w:rPr>
        <w:t xml:space="preserve"> </w:t>
      </w:r>
      <w:proofErr w:type="spellStart"/>
      <w:r w:rsidRPr="000052C9">
        <w:rPr>
          <w:rFonts w:asciiTheme="majorHAnsi" w:hAnsiTheme="majorHAnsi" w:cstheme="majorHAnsi"/>
          <w:i/>
          <w:iCs/>
          <w:sz w:val="28"/>
          <w:szCs w:val="28"/>
        </w:rPr>
        <w:t>nhân</w:t>
      </w:r>
      <w:proofErr w:type="spellEnd"/>
      <w:r w:rsidRPr="000052C9">
        <w:rPr>
          <w:rFonts w:asciiTheme="majorHAnsi" w:hAnsiTheme="majorHAnsi" w:cstheme="majorHAnsi"/>
          <w:i/>
          <w:iCs/>
          <w:sz w:val="28"/>
          <w:szCs w:val="28"/>
        </w:rPr>
        <w:t xml:space="preserve"> </w:t>
      </w:r>
      <w:proofErr w:type="spellStart"/>
      <w:r w:rsidRPr="000052C9">
        <w:rPr>
          <w:rFonts w:asciiTheme="majorHAnsi" w:hAnsiTheme="majorHAnsi" w:cstheme="majorHAnsi"/>
          <w:i/>
          <w:iCs/>
          <w:sz w:val="28"/>
          <w:szCs w:val="28"/>
        </w:rPr>
        <w:t>dân</w:t>
      </w:r>
      <w:proofErr w:type="spellEnd"/>
      <w:r w:rsidRPr="000052C9">
        <w:rPr>
          <w:rFonts w:asciiTheme="majorHAnsi" w:hAnsiTheme="majorHAnsi" w:cstheme="majorHAnsi"/>
          <w:i/>
          <w:iCs/>
          <w:sz w:val="28"/>
          <w:szCs w:val="28"/>
        </w:rPr>
        <w:t xml:space="preserve"> ban </w:t>
      </w:r>
      <w:proofErr w:type="spellStart"/>
      <w:r w:rsidRPr="000052C9">
        <w:rPr>
          <w:rFonts w:asciiTheme="majorHAnsi" w:hAnsiTheme="majorHAnsi" w:cstheme="majorHAnsi"/>
          <w:i/>
          <w:iCs/>
          <w:sz w:val="28"/>
          <w:szCs w:val="28"/>
        </w:rPr>
        <w:t>hành</w:t>
      </w:r>
      <w:proofErr w:type="spellEnd"/>
      <w:r w:rsidRPr="000052C9">
        <w:rPr>
          <w:rFonts w:asciiTheme="majorHAnsi" w:hAnsiTheme="majorHAnsi" w:cstheme="majorHAnsi"/>
          <w:i/>
          <w:iCs/>
          <w:sz w:val="28"/>
          <w:szCs w:val="28"/>
        </w:rPr>
        <w:t xml:space="preserve"> </w:t>
      </w:r>
      <w:proofErr w:type="spellStart"/>
      <w:r w:rsidRPr="000052C9">
        <w:rPr>
          <w:rFonts w:asciiTheme="majorHAnsi" w:hAnsiTheme="majorHAnsi" w:cstheme="majorHAnsi"/>
          <w:i/>
          <w:iCs/>
          <w:sz w:val="28"/>
          <w:szCs w:val="28"/>
        </w:rPr>
        <w:t>Nghị</w:t>
      </w:r>
      <w:proofErr w:type="spellEnd"/>
      <w:r w:rsidRPr="000052C9">
        <w:rPr>
          <w:rFonts w:asciiTheme="majorHAnsi" w:hAnsiTheme="majorHAnsi" w:cstheme="majorHAnsi"/>
          <w:i/>
          <w:iCs/>
          <w:sz w:val="28"/>
          <w:szCs w:val="28"/>
        </w:rPr>
        <w:t xml:space="preserve"> </w:t>
      </w:r>
      <w:proofErr w:type="spellStart"/>
      <w:r w:rsidRPr="000052C9">
        <w:rPr>
          <w:rFonts w:asciiTheme="majorHAnsi" w:hAnsiTheme="majorHAnsi" w:cstheme="majorHAnsi"/>
          <w:i/>
          <w:iCs/>
          <w:sz w:val="28"/>
          <w:szCs w:val="28"/>
        </w:rPr>
        <w:t>quyết</w:t>
      </w:r>
      <w:proofErr w:type="spellEnd"/>
      <w:r w:rsidRPr="000052C9">
        <w:rPr>
          <w:rFonts w:asciiTheme="majorHAnsi" w:hAnsiTheme="majorHAnsi" w:cstheme="majorHAnsi"/>
          <w:i/>
          <w:iCs/>
          <w:sz w:val="28"/>
          <w:szCs w:val="28"/>
        </w:rPr>
        <w:t xml:space="preserve"> </w:t>
      </w:r>
      <w:proofErr w:type="spellStart"/>
      <w:r w:rsidRPr="000052C9">
        <w:rPr>
          <w:rFonts w:asciiTheme="majorHAnsi" w:hAnsiTheme="majorHAnsi" w:cstheme="majorHAnsi"/>
          <w:i/>
          <w:iCs/>
          <w:sz w:val="28"/>
          <w:szCs w:val="28"/>
        </w:rPr>
        <w:t>quy</w:t>
      </w:r>
      <w:proofErr w:type="spellEnd"/>
      <w:r w:rsidRPr="000052C9">
        <w:rPr>
          <w:rFonts w:asciiTheme="majorHAnsi" w:hAnsiTheme="majorHAnsi" w:cstheme="majorHAnsi"/>
          <w:i/>
          <w:iCs/>
          <w:sz w:val="28"/>
          <w:szCs w:val="28"/>
        </w:rPr>
        <w:t xml:space="preserve"> </w:t>
      </w:r>
      <w:proofErr w:type="spellStart"/>
      <w:r w:rsidRPr="000052C9">
        <w:rPr>
          <w:rFonts w:asciiTheme="majorHAnsi" w:hAnsiTheme="majorHAnsi" w:cstheme="majorHAnsi"/>
          <w:i/>
          <w:iCs/>
          <w:sz w:val="28"/>
          <w:szCs w:val="28"/>
        </w:rPr>
        <w:t>định</w:t>
      </w:r>
      <w:proofErr w:type="spellEnd"/>
      <w:r w:rsidRPr="000052C9">
        <w:rPr>
          <w:rFonts w:asciiTheme="majorHAnsi" w:hAnsiTheme="majorHAnsi" w:cstheme="majorHAnsi"/>
          <w:i/>
          <w:iCs/>
          <w:sz w:val="28"/>
          <w:szCs w:val="28"/>
        </w:rPr>
        <w:t xml:space="preserve"> </w:t>
      </w:r>
      <w:r w:rsidR="00B34357" w:rsidRPr="000052C9">
        <w:rPr>
          <w:rFonts w:asciiTheme="majorHAnsi" w:hAnsiTheme="majorHAnsi" w:cstheme="majorHAnsi"/>
          <w:i/>
          <w:sz w:val="28"/>
          <w:szCs w:val="28"/>
          <w:lang w:val="vi-VN" w:eastAsia="vi-VN" w:bidi="vi-VN"/>
        </w:rPr>
        <w:t xml:space="preserve">chính sách hỗ trợ cho </w:t>
      </w:r>
      <w:proofErr w:type="spellStart"/>
      <w:r w:rsidR="00B34357" w:rsidRPr="000052C9">
        <w:rPr>
          <w:rFonts w:asciiTheme="majorHAnsi" w:hAnsiTheme="majorHAnsi" w:cstheme="majorHAnsi"/>
          <w:i/>
          <w:sz w:val="28"/>
          <w:szCs w:val="28"/>
          <w:lang w:eastAsia="vi-VN" w:bidi="vi-VN"/>
        </w:rPr>
        <w:t>cán</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bộ</w:t>
      </w:r>
      <w:proofErr w:type="spellEnd"/>
      <w:r w:rsidR="00B34357" w:rsidRPr="000052C9">
        <w:rPr>
          <w:rFonts w:asciiTheme="majorHAnsi" w:hAnsiTheme="majorHAnsi" w:cstheme="majorHAnsi"/>
          <w:i/>
          <w:sz w:val="28"/>
          <w:szCs w:val="28"/>
          <w:lang w:eastAsia="vi-VN" w:bidi="vi-VN"/>
        </w:rPr>
        <w:t xml:space="preserve">, </w:t>
      </w:r>
      <w:r w:rsidR="00B34357" w:rsidRPr="000052C9">
        <w:rPr>
          <w:rFonts w:asciiTheme="majorHAnsi" w:hAnsiTheme="majorHAnsi" w:cstheme="majorHAnsi"/>
          <w:i/>
          <w:sz w:val="28"/>
          <w:szCs w:val="28"/>
          <w:lang w:val="vi-VN" w:eastAsia="vi-VN" w:bidi="vi-VN"/>
        </w:rPr>
        <w:t xml:space="preserve">công chức, viên chức và người lao động </w:t>
      </w:r>
      <w:proofErr w:type="spellStart"/>
      <w:r w:rsidR="00B34357" w:rsidRPr="000052C9">
        <w:rPr>
          <w:rFonts w:asciiTheme="majorHAnsi" w:hAnsiTheme="majorHAnsi" w:cstheme="majorHAnsi"/>
          <w:i/>
          <w:sz w:val="28"/>
          <w:szCs w:val="28"/>
          <w:lang w:eastAsia="vi-VN" w:bidi="vi-VN"/>
        </w:rPr>
        <w:t>của</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các</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cơ</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quan</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tổ</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chức</w:t>
      </w:r>
      <w:proofErr w:type="spellEnd"/>
      <w:r w:rsidR="00B34357" w:rsidRPr="000052C9">
        <w:rPr>
          <w:rFonts w:asciiTheme="majorHAnsi" w:hAnsiTheme="majorHAnsi" w:cstheme="majorHAnsi"/>
          <w:i/>
          <w:sz w:val="28"/>
          <w:szCs w:val="28"/>
          <w:lang w:eastAsia="vi-VN" w:bidi="vi-VN"/>
        </w:rPr>
        <w:t xml:space="preserve"> ở </w:t>
      </w:r>
      <w:proofErr w:type="spellStart"/>
      <w:r w:rsidR="00B34357" w:rsidRPr="000052C9">
        <w:rPr>
          <w:rFonts w:asciiTheme="majorHAnsi" w:hAnsiTheme="majorHAnsi" w:cstheme="majorHAnsi"/>
          <w:i/>
          <w:sz w:val="28"/>
          <w:szCs w:val="28"/>
          <w:lang w:eastAsia="vi-VN" w:bidi="vi-VN"/>
        </w:rPr>
        <w:t>đơn</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vị</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hành</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chính</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tỉnh</w:t>
      </w:r>
      <w:proofErr w:type="spellEnd"/>
      <w:r w:rsidR="00B34357" w:rsidRPr="000052C9">
        <w:rPr>
          <w:rFonts w:asciiTheme="majorHAnsi" w:hAnsiTheme="majorHAnsi" w:cstheme="majorHAnsi"/>
          <w:i/>
          <w:sz w:val="28"/>
          <w:szCs w:val="28"/>
          <w:lang w:eastAsia="vi-VN" w:bidi="vi-VN"/>
        </w:rPr>
        <w:t xml:space="preserve"> Kon Tum</w:t>
      </w:r>
      <w:r w:rsidR="005419F4" w:rsidRPr="000052C9">
        <w:rPr>
          <w:rFonts w:asciiTheme="majorHAnsi" w:hAnsiTheme="majorHAnsi" w:cstheme="majorHAnsi"/>
          <w:i/>
          <w:sz w:val="28"/>
          <w:szCs w:val="28"/>
          <w:lang w:eastAsia="vi-VN" w:bidi="vi-VN"/>
        </w:rPr>
        <w:t xml:space="preserve"> (</w:t>
      </w:r>
      <w:proofErr w:type="spellStart"/>
      <w:r w:rsidR="005419F4" w:rsidRPr="000052C9">
        <w:rPr>
          <w:rFonts w:asciiTheme="majorHAnsi" w:hAnsiTheme="majorHAnsi" w:cstheme="majorHAnsi"/>
          <w:i/>
          <w:sz w:val="28"/>
          <w:szCs w:val="28"/>
          <w:lang w:eastAsia="vi-VN" w:bidi="vi-VN"/>
        </w:rPr>
        <w:t>cũ</w:t>
      </w:r>
      <w:proofErr w:type="spellEnd"/>
      <w:r w:rsidR="005419F4" w:rsidRPr="000052C9">
        <w:rPr>
          <w:rFonts w:asciiTheme="majorHAnsi" w:hAnsiTheme="majorHAnsi" w:cstheme="majorHAnsi"/>
          <w:i/>
          <w:sz w:val="28"/>
          <w:szCs w:val="28"/>
          <w:lang w:eastAsia="vi-VN" w:bidi="vi-VN"/>
        </w:rPr>
        <w:t>)</w:t>
      </w:r>
      <w:r w:rsidR="00B34357" w:rsidRPr="000052C9">
        <w:rPr>
          <w:rFonts w:asciiTheme="majorHAnsi" w:hAnsiTheme="majorHAnsi" w:cstheme="majorHAnsi"/>
          <w:i/>
          <w:sz w:val="28"/>
          <w:szCs w:val="28"/>
          <w:lang w:val="vi-VN" w:eastAsia="vi-VN" w:bidi="vi-VN"/>
        </w:rPr>
        <w:t xml:space="preserve"> về công tác tại </w:t>
      </w:r>
      <w:proofErr w:type="spellStart"/>
      <w:r w:rsidR="00B34357" w:rsidRPr="000052C9">
        <w:rPr>
          <w:rFonts w:asciiTheme="majorHAnsi" w:hAnsiTheme="majorHAnsi" w:cstheme="majorHAnsi"/>
          <w:i/>
          <w:sz w:val="28"/>
          <w:szCs w:val="28"/>
          <w:lang w:eastAsia="vi-VN" w:bidi="vi-VN"/>
        </w:rPr>
        <w:t>trung</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tâm</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hành</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chính</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của</w:t>
      </w:r>
      <w:proofErr w:type="spellEnd"/>
      <w:r w:rsidR="00B34357" w:rsidRPr="000052C9">
        <w:rPr>
          <w:rFonts w:asciiTheme="majorHAnsi" w:hAnsiTheme="majorHAnsi" w:cstheme="majorHAnsi"/>
          <w:i/>
          <w:sz w:val="28"/>
          <w:szCs w:val="28"/>
          <w:lang w:eastAsia="vi-VN" w:bidi="vi-VN"/>
        </w:rPr>
        <w:t xml:space="preserve"> </w:t>
      </w:r>
      <w:r w:rsidR="00B34357" w:rsidRPr="000052C9">
        <w:rPr>
          <w:rFonts w:asciiTheme="majorHAnsi" w:hAnsiTheme="majorHAnsi" w:cstheme="majorHAnsi"/>
          <w:i/>
          <w:sz w:val="28"/>
          <w:szCs w:val="28"/>
          <w:lang w:val="vi-VN" w:eastAsia="vi-VN" w:bidi="vi-VN"/>
        </w:rPr>
        <w:t xml:space="preserve">tỉnh </w:t>
      </w:r>
      <w:proofErr w:type="spellStart"/>
      <w:r w:rsidR="00B34357" w:rsidRPr="000052C9">
        <w:rPr>
          <w:rFonts w:asciiTheme="majorHAnsi" w:hAnsiTheme="majorHAnsi" w:cstheme="majorHAnsi"/>
          <w:i/>
          <w:sz w:val="28"/>
          <w:szCs w:val="28"/>
          <w:lang w:eastAsia="vi-VN" w:bidi="vi-VN"/>
        </w:rPr>
        <w:t>Quảng</w:t>
      </w:r>
      <w:proofErr w:type="spellEnd"/>
      <w:r w:rsidR="00B34357" w:rsidRPr="000052C9">
        <w:rPr>
          <w:rFonts w:asciiTheme="majorHAnsi" w:hAnsiTheme="majorHAnsi" w:cstheme="majorHAnsi"/>
          <w:i/>
          <w:sz w:val="28"/>
          <w:szCs w:val="28"/>
          <w:lang w:eastAsia="vi-VN" w:bidi="vi-VN"/>
        </w:rPr>
        <w:t xml:space="preserve"> </w:t>
      </w:r>
      <w:proofErr w:type="spellStart"/>
      <w:r w:rsidR="00B34357" w:rsidRPr="000052C9">
        <w:rPr>
          <w:rFonts w:asciiTheme="majorHAnsi" w:hAnsiTheme="majorHAnsi" w:cstheme="majorHAnsi"/>
          <w:i/>
          <w:sz w:val="28"/>
          <w:szCs w:val="28"/>
          <w:lang w:eastAsia="vi-VN" w:bidi="vi-VN"/>
        </w:rPr>
        <w:t>Ngãi</w:t>
      </w:r>
      <w:proofErr w:type="spellEnd"/>
      <w:r w:rsidR="00B34357" w:rsidRPr="000052C9">
        <w:rPr>
          <w:rFonts w:asciiTheme="majorHAnsi" w:hAnsiTheme="majorHAnsi" w:cstheme="majorHAnsi"/>
          <w:i/>
          <w:sz w:val="28"/>
          <w:szCs w:val="28"/>
          <w:lang w:eastAsia="vi-VN" w:bidi="vi-VN"/>
        </w:rPr>
        <w:t xml:space="preserve"> </w:t>
      </w:r>
      <w:proofErr w:type="spellStart"/>
      <w:r w:rsidR="005419F4" w:rsidRPr="000052C9">
        <w:rPr>
          <w:rFonts w:asciiTheme="majorHAnsi" w:hAnsiTheme="majorHAnsi" w:cstheme="majorHAnsi"/>
          <w:i/>
          <w:sz w:val="28"/>
          <w:szCs w:val="28"/>
          <w:lang w:eastAsia="vi-VN" w:bidi="vi-VN"/>
        </w:rPr>
        <w:t>mới</w:t>
      </w:r>
      <w:proofErr w:type="spellEnd"/>
      <w:r w:rsidR="005419F4" w:rsidRPr="000052C9">
        <w:rPr>
          <w:rFonts w:asciiTheme="majorHAnsi" w:hAnsiTheme="majorHAnsi" w:cstheme="majorHAnsi"/>
          <w:i/>
          <w:sz w:val="28"/>
          <w:szCs w:val="28"/>
          <w:lang w:eastAsia="vi-VN" w:bidi="vi-VN"/>
        </w:rPr>
        <w:t xml:space="preserve"> </w:t>
      </w:r>
      <w:r w:rsidR="00B34357" w:rsidRPr="000052C9">
        <w:rPr>
          <w:rFonts w:asciiTheme="majorHAnsi" w:hAnsiTheme="majorHAnsi" w:cstheme="majorHAnsi"/>
          <w:i/>
          <w:sz w:val="28"/>
          <w:szCs w:val="28"/>
          <w:lang w:val="vi-VN" w:eastAsia="vi-VN" w:bidi="vi-VN"/>
        </w:rPr>
        <w:t>sau sắp xếp</w:t>
      </w:r>
      <w:r w:rsidRPr="000052C9">
        <w:rPr>
          <w:rFonts w:asciiTheme="majorHAnsi" w:hAnsiTheme="majorHAnsi" w:cstheme="majorHAnsi"/>
          <w:i/>
          <w:iCs/>
          <w:sz w:val="28"/>
          <w:szCs w:val="28"/>
        </w:rPr>
        <w:t>.</w:t>
      </w:r>
    </w:p>
    <w:p w14:paraId="47983F86" w14:textId="77777777" w:rsidR="00F33B72" w:rsidRPr="000052C9" w:rsidRDefault="00F33B72" w:rsidP="0029574B">
      <w:pPr>
        <w:shd w:val="clear" w:color="auto" w:fill="FFFFFF"/>
        <w:spacing w:before="120" w:after="120" w:line="264" w:lineRule="auto"/>
        <w:ind w:firstLine="720"/>
        <w:rPr>
          <w:rFonts w:asciiTheme="majorHAnsi" w:hAnsiTheme="majorHAnsi" w:cstheme="majorHAnsi"/>
          <w:sz w:val="28"/>
          <w:szCs w:val="28"/>
        </w:rPr>
      </w:pPr>
      <w:bookmarkStart w:id="0" w:name="dieu_1"/>
      <w:proofErr w:type="spellStart"/>
      <w:r w:rsidRPr="000052C9">
        <w:rPr>
          <w:rFonts w:asciiTheme="majorHAnsi" w:hAnsiTheme="majorHAnsi" w:cstheme="majorHAnsi"/>
          <w:b/>
          <w:bCs/>
          <w:sz w:val="28"/>
          <w:szCs w:val="28"/>
        </w:rPr>
        <w:t>Điều</w:t>
      </w:r>
      <w:proofErr w:type="spellEnd"/>
      <w:r w:rsidRPr="000052C9">
        <w:rPr>
          <w:rFonts w:asciiTheme="majorHAnsi" w:hAnsiTheme="majorHAnsi" w:cstheme="majorHAnsi"/>
          <w:b/>
          <w:bCs/>
          <w:sz w:val="28"/>
          <w:szCs w:val="28"/>
        </w:rPr>
        <w:t xml:space="preserve"> 1. </w:t>
      </w:r>
      <w:proofErr w:type="spellStart"/>
      <w:r w:rsidRPr="000052C9">
        <w:rPr>
          <w:rFonts w:asciiTheme="majorHAnsi" w:hAnsiTheme="majorHAnsi" w:cstheme="majorHAnsi"/>
          <w:b/>
          <w:bCs/>
          <w:sz w:val="28"/>
          <w:szCs w:val="28"/>
        </w:rPr>
        <w:t>Phạm</w:t>
      </w:r>
      <w:proofErr w:type="spellEnd"/>
      <w:r w:rsidRPr="000052C9">
        <w:rPr>
          <w:rFonts w:asciiTheme="majorHAnsi" w:hAnsiTheme="majorHAnsi" w:cstheme="majorHAnsi"/>
          <w:b/>
          <w:bCs/>
          <w:sz w:val="28"/>
          <w:szCs w:val="28"/>
        </w:rPr>
        <w:t xml:space="preserve"> vi </w:t>
      </w:r>
      <w:proofErr w:type="spellStart"/>
      <w:r w:rsidRPr="000052C9">
        <w:rPr>
          <w:rFonts w:asciiTheme="majorHAnsi" w:hAnsiTheme="majorHAnsi" w:cstheme="majorHAnsi"/>
          <w:b/>
          <w:bCs/>
          <w:sz w:val="28"/>
          <w:szCs w:val="28"/>
        </w:rPr>
        <w:t>điều</w:t>
      </w:r>
      <w:proofErr w:type="spellEnd"/>
      <w:r w:rsidRPr="000052C9">
        <w:rPr>
          <w:rFonts w:asciiTheme="majorHAnsi" w:hAnsiTheme="majorHAnsi" w:cstheme="majorHAnsi"/>
          <w:b/>
          <w:bCs/>
          <w:sz w:val="28"/>
          <w:szCs w:val="28"/>
        </w:rPr>
        <w:t xml:space="preserve"> </w:t>
      </w:r>
      <w:proofErr w:type="spellStart"/>
      <w:r w:rsidRPr="000052C9">
        <w:rPr>
          <w:rFonts w:asciiTheme="majorHAnsi" w:hAnsiTheme="majorHAnsi" w:cstheme="majorHAnsi"/>
          <w:b/>
          <w:bCs/>
          <w:sz w:val="28"/>
          <w:szCs w:val="28"/>
        </w:rPr>
        <w:t>chỉnh</w:t>
      </w:r>
      <w:proofErr w:type="spellEnd"/>
      <w:r w:rsidRPr="000052C9">
        <w:rPr>
          <w:rFonts w:asciiTheme="majorHAnsi" w:hAnsiTheme="majorHAnsi" w:cstheme="majorHAnsi"/>
          <w:b/>
          <w:bCs/>
          <w:sz w:val="28"/>
          <w:szCs w:val="28"/>
        </w:rPr>
        <w:t xml:space="preserve">, </w:t>
      </w:r>
      <w:proofErr w:type="spellStart"/>
      <w:r w:rsidRPr="000052C9">
        <w:rPr>
          <w:rFonts w:asciiTheme="majorHAnsi" w:hAnsiTheme="majorHAnsi" w:cstheme="majorHAnsi"/>
          <w:b/>
          <w:bCs/>
          <w:sz w:val="28"/>
          <w:szCs w:val="28"/>
        </w:rPr>
        <w:t>đối</w:t>
      </w:r>
      <w:proofErr w:type="spellEnd"/>
      <w:r w:rsidRPr="000052C9">
        <w:rPr>
          <w:rFonts w:asciiTheme="majorHAnsi" w:hAnsiTheme="majorHAnsi" w:cstheme="majorHAnsi"/>
          <w:b/>
          <w:bCs/>
          <w:sz w:val="28"/>
          <w:szCs w:val="28"/>
        </w:rPr>
        <w:t xml:space="preserve"> </w:t>
      </w:r>
      <w:proofErr w:type="spellStart"/>
      <w:r w:rsidRPr="000052C9">
        <w:rPr>
          <w:rFonts w:asciiTheme="majorHAnsi" w:hAnsiTheme="majorHAnsi" w:cstheme="majorHAnsi"/>
          <w:b/>
          <w:bCs/>
          <w:sz w:val="28"/>
          <w:szCs w:val="28"/>
        </w:rPr>
        <w:t>tượng</w:t>
      </w:r>
      <w:proofErr w:type="spellEnd"/>
      <w:r w:rsidRPr="000052C9">
        <w:rPr>
          <w:rFonts w:asciiTheme="majorHAnsi" w:hAnsiTheme="majorHAnsi" w:cstheme="majorHAnsi"/>
          <w:b/>
          <w:bCs/>
          <w:sz w:val="28"/>
          <w:szCs w:val="28"/>
        </w:rPr>
        <w:t xml:space="preserve"> </w:t>
      </w:r>
      <w:proofErr w:type="spellStart"/>
      <w:r w:rsidRPr="000052C9">
        <w:rPr>
          <w:rFonts w:asciiTheme="majorHAnsi" w:hAnsiTheme="majorHAnsi" w:cstheme="majorHAnsi"/>
          <w:b/>
          <w:bCs/>
          <w:sz w:val="28"/>
          <w:szCs w:val="28"/>
        </w:rPr>
        <w:t>áp</w:t>
      </w:r>
      <w:proofErr w:type="spellEnd"/>
      <w:r w:rsidRPr="000052C9">
        <w:rPr>
          <w:rFonts w:asciiTheme="majorHAnsi" w:hAnsiTheme="majorHAnsi" w:cstheme="majorHAnsi"/>
          <w:b/>
          <w:bCs/>
          <w:sz w:val="28"/>
          <w:szCs w:val="28"/>
        </w:rPr>
        <w:t xml:space="preserve"> </w:t>
      </w:r>
      <w:proofErr w:type="spellStart"/>
      <w:r w:rsidRPr="000052C9">
        <w:rPr>
          <w:rFonts w:asciiTheme="majorHAnsi" w:hAnsiTheme="majorHAnsi" w:cstheme="majorHAnsi"/>
          <w:b/>
          <w:bCs/>
          <w:sz w:val="28"/>
          <w:szCs w:val="28"/>
        </w:rPr>
        <w:t>dụng</w:t>
      </w:r>
      <w:bookmarkEnd w:id="0"/>
      <w:proofErr w:type="spellEnd"/>
    </w:p>
    <w:p w14:paraId="36C9CED2" w14:textId="77777777" w:rsidR="00F33B72" w:rsidRPr="000052C9" w:rsidRDefault="00F33B72" w:rsidP="0029574B">
      <w:pPr>
        <w:shd w:val="clear" w:color="auto" w:fill="FFFFFF"/>
        <w:spacing w:before="120" w:after="120" w:line="264" w:lineRule="auto"/>
        <w:ind w:firstLine="720"/>
        <w:jc w:val="both"/>
        <w:rPr>
          <w:rFonts w:asciiTheme="majorHAnsi" w:hAnsiTheme="majorHAnsi" w:cstheme="majorHAnsi"/>
          <w:sz w:val="28"/>
          <w:szCs w:val="28"/>
        </w:rPr>
      </w:pPr>
      <w:r w:rsidRPr="000052C9">
        <w:rPr>
          <w:rFonts w:asciiTheme="majorHAnsi" w:hAnsiTheme="majorHAnsi" w:cstheme="majorHAnsi"/>
          <w:sz w:val="28"/>
          <w:szCs w:val="28"/>
        </w:rPr>
        <w:t xml:space="preserve">1. </w:t>
      </w:r>
      <w:proofErr w:type="spellStart"/>
      <w:r w:rsidRPr="000052C9">
        <w:rPr>
          <w:rFonts w:asciiTheme="majorHAnsi" w:hAnsiTheme="majorHAnsi" w:cstheme="majorHAnsi"/>
          <w:sz w:val="28"/>
          <w:szCs w:val="28"/>
        </w:rPr>
        <w:t>Phạm</w:t>
      </w:r>
      <w:proofErr w:type="spellEnd"/>
      <w:r w:rsidRPr="000052C9">
        <w:rPr>
          <w:rFonts w:asciiTheme="majorHAnsi" w:hAnsiTheme="majorHAnsi" w:cstheme="majorHAnsi"/>
          <w:sz w:val="28"/>
          <w:szCs w:val="28"/>
        </w:rPr>
        <w:t xml:space="preserve"> vi </w:t>
      </w:r>
      <w:proofErr w:type="spellStart"/>
      <w:r w:rsidRPr="000052C9">
        <w:rPr>
          <w:rFonts w:asciiTheme="majorHAnsi" w:hAnsiTheme="majorHAnsi" w:cstheme="majorHAnsi"/>
          <w:sz w:val="28"/>
          <w:szCs w:val="28"/>
        </w:rPr>
        <w:t>điều</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chỉnh</w:t>
      </w:r>
      <w:proofErr w:type="spellEnd"/>
    </w:p>
    <w:p w14:paraId="56FEB98C" w14:textId="7DD41418" w:rsidR="00B34357" w:rsidRPr="000052C9" w:rsidRDefault="005419F4" w:rsidP="0029574B">
      <w:pPr>
        <w:shd w:val="clear" w:color="auto" w:fill="FFFFFF"/>
        <w:spacing w:before="120" w:after="120" w:line="264" w:lineRule="auto"/>
        <w:ind w:firstLine="720"/>
        <w:jc w:val="both"/>
        <w:rPr>
          <w:rFonts w:asciiTheme="majorHAnsi" w:hAnsiTheme="majorHAnsi" w:cstheme="majorHAnsi"/>
          <w:w w:val="98"/>
          <w:sz w:val="28"/>
          <w:szCs w:val="28"/>
          <w:lang w:val="vi-VN"/>
        </w:rPr>
      </w:pPr>
      <w:bookmarkStart w:id="1" w:name="_Hlk167290077"/>
      <w:r w:rsidRPr="000052C9">
        <w:rPr>
          <w:rFonts w:asciiTheme="majorHAnsi" w:hAnsiTheme="majorHAnsi" w:cstheme="majorHAnsi"/>
          <w:w w:val="102"/>
          <w:sz w:val="28"/>
          <w:szCs w:val="28"/>
        </w:rPr>
        <w:t xml:space="preserve">a) </w:t>
      </w:r>
      <w:proofErr w:type="spellStart"/>
      <w:r w:rsidR="00B34357" w:rsidRPr="000052C9">
        <w:rPr>
          <w:rFonts w:asciiTheme="majorHAnsi" w:hAnsiTheme="majorHAnsi" w:cstheme="majorHAnsi"/>
          <w:w w:val="102"/>
          <w:sz w:val="28"/>
          <w:szCs w:val="28"/>
        </w:rPr>
        <w:t>Nghị</w:t>
      </w:r>
      <w:proofErr w:type="spellEnd"/>
      <w:r w:rsidR="00B34357" w:rsidRPr="000052C9">
        <w:rPr>
          <w:rFonts w:asciiTheme="majorHAnsi" w:hAnsiTheme="majorHAnsi" w:cstheme="majorHAnsi"/>
          <w:w w:val="102"/>
          <w:sz w:val="28"/>
          <w:szCs w:val="28"/>
        </w:rPr>
        <w:t xml:space="preserve"> </w:t>
      </w:r>
      <w:proofErr w:type="spellStart"/>
      <w:r w:rsidR="00B34357" w:rsidRPr="000052C9">
        <w:rPr>
          <w:rFonts w:asciiTheme="majorHAnsi" w:hAnsiTheme="majorHAnsi" w:cstheme="majorHAnsi"/>
          <w:w w:val="102"/>
          <w:sz w:val="28"/>
          <w:szCs w:val="28"/>
        </w:rPr>
        <w:t>quyết</w:t>
      </w:r>
      <w:proofErr w:type="spellEnd"/>
      <w:r w:rsidR="00B34357" w:rsidRPr="000052C9">
        <w:rPr>
          <w:rFonts w:asciiTheme="majorHAnsi" w:hAnsiTheme="majorHAnsi" w:cstheme="majorHAnsi"/>
          <w:w w:val="102"/>
          <w:sz w:val="28"/>
          <w:szCs w:val="28"/>
        </w:rPr>
        <w:t xml:space="preserve"> </w:t>
      </w:r>
      <w:proofErr w:type="spellStart"/>
      <w:r w:rsidR="00B34357" w:rsidRPr="000052C9">
        <w:rPr>
          <w:rFonts w:asciiTheme="majorHAnsi" w:hAnsiTheme="majorHAnsi" w:cstheme="majorHAnsi"/>
          <w:w w:val="102"/>
          <w:sz w:val="28"/>
          <w:szCs w:val="28"/>
        </w:rPr>
        <w:t>này</w:t>
      </w:r>
      <w:proofErr w:type="spellEnd"/>
      <w:r w:rsidR="00B34357" w:rsidRPr="000052C9">
        <w:rPr>
          <w:rFonts w:asciiTheme="majorHAnsi" w:hAnsiTheme="majorHAnsi" w:cstheme="majorHAnsi"/>
          <w:w w:val="102"/>
          <w:sz w:val="28"/>
          <w:szCs w:val="28"/>
        </w:rPr>
        <w:t xml:space="preserve"> </w:t>
      </w:r>
      <w:proofErr w:type="spellStart"/>
      <w:r w:rsidRPr="000052C9">
        <w:rPr>
          <w:rFonts w:asciiTheme="majorHAnsi" w:hAnsiTheme="majorHAnsi" w:cstheme="majorHAnsi"/>
          <w:w w:val="102"/>
          <w:sz w:val="28"/>
          <w:szCs w:val="28"/>
        </w:rPr>
        <w:t>quy</w:t>
      </w:r>
      <w:proofErr w:type="spellEnd"/>
      <w:r w:rsidRPr="000052C9">
        <w:rPr>
          <w:rFonts w:asciiTheme="majorHAnsi" w:hAnsiTheme="majorHAnsi" w:cstheme="majorHAnsi"/>
          <w:w w:val="102"/>
          <w:sz w:val="28"/>
          <w:szCs w:val="28"/>
        </w:rPr>
        <w:t xml:space="preserve"> </w:t>
      </w:r>
      <w:proofErr w:type="spellStart"/>
      <w:r w:rsidRPr="000052C9">
        <w:rPr>
          <w:rFonts w:asciiTheme="majorHAnsi" w:hAnsiTheme="majorHAnsi" w:cstheme="majorHAnsi"/>
          <w:w w:val="102"/>
          <w:sz w:val="28"/>
          <w:szCs w:val="28"/>
        </w:rPr>
        <w:t>định</w:t>
      </w:r>
      <w:proofErr w:type="spellEnd"/>
      <w:r w:rsidRPr="000052C9">
        <w:rPr>
          <w:rFonts w:asciiTheme="majorHAnsi" w:hAnsiTheme="majorHAnsi" w:cstheme="majorHAnsi"/>
          <w:w w:val="102"/>
          <w:sz w:val="28"/>
          <w:szCs w:val="28"/>
        </w:rPr>
        <w:t xml:space="preserve"> </w:t>
      </w:r>
      <w:r w:rsidRPr="000052C9">
        <w:rPr>
          <w:rFonts w:asciiTheme="majorHAnsi" w:hAnsiTheme="majorHAnsi" w:cstheme="majorHAnsi"/>
          <w:sz w:val="28"/>
          <w:szCs w:val="28"/>
          <w:lang w:val="vi-VN" w:eastAsia="vi-VN" w:bidi="vi-VN"/>
        </w:rPr>
        <w:t xml:space="preserve">chính sách hỗ trợ cho </w:t>
      </w:r>
      <w:proofErr w:type="spellStart"/>
      <w:r w:rsidRPr="000052C9">
        <w:rPr>
          <w:rFonts w:asciiTheme="majorHAnsi" w:hAnsiTheme="majorHAnsi" w:cstheme="majorHAnsi"/>
          <w:sz w:val="28"/>
          <w:szCs w:val="28"/>
          <w:lang w:eastAsia="vi-VN" w:bidi="vi-VN"/>
        </w:rPr>
        <w:t>cán</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bộ</w:t>
      </w:r>
      <w:proofErr w:type="spellEnd"/>
      <w:r w:rsidRPr="000052C9">
        <w:rPr>
          <w:rFonts w:asciiTheme="majorHAnsi" w:hAnsiTheme="majorHAnsi" w:cstheme="majorHAnsi"/>
          <w:sz w:val="28"/>
          <w:szCs w:val="28"/>
          <w:lang w:eastAsia="vi-VN" w:bidi="vi-VN"/>
        </w:rPr>
        <w:t xml:space="preserve">, </w:t>
      </w:r>
      <w:r w:rsidRPr="000052C9">
        <w:rPr>
          <w:rFonts w:asciiTheme="majorHAnsi" w:hAnsiTheme="majorHAnsi" w:cstheme="majorHAnsi"/>
          <w:sz w:val="28"/>
          <w:szCs w:val="28"/>
          <w:lang w:val="vi-VN" w:eastAsia="vi-VN" w:bidi="vi-VN"/>
        </w:rPr>
        <w:t xml:space="preserve">công chức, viên chức và người lao động </w:t>
      </w:r>
      <w:proofErr w:type="spellStart"/>
      <w:r w:rsidRPr="000052C9">
        <w:rPr>
          <w:rFonts w:asciiTheme="majorHAnsi" w:hAnsiTheme="majorHAnsi" w:cstheme="majorHAnsi"/>
          <w:sz w:val="28"/>
          <w:szCs w:val="28"/>
          <w:lang w:eastAsia="vi-VN" w:bidi="vi-VN"/>
        </w:rPr>
        <w:t>của</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các</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cơ</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quan</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tổ</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chức</w:t>
      </w:r>
      <w:proofErr w:type="spellEnd"/>
      <w:r w:rsidRPr="000052C9">
        <w:rPr>
          <w:rFonts w:asciiTheme="majorHAnsi" w:hAnsiTheme="majorHAnsi" w:cstheme="majorHAnsi"/>
          <w:sz w:val="28"/>
          <w:szCs w:val="28"/>
          <w:lang w:eastAsia="vi-VN" w:bidi="vi-VN"/>
        </w:rPr>
        <w:t xml:space="preserve"> ở </w:t>
      </w:r>
      <w:proofErr w:type="spellStart"/>
      <w:r w:rsidRPr="000052C9">
        <w:rPr>
          <w:rFonts w:asciiTheme="majorHAnsi" w:hAnsiTheme="majorHAnsi" w:cstheme="majorHAnsi"/>
          <w:sz w:val="28"/>
          <w:szCs w:val="28"/>
          <w:lang w:eastAsia="vi-VN" w:bidi="vi-VN"/>
        </w:rPr>
        <w:t>đơn</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vị</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hành</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chính</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tỉnh</w:t>
      </w:r>
      <w:proofErr w:type="spellEnd"/>
      <w:r w:rsidRPr="000052C9">
        <w:rPr>
          <w:rFonts w:asciiTheme="majorHAnsi" w:hAnsiTheme="majorHAnsi" w:cstheme="majorHAnsi"/>
          <w:sz w:val="28"/>
          <w:szCs w:val="28"/>
          <w:lang w:eastAsia="vi-VN" w:bidi="vi-VN"/>
        </w:rPr>
        <w:t xml:space="preserve"> Kon Tum</w:t>
      </w:r>
      <w:r w:rsidRPr="000052C9">
        <w:rPr>
          <w:rFonts w:asciiTheme="majorHAnsi" w:hAnsiTheme="majorHAnsi" w:cstheme="majorHAnsi"/>
          <w:sz w:val="28"/>
          <w:szCs w:val="28"/>
          <w:lang w:val="vi-VN" w:eastAsia="vi-VN" w:bidi="vi-VN"/>
        </w:rPr>
        <w:t xml:space="preserve"> </w:t>
      </w:r>
      <w:r w:rsidRPr="000052C9">
        <w:rPr>
          <w:rFonts w:asciiTheme="majorHAnsi" w:hAnsiTheme="majorHAnsi" w:cstheme="majorHAnsi"/>
          <w:sz w:val="28"/>
          <w:szCs w:val="28"/>
          <w:lang w:eastAsia="vi-VN" w:bidi="vi-VN"/>
        </w:rPr>
        <w:t>(</w:t>
      </w:r>
      <w:proofErr w:type="spellStart"/>
      <w:r w:rsidRPr="000052C9">
        <w:rPr>
          <w:rFonts w:asciiTheme="majorHAnsi" w:hAnsiTheme="majorHAnsi" w:cstheme="majorHAnsi"/>
          <w:sz w:val="28"/>
          <w:szCs w:val="28"/>
          <w:lang w:eastAsia="vi-VN" w:bidi="vi-VN"/>
        </w:rPr>
        <w:t>cũ</w:t>
      </w:r>
      <w:proofErr w:type="spellEnd"/>
      <w:r w:rsidRPr="000052C9">
        <w:rPr>
          <w:rFonts w:asciiTheme="majorHAnsi" w:hAnsiTheme="majorHAnsi" w:cstheme="majorHAnsi"/>
          <w:sz w:val="28"/>
          <w:szCs w:val="28"/>
          <w:lang w:eastAsia="vi-VN" w:bidi="vi-VN"/>
        </w:rPr>
        <w:t xml:space="preserve">) </w:t>
      </w:r>
      <w:r w:rsidRPr="000052C9">
        <w:rPr>
          <w:rFonts w:asciiTheme="majorHAnsi" w:hAnsiTheme="majorHAnsi" w:cstheme="majorHAnsi"/>
          <w:sz w:val="28"/>
          <w:szCs w:val="28"/>
          <w:lang w:val="vi-VN" w:eastAsia="vi-VN" w:bidi="vi-VN"/>
        </w:rPr>
        <w:t xml:space="preserve">về công tác tại </w:t>
      </w:r>
      <w:proofErr w:type="spellStart"/>
      <w:r w:rsidRPr="000052C9">
        <w:rPr>
          <w:rFonts w:asciiTheme="majorHAnsi" w:hAnsiTheme="majorHAnsi" w:cstheme="majorHAnsi"/>
          <w:sz w:val="28"/>
          <w:szCs w:val="28"/>
          <w:lang w:eastAsia="vi-VN" w:bidi="vi-VN"/>
        </w:rPr>
        <w:t>trung</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tâm</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hành</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chính</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của</w:t>
      </w:r>
      <w:proofErr w:type="spellEnd"/>
      <w:r w:rsidRPr="000052C9">
        <w:rPr>
          <w:rFonts w:asciiTheme="majorHAnsi" w:hAnsiTheme="majorHAnsi" w:cstheme="majorHAnsi"/>
          <w:sz w:val="28"/>
          <w:szCs w:val="28"/>
          <w:lang w:eastAsia="vi-VN" w:bidi="vi-VN"/>
        </w:rPr>
        <w:t xml:space="preserve"> </w:t>
      </w:r>
      <w:r w:rsidRPr="000052C9">
        <w:rPr>
          <w:rFonts w:asciiTheme="majorHAnsi" w:hAnsiTheme="majorHAnsi" w:cstheme="majorHAnsi"/>
          <w:sz w:val="28"/>
          <w:szCs w:val="28"/>
          <w:lang w:val="vi-VN" w:eastAsia="vi-VN" w:bidi="vi-VN"/>
        </w:rPr>
        <w:t xml:space="preserve">tỉnh </w:t>
      </w:r>
      <w:proofErr w:type="spellStart"/>
      <w:r w:rsidRPr="000052C9">
        <w:rPr>
          <w:rFonts w:asciiTheme="majorHAnsi" w:hAnsiTheme="majorHAnsi" w:cstheme="majorHAnsi"/>
          <w:sz w:val="28"/>
          <w:szCs w:val="28"/>
          <w:lang w:eastAsia="vi-VN" w:bidi="vi-VN"/>
        </w:rPr>
        <w:t>Quảng</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Ngãi</w:t>
      </w:r>
      <w:proofErr w:type="spellEnd"/>
      <w:r w:rsidRPr="000052C9">
        <w:rPr>
          <w:rFonts w:asciiTheme="majorHAnsi" w:hAnsiTheme="majorHAnsi" w:cstheme="majorHAnsi"/>
          <w:sz w:val="28"/>
          <w:szCs w:val="28"/>
          <w:lang w:eastAsia="vi-VN" w:bidi="vi-VN"/>
        </w:rPr>
        <w:t xml:space="preserve"> </w:t>
      </w:r>
      <w:proofErr w:type="spellStart"/>
      <w:r w:rsidRPr="000052C9">
        <w:rPr>
          <w:rFonts w:asciiTheme="majorHAnsi" w:hAnsiTheme="majorHAnsi" w:cstheme="majorHAnsi"/>
          <w:sz w:val="28"/>
          <w:szCs w:val="28"/>
          <w:lang w:eastAsia="vi-VN" w:bidi="vi-VN"/>
        </w:rPr>
        <w:t>mới</w:t>
      </w:r>
      <w:proofErr w:type="spellEnd"/>
      <w:r w:rsidRPr="000052C9">
        <w:rPr>
          <w:rFonts w:asciiTheme="majorHAnsi" w:hAnsiTheme="majorHAnsi" w:cstheme="majorHAnsi"/>
          <w:sz w:val="28"/>
          <w:szCs w:val="28"/>
          <w:lang w:eastAsia="vi-VN" w:bidi="vi-VN"/>
        </w:rPr>
        <w:t xml:space="preserve"> </w:t>
      </w:r>
      <w:r w:rsidRPr="000052C9">
        <w:rPr>
          <w:rFonts w:asciiTheme="majorHAnsi" w:hAnsiTheme="majorHAnsi" w:cstheme="majorHAnsi"/>
          <w:sz w:val="28"/>
          <w:szCs w:val="28"/>
          <w:lang w:val="vi-VN" w:eastAsia="vi-VN" w:bidi="vi-VN"/>
        </w:rPr>
        <w:t>sau sắp xếp</w:t>
      </w:r>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theo</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sự</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điều</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động</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phân</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công</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của</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tổ</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chức</w:t>
      </w:r>
      <w:proofErr w:type="spellEnd"/>
      <w:r w:rsidR="00982154" w:rsidRPr="000052C9">
        <w:rPr>
          <w:rFonts w:asciiTheme="majorHAnsi" w:hAnsiTheme="majorHAnsi" w:cstheme="majorHAnsi"/>
          <w:i/>
          <w:iCs/>
          <w:w w:val="98"/>
          <w:sz w:val="28"/>
          <w:szCs w:val="28"/>
          <w:lang w:val="pt-BR"/>
        </w:rPr>
        <w:t>.</w:t>
      </w:r>
    </w:p>
    <w:p w14:paraId="633D09CF" w14:textId="51CBCD45" w:rsidR="005419F4" w:rsidRPr="000052C9" w:rsidRDefault="005419F4" w:rsidP="0029574B">
      <w:pPr>
        <w:spacing w:before="120" w:after="120" w:line="264" w:lineRule="auto"/>
        <w:jc w:val="both"/>
        <w:rPr>
          <w:rFonts w:asciiTheme="majorHAnsi" w:hAnsiTheme="majorHAnsi" w:cstheme="majorHAnsi"/>
          <w:sz w:val="28"/>
          <w:szCs w:val="28"/>
        </w:rPr>
      </w:pPr>
      <w:r w:rsidRPr="000052C9">
        <w:rPr>
          <w:rFonts w:asciiTheme="majorHAnsi" w:hAnsiTheme="majorHAnsi" w:cstheme="majorHAnsi"/>
          <w:sz w:val="28"/>
          <w:szCs w:val="28"/>
        </w:rPr>
        <w:tab/>
        <w:t xml:space="preserve">b) </w:t>
      </w:r>
      <w:proofErr w:type="spellStart"/>
      <w:r w:rsidRPr="000052C9">
        <w:rPr>
          <w:rFonts w:asciiTheme="majorHAnsi" w:hAnsiTheme="majorHAnsi" w:cstheme="majorHAnsi"/>
          <w:sz w:val="28"/>
          <w:szCs w:val="28"/>
        </w:rPr>
        <w:t>Nghị</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quyết</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này</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không</w:t>
      </w:r>
      <w:proofErr w:type="spellEnd"/>
      <w:r w:rsidRPr="000052C9">
        <w:rPr>
          <w:rFonts w:asciiTheme="majorHAnsi" w:hAnsiTheme="majorHAnsi" w:cstheme="majorHAnsi"/>
          <w:sz w:val="28"/>
          <w:szCs w:val="28"/>
        </w:rPr>
        <w:t xml:space="preserve"> </w:t>
      </w:r>
      <w:proofErr w:type="spellStart"/>
      <w:r w:rsidR="000942F3" w:rsidRPr="000052C9">
        <w:rPr>
          <w:rFonts w:asciiTheme="majorHAnsi" w:hAnsiTheme="majorHAnsi" w:cstheme="majorHAnsi"/>
          <w:sz w:val="28"/>
          <w:szCs w:val="28"/>
        </w:rPr>
        <w:t>điều</w:t>
      </w:r>
      <w:proofErr w:type="spellEnd"/>
      <w:r w:rsidR="000942F3" w:rsidRPr="000052C9">
        <w:rPr>
          <w:rFonts w:asciiTheme="majorHAnsi" w:hAnsiTheme="majorHAnsi" w:cstheme="majorHAnsi"/>
          <w:sz w:val="28"/>
          <w:szCs w:val="28"/>
        </w:rPr>
        <w:t xml:space="preserve"> </w:t>
      </w:r>
      <w:proofErr w:type="spellStart"/>
      <w:r w:rsidR="000942F3" w:rsidRPr="000052C9">
        <w:rPr>
          <w:rFonts w:asciiTheme="majorHAnsi" w:hAnsiTheme="majorHAnsi" w:cstheme="majorHAnsi"/>
          <w:sz w:val="28"/>
          <w:szCs w:val="28"/>
        </w:rPr>
        <w:t>chỉnh</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đối</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với</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các</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đơn</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vị</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lực</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lượng</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vũ</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trang</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và</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các</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cơ</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quan</w:t>
      </w:r>
      <w:proofErr w:type="spellEnd"/>
      <w:r w:rsidRPr="000052C9">
        <w:rPr>
          <w:rFonts w:asciiTheme="majorHAnsi" w:hAnsiTheme="majorHAnsi" w:cstheme="majorHAnsi"/>
          <w:sz w:val="28"/>
          <w:szCs w:val="28"/>
        </w:rPr>
        <w:t xml:space="preserve"> Trung </w:t>
      </w:r>
      <w:proofErr w:type="spellStart"/>
      <w:r w:rsidRPr="000052C9">
        <w:rPr>
          <w:rFonts w:asciiTheme="majorHAnsi" w:hAnsiTheme="majorHAnsi" w:cstheme="majorHAnsi"/>
          <w:sz w:val="28"/>
          <w:szCs w:val="28"/>
        </w:rPr>
        <w:t>ương</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được</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tổ</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chức</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theo</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ngành</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dọc</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trên</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địa</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bàn</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tỉnh</w:t>
      </w:r>
      <w:proofErr w:type="spellEnd"/>
      <w:r w:rsidRPr="000052C9">
        <w:rPr>
          <w:rFonts w:asciiTheme="majorHAnsi" w:hAnsiTheme="majorHAnsi" w:cstheme="majorHAnsi"/>
          <w:sz w:val="28"/>
          <w:szCs w:val="28"/>
        </w:rPr>
        <w:t>.</w:t>
      </w:r>
    </w:p>
    <w:bookmarkEnd w:id="1"/>
    <w:p w14:paraId="434D5B3C" w14:textId="77777777" w:rsidR="00F33B72" w:rsidRPr="000052C9" w:rsidRDefault="00F33B72" w:rsidP="0029574B">
      <w:pPr>
        <w:shd w:val="clear" w:color="auto" w:fill="FFFFFF"/>
        <w:spacing w:before="120" w:after="120" w:line="264" w:lineRule="auto"/>
        <w:ind w:firstLine="720"/>
        <w:jc w:val="both"/>
        <w:rPr>
          <w:rFonts w:asciiTheme="majorHAnsi" w:hAnsiTheme="majorHAnsi" w:cstheme="majorHAnsi"/>
          <w:sz w:val="28"/>
          <w:szCs w:val="28"/>
        </w:rPr>
      </w:pPr>
      <w:r w:rsidRPr="000052C9">
        <w:rPr>
          <w:rFonts w:asciiTheme="majorHAnsi" w:hAnsiTheme="majorHAnsi" w:cstheme="majorHAnsi"/>
          <w:sz w:val="28"/>
          <w:szCs w:val="28"/>
        </w:rPr>
        <w:t xml:space="preserve">2. </w:t>
      </w:r>
      <w:proofErr w:type="spellStart"/>
      <w:r w:rsidRPr="000052C9">
        <w:rPr>
          <w:rFonts w:asciiTheme="majorHAnsi" w:hAnsiTheme="majorHAnsi" w:cstheme="majorHAnsi"/>
          <w:sz w:val="28"/>
          <w:szCs w:val="28"/>
        </w:rPr>
        <w:t>Đối</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tượng</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áp</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dụng</w:t>
      </w:r>
      <w:proofErr w:type="spellEnd"/>
    </w:p>
    <w:p w14:paraId="09B1F3FA" w14:textId="7B7ACCDA" w:rsidR="00055107" w:rsidRPr="000052C9" w:rsidRDefault="005D544A" w:rsidP="0029574B">
      <w:pPr>
        <w:spacing w:before="140" w:after="120" w:line="264" w:lineRule="auto"/>
        <w:jc w:val="both"/>
        <w:rPr>
          <w:rFonts w:asciiTheme="majorHAnsi" w:hAnsiTheme="majorHAnsi" w:cstheme="majorHAnsi"/>
        </w:rPr>
      </w:pPr>
      <w:r w:rsidRPr="000052C9">
        <w:rPr>
          <w:rFonts w:asciiTheme="majorHAnsi" w:hAnsiTheme="majorHAnsi" w:cstheme="majorHAnsi"/>
          <w:lang w:val="vi-VN" w:eastAsia="vi-VN" w:bidi="vi-VN"/>
        </w:rPr>
        <w:lastRenderedPageBreak/>
        <w:tab/>
      </w:r>
      <w:proofErr w:type="spellStart"/>
      <w:r w:rsidR="00A0101B" w:rsidRPr="000052C9">
        <w:rPr>
          <w:rFonts w:asciiTheme="majorHAnsi" w:hAnsiTheme="majorHAnsi" w:cstheme="majorHAnsi"/>
          <w:sz w:val="28"/>
        </w:rPr>
        <w:t>C</w:t>
      </w:r>
      <w:r w:rsidR="0071312B" w:rsidRPr="000052C9">
        <w:rPr>
          <w:rFonts w:asciiTheme="majorHAnsi" w:hAnsiTheme="majorHAnsi" w:cstheme="majorHAnsi"/>
          <w:sz w:val="28"/>
        </w:rPr>
        <w:t>án</w:t>
      </w:r>
      <w:proofErr w:type="spellEnd"/>
      <w:r w:rsidR="0071312B" w:rsidRPr="000052C9">
        <w:rPr>
          <w:rFonts w:asciiTheme="majorHAnsi" w:hAnsiTheme="majorHAnsi" w:cstheme="majorHAnsi"/>
          <w:sz w:val="28"/>
        </w:rPr>
        <w:t xml:space="preserve"> </w:t>
      </w:r>
      <w:proofErr w:type="spellStart"/>
      <w:r w:rsidR="0071312B" w:rsidRPr="000052C9">
        <w:rPr>
          <w:rFonts w:asciiTheme="majorHAnsi" w:hAnsiTheme="majorHAnsi" w:cstheme="majorHAnsi"/>
          <w:sz w:val="28"/>
        </w:rPr>
        <w:t>bộ</w:t>
      </w:r>
      <w:proofErr w:type="spellEnd"/>
      <w:r w:rsidR="0071312B" w:rsidRPr="000052C9">
        <w:rPr>
          <w:rFonts w:asciiTheme="majorHAnsi" w:hAnsiTheme="majorHAnsi" w:cstheme="majorHAnsi"/>
          <w:sz w:val="28"/>
        </w:rPr>
        <w:t xml:space="preserve">, </w:t>
      </w:r>
      <w:proofErr w:type="spellStart"/>
      <w:r w:rsidR="0071312B" w:rsidRPr="000052C9">
        <w:rPr>
          <w:rFonts w:asciiTheme="majorHAnsi" w:hAnsiTheme="majorHAnsi" w:cstheme="majorHAnsi"/>
          <w:sz w:val="28"/>
        </w:rPr>
        <w:t>c</w:t>
      </w:r>
      <w:r w:rsidR="00055107" w:rsidRPr="000052C9">
        <w:rPr>
          <w:rFonts w:asciiTheme="majorHAnsi" w:hAnsiTheme="majorHAnsi" w:cstheme="majorHAnsi"/>
          <w:sz w:val="28"/>
        </w:rPr>
        <w:t>ông</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chức</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viên</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chức</w:t>
      </w:r>
      <w:proofErr w:type="spellEnd"/>
      <w:r w:rsidR="008407A6"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người</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lao</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động</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đang</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công</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tác</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tại</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các</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cơ</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quan</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Đảng</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Nhà</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nước</w:t>
      </w:r>
      <w:proofErr w:type="spellEnd"/>
      <w:r w:rsidR="00055107" w:rsidRPr="000052C9">
        <w:rPr>
          <w:rFonts w:asciiTheme="majorHAnsi" w:hAnsiTheme="majorHAnsi" w:cstheme="majorHAnsi"/>
          <w:sz w:val="28"/>
        </w:rPr>
        <w:t>,</w:t>
      </w:r>
      <w:r w:rsidR="002A4C80" w:rsidRPr="000052C9">
        <w:rPr>
          <w:rFonts w:asciiTheme="majorHAnsi" w:hAnsiTheme="majorHAnsi" w:cstheme="majorHAnsi"/>
          <w:sz w:val="28"/>
        </w:rPr>
        <w:t xml:space="preserve"> </w:t>
      </w:r>
      <w:proofErr w:type="spellStart"/>
      <w:r w:rsidR="002A4C80" w:rsidRPr="000052C9">
        <w:rPr>
          <w:rFonts w:asciiTheme="majorHAnsi" w:hAnsiTheme="majorHAnsi" w:cstheme="majorHAnsi"/>
          <w:sz w:val="28"/>
        </w:rPr>
        <w:t>Mặt</w:t>
      </w:r>
      <w:proofErr w:type="spellEnd"/>
      <w:r w:rsidR="002A4C80" w:rsidRPr="000052C9">
        <w:rPr>
          <w:rFonts w:asciiTheme="majorHAnsi" w:hAnsiTheme="majorHAnsi" w:cstheme="majorHAnsi"/>
          <w:sz w:val="28"/>
        </w:rPr>
        <w:t xml:space="preserve"> </w:t>
      </w:r>
      <w:proofErr w:type="spellStart"/>
      <w:r w:rsidR="002A4C80" w:rsidRPr="000052C9">
        <w:rPr>
          <w:rFonts w:asciiTheme="majorHAnsi" w:hAnsiTheme="majorHAnsi" w:cstheme="majorHAnsi"/>
          <w:sz w:val="28"/>
        </w:rPr>
        <w:t>trận</w:t>
      </w:r>
      <w:proofErr w:type="spellEnd"/>
      <w:r w:rsidR="002A4C80" w:rsidRPr="000052C9">
        <w:rPr>
          <w:rFonts w:asciiTheme="majorHAnsi" w:hAnsiTheme="majorHAnsi" w:cstheme="majorHAnsi"/>
          <w:sz w:val="28"/>
        </w:rPr>
        <w:t xml:space="preserve"> </w:t>
      </w:r>
      <w:proofErr w:type="spellStart"/>
      <w:r w:rsidR="002A4C80" w:rsidRPr="000052C9">
        <w:rPr>
          <w:rFonts w:asciiTheme="majorHAnsi" w:hAnsiTheme="majorHAnsi" w:cstheme="majorHAnsi"/>
          <w:sz w:val="28"/>
        </w:rPr>
        <w:t>Tổ</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quốc</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tổ</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chức</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chính</w:t>
      </w:r>
      <w:proofErr w:type="spellEnd"/>
      <w:r w:rsidR="00055107"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trị</w:t>
      </w:r>
      <w:proofErr w:type="spellEnd"/>
      <w:r w:rsidR="00055107" w:rsidRPr="000052C9">
        <w:rPr>
          <w:rFonts w:asciiTheme="majorHAnsi" w:hAnsiTheme="majorHAnsi" w:cstheme="majorHAnsi"/>
          <w:sz w:val="28"/>
        </w:rPr>
        <w:t xml:space="preserve"> - </w:t>
      </w:r>
      <w:proofErr w:type="spellStart"/>
      <w:r w:rsidR="00055107" w:rsidRPr="000052C9">
        <w:rPr>
          <w:rFonts w:asciiTheme="majorHAnsi" w:hAnsiTheme="majorHAnsi" w:cstheme="majorHAnsi"/>
          <w:sz w:val="28"/>
        </w:rPr>
        <w:t>xã</w:t>
      </w:r>
      <w:proofErr w:type="spellEnd"/>
      <w:r w:rsidR="00055107" w:rsidRPr="000052C9">
        <w:rPr>
          <w:rFonts w:asciiTheme="majorHAnsi" w:hAnsiTheme="majorHAnsi" w:cstheme="majorHAnsi"/>
          <w:sz w:val="28"/>
        </w:rPr>
        <w:t xml:space="preserve"> </w:t>
      </w:r>
      <w:proofErr w:type="spellStart"/>
      <w:r w:rsidRPr="000052C9">
        <w:rPr>
          <w:rFonts w:asciiTheme="majorHAnsi" w:hAnsiTheme="majorHAnsi" w:cstheme="majorHAnsi"/>
          <w:sz w:val="28"/>
        </w:rPr>
        <w:t>hội</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đơn</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vị</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sự</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nghiệp</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công</w:t>
      </w:r>
      <w:proofErr w:type="spellEnd"/>
      <w:r w:rsidRPr="000052C9">
        <w:rPr>
          <w:rFonts w:asciiTheme="majorHAnsi" w:hAnsiTheme="majorHAnsi" w:cstheme="majorHAnsi"/>
          <w:sz w:val="28"/>
        </w:rPr>
        <w:t xml:space="preserve"> </w:t>
      </w:r>
      <w:proofErr w:type="spellStart"/>
      <w:r w:rsidRPr="000052C9">
        <w:rPr>
          <w:rFonts w:asciiTheme="majorHAnsi" w:hAnsiTheme="majorHAnsi" w:cstheme="majorHAnsi"/>
          <w:sz w:val="28"/>
        </w:rPr>
        <w:t>lập</w:t>
      </w:r>
      <w:proofErr w:type="spellEnd"/>
      <w:r w:rsidRPr="000052C9">
        <w:rPr>
          <w:rFonts w:asciiTheme="majorHAnsi" w:hAnsiTheme="majorHAnsi" w:cstheme="majorHAnsi"/>
          <w:sz w:val="28"/>
        </w:rPr>
        <w:t xml:space="preserve"> </w:t>
      </w:r>
      <w:proofErr w:type="spellStart"/>
      <w:r w:rsidR="00A0101B" w:rsidRPr="000052C9">
        <w:rPr>
          <w:rFonts w:asciiTheme="majorHAnsi" w:hAnsiTheme="majorHAnsi" w:cstheme="majorHAnsi"/>
          <w:sz w:val="28"/>
        </w:rPr>
        <w:t>cấp</w:t>
      </w:r>
      <w:proofErr w:type="spellEnd"/>
      <w:r w:rsidR="00A0101B" w:rsidRPr="000052C9">
        <w:rPr>
          <w:rFonts w:asciiTheme="majorHAnsi" w:hAnsiTheme="majorHAnsi" w:cstheme="majorHAnsi"/>
          <w:sz w:val="28"/>
        </w:rPr>
        <w:t xml:space="preserve"> </w:t>
      </w:r>
      <w:proofErr w:type="spellStart"/>
      <w:r w:rsidR="00055107" w:rsidRPr="000052C9">
        <w:rPr>
          <w:rFonts w:asciiTheme="majorHAnsi" w:hAnsiTheme="majorHAnsi" w:cstheme="majorHAnsi"/>
          <w:sz w:val="28"/>
        </w:rPr>
        <w:t>tỉnh</w:t>
      </w:r>
      <w:proofErr w:type="spellEnd"/>
      <w:r w:rsidR="008407A6" w:rsidRPr="000052C9">
        <w:rPr>
          <w:rFonts w:asciiTheme="majorHAnsi" w:hAnsiTheme="majorHAnsi" w:cstheme="majorHAnsi"/>
          <w:sz w:val="28"/>
        </w:rPr>
        <w:t xml:space="preserve"> </w:t>
      </w:r>
      <w:proofErr w:type="spellStart"/>
      <w:r w:rsidR="008407A6" w:rsidRPr="000052C9">
        <w:rPr>
          <w:rFonts w:asciiTheme="majorHAnsi" w:hAnsiTheme="majorHAnsi" w:cstheme="majorHAnsi"/>
          <w:sz w:val="28"/>
        </w:rPr>
        <w:t>và</w:t>
      </w:r>
      <w:proofErr w:type="spellEnd"/>
      <w:r w:rsidR="008407A6"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người</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làm</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việc</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tại</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các</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Hội</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quần</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chúng</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được</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Đảng</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và</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Nhà</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nước</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giao</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nhiệm</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vụ</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cấp</w:t>
      </w:r>
      <w:proofErr w:type="spellEnd"/>
      <w:r w:rsidR="005419F4"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tỉnh</w:t>
      </w:r>
      <w:proofErr w:type="spellEnd"/>
      <w:r w:rsidR="00D60C0B" w:rsidRPr="000052C9">
        <w:rPr>
          <w:rFonts w:asciiTheme="majorHAnsi" w:hAnsiTheme="majorHAnsi" w:cstheme="majorHAnsi"/>
          <w:sz w:val="28"/>
        </w:rPr>
        <w:t xml:space="preserve"> </w:t>
      </w:r>
      <w:proofErr w:type="spellStart"/>
      <w:r w:rsidR="00D60C0B" w:rsidRPr="000052C9">
        <w:rPr>
          <w:rFonts w:asciiTheme="majorHAnsi" w:hAnsiTheme="majorHAnsi" w:cstheme="majorHAnsi"/>
          <w:sz w:val="28"/>
        </w:rPr>
        <w:t>thuộc</w:t>
      </w:r>
      <w:proofErr w:type="spellEnd"/>
      <w:r w:rsidR="00D60C0B" w:rsidRPr="000052C9">
        <w:rPr>
          <w:rFonts w:asciiTheme="majorHAnsi" w:hAnsiTheme="majorHAnsi" w:cstheme="majorHAnsi"/>
          <w:sz w:val="28"/>
        </w:rPr>
        <w:t xml:space="preserve"> </w:t>
      </w:r>
      <w:proofErr w:type="spellStart"/>
      <w:r w:rsidR="00D60C0B" w:rsidRPr="000052C9">
        <w:rPr>
          <w:rFonts w:asciiTheme="majorHAnsi" w:hAnsiTheme="majorHAnsi" w:cstheme="majorHAnsi"/>
          <w:sz w:val="28"/>
        </w:rPr>
        <w:t>tỉnh</w:t>
      </w:r>
      <w:proofErr w:type="spellEnd"/>
      <w:r w:rsidR="00D60C0B" w:rsidRPr="000052C9">
        <w:rPr>
          <w:rFonts w:asciiTheme="majorHAnsi" w:hAnsiTheme="majorHAnsi" w:cstheme="majorHAnsi"/>
          <w:sz w:val="28"/>
        </w:rPr>
        <w:t xml:space="preserve"> Kon Tum</w:t>
      </w:r>
      <w:r w:rsidR="008D067E" w:rsidRPr="000052C9">
        <w:rPr>
          <w:rFonts w:asciiTheme="majorHAnsi" w:hAnsiTheme="majorHAnsi" w:cstheme="majorHAnsi"/>
          <w:sz w:val="28"/>
        </w:rPr>
        <w:t xml:space="preserve"> </w:t>
      </w:r>
      <w:r w:rsidR="005419F4" w:rsidRPr="000052C9">
        <w:rPr>
          <w:rFonts w:asciiTheme="majorHAnsi" w:hAnsiTheme="majorHAnsi" w:cstheme="majorHAnsi"/>
          <w:sz w:val="28"/>
        </w:rPr>
        <w:t>(</w:t>
      </w:r>
      <w:proofErr w:type="spellStart"/>
      <w:r w:rsidR="005419F4" w:rsidRPr="000052C9">
        <w:rPr>
          <w:rFonts w:asciiTheme="majorHAnsi" w:hAnsiTheme="majorHAnsi" w:cstheme="majorHAnsi"/>
          <w:sz w:val="28"/>
        </w:rPr>
        <w:t>cũ</w:t>
      </w:r>
      <w:proofErr w:type="spellEnd"/>
      <w:r w:rsidR="005419F4"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về</w:t>
      </w:r>
      <w:proofErr w:type="spellEnd"/>
      <w:r w:rsidR="009B7F83"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công</w:t>
      </w:r>
      <w:proofErr w:type="spellEnd"/>
      <w:r w:rsidR="009B7F83"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tác</w:t>
      </w:r>
      <w:proofErr w:type="spellEnd"/>
      <w:r w:rsidR="009B7F83"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tại</w:t>
      </w:r>
      <w:proofErr w:type="spellEnd"/>
      <w:r w:rsidR="009B7F83" w:rsidRPr="000052C9">
        <w:rPr>
          <w:rFonts w:asciiTheme="majorHAnsi" w:hAnsiTheme="majorHAnsi" w:cstheme="majorHAnsi"/>
          <w:sz w:val="28"/>
        </w:rPr>
        <w:t xml:space="preserve"> </w:t>
      </w:r>
      <w:proofErr w:type="spellStart"/>
      <w:r w:rsidR="00054CDA" w:rsidRPr="000052C9">
        <w:rPr>
          <w:rFonts w:asciiTheme="majorHAnsi" w:hAnsiTheme="majorHAnsi" w:cstheme="majorHAnsi"/>
          <w:sz w:val="28"/>
        </w:rPr>
        <w:t>trung</w:t>
      </w:r>
      <w:proofErr w:type="spellEnd"/>
      <w:r w:rsidR="00054CDA" w:rsidRPr="000052C9">
        <w:rPr>
          <w:rFonts w:asciiTheme="majorHAnsi" w:hAnsiTheme="majorHAnsi" w:cstheme="majorHAnsi"/>
          <w:sz w:val="28"/>
        </w:rPr>
        <w:t xml:space="preserve"> </w:t>
      </w:r>
      <w:proofErr w:type="spellStart"/>
      <w:r w:rsidR="00054CDA" w:rsidRPr="000052C9">
        <w:rPr>
          <w:rFonts w:asciiTheme="majorHAnsi" w:hAnsiTheme="majorHAnsi" w:cstheme="majorHAnsi"/>
          <w:sz w:val="28"/>
        </w:rPr>
        <w:t>tâm</w:t>
      </w:r>
      <w:proofErr w:type="spellEnd"/>
      <w:r w:rsidR="00054CDA" w:rsidRPr="000052C9">
        <w:rPr>
          <w:rFonts w:asciiTheme="majorHAnsi" w:hAnsiTheme="majorHAnsi" w:cstheme="majorHAnsi"/>
          <w:sz w:val="28"/>
        </w:rPr>
        <w:t xml:space="preserve"> </w:t>
      </w:r>
      <w:proofErr w:type="spellStart"/>
      <w:r w:rsidR="00054CDA" w:rsidRPr="000052C9">
        <w:rPr>
          <w:rFonts w:asciiTheme="majorHAnsi" w:hAnsiTheme="majorHAnsi" w:cstheme="majorHAnsi"/>
          <w:sz w:val="28"/>
        </w:rPr>
        <w:t>hành</w:t>
      </w:r>
      <w:proofErr w:type="spellEnd"/>
      <w:r w:rsidR="00054CDA" w:rsidRPr="000052C9">
        <w:rPr>
          <w:rFonts w:asciiTheme="majorHAnsi" w:hAnsiTheme="majorHAnsi" w:cstheme="majorHAnsi"/>
          <w:sz w:val="28"/>
        </w:rPr>
        <w:t xml:space="preserve"> </w:t>
      </w:r>
      <w:proofErr w:type="spellStart"/>
      <w:r w:rsidR="00054CDA" w:rsidRPr="000052C9">
        <w:rPr>
          <w:rFonts w:asciiTheme="majorHAnsi" w:hAnsiTheme="majorHAnsi" w:cstheme="majorHAnsi"/>
          <w:sz w:val="28"/>
        </w:rPr>
        <w:t>chính</w:t>
      </w:r>
      <w:proofErr w:type="spellEnd"/>
      <w:r w:rsidR="000A3E08" w:rsidRPr="000052C9">
        <w:rPr>
          <w:rFonts w:asciiTheme="majorHAnsi" w:hAnsiTheme="majorHAnsi" w:cstheme="majorHAnsi"/>
          <w:sz w:val="28"/>
        </w:rPr>
        <w:t xml:space="preserve"> </w:t>
      </w:r>
      <w:proofErr w:type="spellStart"/>
      <w:r w:rsidR="000A3E08" w:rsidRPr="000052C9">
        <w:rPr>
          <w:rFonts w:asciiTheme="majorHAnsi" w:hAnsiTheme="majorHAnsi" w:cstheme="majorHAnsi"/>
          <w:sz w:val="28"/>
        </w:rPr>
        <w:t>của</w:t>
      </w:r>
      <w:proofErr w:type="spellEnd"/>
      <w:r w:rsidR="00054CDA" w:rsidRPr="000052C9">
        <w:rPr>
          <w:rFonts w:asciiTheme="majorHAnsi" w:hAnsiTheme="majorHAnsi" w:cstheme="majorHAnsi"/>
          <w:sz w:val="28"/>
        </w:rPr>
        <w:t xml:space="preserve"> </w:t>
      </w:r>
      <w:proofErr w:type="spellStart"/>
      <w:r w:rsidR="00B23292" w:rsidRPr="000052C9">
        <w:rPr>
          <w:rFonts w:asciiTheme="majorHAnsi" w:hAnsiTheme="majorHAnsi" w:cstheme="majorHAnsi"/>
          <w:sz w:val="28"/>
        </w:rPr>
        <w:t>tỉnh</w:t>
      </w:r>
      <w:proofErr w:type="spellEnd"/>
      <w:r w:rsidR="00B23292"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Quảng</w:t>
      </w:r>
      <w:proofErr w:type="spellEnd"/>
      <w:r w:rsidR="009B7F83"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Ngãi</w:t>
      </w:r>
      <w:proofErr w:type="spellEnd"/>
      <w:r w:rsidR="009B7F83" w:rsidRPr="000052C9">
        <w:rPr>
          <w:rFonts w:asciiTheme="majorHAnsi" w:hAnsiTheme="majorHAnsi" w:cstheme="majorHAnsi"/>
          <w:sz w:val="28"/>
        </w:rPr>
        <w:t xml:space="preserve"> </w:t>
      </w:r>
      <w:proofErr w:type="spellStart"/>
      <w:r w:rsidR="005419F4" w:rsidRPr="000052C9">
        <w:rPr>
          <w:rFonts w:asciiTheme="majorHAnsi" w:hAnsiTheme="majorHAnsi" w:cstheme="majorHAnsi"/>
          <w:sz w:val="28"/>
        </w:rPr>
        <w:t>mới</w:t>
      </w:r>
      <w:proofErr w:type="spellEnd"/>
      <w:r w:rsidR="005419F4"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sau</w:t>
      </w:r>
      <w:proofErr w:type="spellEnd"/>
      <w:r w:rsidR="009B7F83"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sắp</w:t>
      </w:r>
      <w:proofErr w:type="spellEnd"/>
      <w:r w:rsidR="009B7F83" w:rsidRPr="000052C9">
        <w:rPr>
          <w:rFonts w:asciiTheme="majorHAnsi" w:hAnsiTheme="majorHAnsi" w:cstheme="majorHAnsi"/>
          <w:sz w:val="28"/>
        </w:rPr>
        <w:t xml:space="preserve"> </w:t>
      </w:r>
      <w:proofErr w:type="spellStart"/>
      <w:r w:rsidR="009B7F83" w:rsidRPr="000052C9">
        <w:rPr>
          <w:rFonts w:asciiTheme="majorHAnsi" w:hAnsiTheme="majorHAnsi" w:cstheme="majorHAnsi"/>
          <w:sz w:val="28"/>
        </w:rPr>
        <w:t>xếp</w:t>
      </w:r>
      <w:proofErr w:type="spellEnd"/>
      <w:r w:rsidR="004A53CC" w:rsidRPr="000052C9">
        <w:rPr>
          <w:rFonts w:asciiTheme="majorHAnsi" w:hAnsiTheme="majorHAnsi" w:cstheme="majorHAnsi"/>
          <w:sz w:val="28"/>
        </w:rPr>
        <w:t xml:space="preserve"> </w:t>
      </w:r>
      <w:proofErr w:type="spellStart"/>
      <w:r w:rsidR="004A53CC" w:rsidRPr="000052C9">
        <w:rPr>
          <w:rFonts w:asciiTheme="majorHAnsi" w:hAnsiTheme="majorHAnsi" w:cstheme="majorHAnsi"/>
          <w:sz w:val="28"/>
          <w:szCs w:val="28"/>
          <w:lang w:eastAsia="vi-VN" w:bidi="vi-VN"/>
        </w:rPr>
        <w:t>theo</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sự</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điều</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động</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phân</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công</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của</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tổ</w:t>
      </w:r>
      <w:proofErr w:type="spellEnd"/>
      <w:r w:rsidR="004A53CC" w:rsidRPr="000052C9">
        <w:rPr>
          <w:rFonts w:asciiTheme="majorHAnsi" w:hAnsiTheme="majorHAnsi" w:cstheme="majorHAnsi"/>
          <w:sz w:val="28"/>
          <w:szCs w:val="28"/>
          <w:lang w:eastAsia="vi-VN" w:bidi="vi-VN"/>
        </w:rPr>
        <w:t xml:space="preserve"> </w:t>
      </w:r>
      <w:proofErr w:type="spellStart"/>
      <w:r w:rsidR="004A53CC" w:rsidRPr="000052C9">
        <w:rPr>
          <w:rFonts w:asciiTheme="majorHAnsi" w:hAnsiTheme="majorHAnsi" w:cstheme="majorHAnsi"/>
          <w:sz w:val="28"/>
          <w:szCs w:val="28"/>
          <w:lang w:eastAsia="vi-VN" w:bidi="vi-VN"/>
        </w:rPr>
        <w:t>chức</w:t>
      </w:r>
      <w:proofErr w:type="spellEnd"/>
      <w:r w:rsidR="00D60C0B" w:rsidRPr="000052C9">
        <w:rPr>
          <w:rFonts w:asciiTheme="majorHAnsi" w:hAnsiTheme="majorHAnsi" w:cstheme="majorHAnsi"/>
          <w:sz w:val="28"/>
        </w:rPr>
        <w:t>.</w:t>
      </w:r>
    </w:p>
    <w:p w14:paraId="0AE975DF" w14:textId="54012DC7" w:rsidR="008A41DD" w:rsidRPr="000052C9" w:rsidRDefault="009C5A26" w:rsidP="0029574B">
      <w:pPr>
        <w:spacing w:before="140" w:after="120" w:line="264" w:lineRule="auto"/>
        <w:ind w:firstLine="720"/>
        <w:jc w:val="both"/>
        <w:rPr>
          <w:rFonts w:asciiTheme="majorHAnsi" w:hAnsiTheme="majorHAnsi" w:cstheme="majorHAnsi"/>
          <w:b/>
          <w:bCs/>
          <w:sz w:val="28"/>
          <w:szCs w:val="28"/>
        </w:rPr>
      </w:pPr>
      <w:proofErr w:type="spellStart"/>
      <w:r w:rsidRPr="000052C9">
        <w:rPr>
          <w:rFonts w:asciiTheme="majorHAnsi" w:hAnsiTheme="majorHAnsi" w:cstheme="majorHAnsi"/>
          <w:b/>
          <w:bCs/>
          <w:sz w:val="28"/>
          <w:szCs w:val="28"/>
        </w:rPr>
        <w:t>Đi</w:t>
      </w:r>
      <w:r w:rsidR="00FB05F2" w:rsidRPr="000052C9">
        <w:rPr>
          <w:rFonts w:asciiTheme="majorHAnsi" w:hAnsiTheme="majorHAnsi" w:cstheme="majorHAnsi"/>
          <w:b/>
          <w:bCs/>
          <w:sz w:val="28"/>
          <w:szCs w:val="28"/>
        </w:rPr>
        <w:t>ều</w:t>
      </w:r>
      <w:proofErr w:type="spellEnd"/>
      <w:r w:rsidR="00FB05F2" w:rsidRPr="000052C9">
        <w:rPr>
          <w:rFonts w:asciiTheme="majorHAnsi" w:hAnsiTheme="majorHAnsi" w:cstheme="majorHAnsi"/>
          <w:b/>
          <w:bCs/>
          <w:sz w:val="28"/>
          <w:szCs w:val="28"/>
        </w:rPr>
        <w:t xml:space="preserve"> 2</w:t>
      </w:r>
      <w:r w:rsidRPr="000052C9">
        <w:rPr>
          <w:rFonts w:asciiTheme="majorHAnsi" w:hAnsiTheme="majorHAnsi" w:cstheme="majorHAnsi"/>
          <w:b/>
          <w:bCs/>
          <w:sz w:val="28"/>
          <w:szCs w:val="28"/>
        </w:rPr>
        <w:t xml:space="preserve">. </w:t>
      </w:r>
      <w:proofErr w:type="spellStart"/>
      <w:r w:rsidR="001629D4" w:rsidRPr="000052C9">
        <w:rPr>
          <w:rFonts w:asciiTheme="majorHAnsi" w:hAnsiTheme="majorHAnsi" w:cstheme="majorHAnsi"/>
          <w:b/>
          <w:bCs/>
          <w:sz w:val="28"/>
          <w:szCs w:val="28"/>
        </w:rPr>
        <w:t>Nội</w:t>
      </w:r>
      <w:proofErr w:type="spellEnd"/>
      <w:r w:rsidR="001629D4" w:rsidRPr="000052C9">
        <w:rPr>
          <w:rFonts w:asciiTheme="majorHAnsi" w:hAnsiTheme="majorHAnsi" w:cstheme="majorHAnsi"/>
          <w:b/>
          <w:bCs/>
          <w:sz w:val="28"/>
          <w:szCs w:val="28"/>
        </w:rPr>
        <w:t xml:space="preserve"> dung c</w:t>
      </w:r>
      <w:r w:rsidRPr="000052C9">
        <w:rPr>
          <w:rFonts w:asciiTheme="majorHAnsi" w:hAnsiTheme="majorHAnsi" w:cstheme="majorHAnsi"/>
          <w:b/>
          <w:bCs/>
          <w:sz w:val="28"/>
          <w:szCs w:val="28"/>
          <w:lang w:val="vi-VN"/>
        </w:rPr>
        <w:t>hính sách</w:t>
      </w:r>
    </w:p>
    <w:p w14:paraId="438F6CF7" w14:textId="07603C09" w:rsidR="00B017F9" w:rsidRPr="000052C9" w:rsidRDefault="001629D4" w:rsidP="0029574B">
      <w:pPr>
        <w:tabs>
          <w:tab w:val="left" w:pos="1515"/>
        </w:tabs>
        <w:spacing w:before="140" w:after="120" w:line="264" w:lineRule="auto"/>
        <w:ind w:firstLine="720"/>
        <w:jc w:val="both"/>
        <w:rPr>
          <w:rFonts w:asciiTheme="majorHAnsi" w:hAnsiTheme="majorHAnsi" w:cstheme="majorHAnsi"/>
          <w:bCs/>
          <w:sz w:val="28"/>
          <w:szCs w:val="28"/>
        </w:rPr>
      </w:pPr>
      <w:r w:rsidRPr="000052C9">
        <w:rPr>
          <w:rFonts w:asciiTheme="majorHAnsi" w:hAnsiTheme="majorHAnsi" w:cstheme="majorHAnsi"/>
          <w:bCs/>
          <w:sz w:val="28"/>
          <w:szCs w:val="28"/>
        </w:rPr>
        <w:t xml:space="preserve">1. </w:t>
      </w:r>
      <w:proofErr w:type="spellStart"/>
      <w:r w:rsidRPr="000052C9">
        <w:rPr>
          <w:rFonts w:asciiTheme="majorHAnsi" w:hAnsiTheme="majorHAnsi" w:cstheme="majorHAnsi"/>
          <w:bCs/>
          <w:sz w:val="28"/>
          <w:szCs w:val="28"/>
        </w:rPr>
        <w:t>Chính</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sách</w:t>
      </w:r>
      <w:proofErr w:type="spellEnd"/>
      <w:r w:rsidRPr="000052C9">
        <w:rPr>
          <w:rFonts w:asciiTheme="majorHAnsi" w:hAnsiTheme="majorHAnsi" w:cstheme="majorHAnsi"/>
          <w:bCs/>
          <w:sz w:val="28"/>
          <w:szCs w:val="28"/>
        </w:rPr>
        <w:t xml:space="preserve"> </w:t>
      </w:r>
      <w:proofErr w:type="spellStart"/>
      <w:r w:rsidR="00815977" w:rsidRPr="000052C9">
        <w:rPr>
          <w:rFonts w:asciiTheme="majorHAnsi" w:hAnsiTheme="majorHAnsi" w:cstheme="majorHAnsi"/>
          <w:bCs/>
          <w:sz w:val="28"/>
          <w:szCs w:val="28"/>
        </w:rPr>
        <w:t>bố</w:t>
      </w:r>
      <w:proofErr w:type="spellEnd"/>
      <w:r w:rsidR="00815977" w:rsidRPr="000052C9">
        <w:rPr>
          <w:rFonts w:asciiTheme="majorHAnsi" w:hAnsiTheme="majorHAnsi" w:cstheme="majorHAnsi"/>
          <w:bCs/>
          <w:sz w:val="28"/>
          <w:szCs w:val="28"/>
        </w:rPr>
        <w:t xml:space="preserve"> </w:t>
      </w:r>
      <w:proofErr w:type="spellStart"/>
      <w:r w:rsidR="00815977" w:rsidRPr="000052C9">
        <w:rPr>
          <w:rFonts w:asciiTheme="majorHAnsi" w:hAnsiTheme="majorHAnsi" w:cstheme="majorHAnsi"/>
          <w:bCs/>
          <w:sz w:val="28"/>
          <w:szCs w:val="28"/>
        </w:rPr>
        <w:t>trí</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nhà</w:t>
      </w:r>
      <w:proofErr w:type="spellEnd"/>
      <w:r w:rsidRPr="000052C9">
        <w:rPr>
          <w:rFonts w:asciiTheme="majorHAnsi" w:hAnsiTheme="majorHAnsi" w:cstheme="majorHAnsi"/>
          <w:bCs/>
          <w:sz w:val="28"/>
          <w:szCs w:val="28"/>
        </w:rPr>
        <w:t xml:space="preserve"> ở </w:t>
      </w:r>
      <w:proofErr w:type="spellStart"/>
      <w:r w:rsidRPr="000052C9">
        <w:rPr>
          <w:rFonts w:asciiTheme="majorHAnsi" w:hAnsiTheme="majorHAnsi" w:cstheme="majorHAnsi"/>
          <w:bCs/>
          <w:sz w:val="28"/>
          <w:szCs w:val="28"/>
        </w:rPr>
        <w:t>công</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vụ</w:t>
      </w:r>
      <w:proofErr w:type="spellEnd"/>
    </w:p>
    <w:p w14:paraId="62227932" w14:textId="7DF8A423" w:rsidR="006E2BE3" w:rsidRPr="000052C9" w:rsidRDefault="006E2BE3" w:rsidP="0029574B">
      <w:pPr>
        <w:tabs>
          <w:tab w:val="left" w:pos="1515"/>
        </w:tabs>
        <w:spacing w:before="140" w:after="120" w:line="264" w:lineRule="auto"/>
        <w:ind w:firstLine="720"/>
        <w:jc w:val="both"/>
        <w:rPr>
          <w:rFonts w:asciiTheme="majorHAnsi" w:hAnsiTheme="majorHAnsi" w:cstheme="majorHAnsi"/>
          <w:i/>
          <w:sz w:val="28"/>
          <w:szCs w:val="28"/>
          <w:lang w:val="nl-NL"/>
        </w:rPr>
      </w:pPr>
      <w:proofErr w:type="spellStart"/>
      <w:r w:rsidRPr="000052C9">
        <w:rPr>
          <w:rFonts w:asciiTheme="majorHAnsi" w:hAnsiTheme="majorHAnsi" w:cstheme="majorHAnsi"/>
          <w:bCs/>
          <w:sz w:val="28"/>
          <w:szCs w:val="28"/>
        </w:rPr>
        <w:t>Cán</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bộ</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thuộc</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diện</w:t>
      </w:r>
      <w:proofErr w:type="spellEnd"/>
      <w:r w:rsidRPr="000052C9">
        <w:rPr>
          <w:rFonts w:asciiTheme="majorHAnsi" w:hAnsiTheme="majorHAnsi" w:cstheme="majorHAnsi"/>
          <w:bCs/>
          <w:sz w:val="28"/>
          <w:szCs w:val="28"/>
        </w:rPr>
        <w:t xml:space="preserve"> Ban </w:t>
      </w:r>
      <w:proofErr w:type="spellStart"/>
      <w:r w:rsidRPr="000052C9">
        <w:rPr>
          <w:rFonts w:asciiTheme="majorHAnsi" w:hAnsiTheme="majorHAnsi" w:cstheme="majorHAnsi"/>
          <w:bCs/>
          <w:sz w:val="28"/>
          <w:szCs w:val="28"/>
        </w:rPr>
        <w:t>Thường</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vụ</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Tỉnh</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ủy</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quản</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lý</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được</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bố</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trí</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nhà</w:t>
      </w:r>
      <w:proofErr w:type="spellEnd"/>
      <w:r w:rsidRPr="000052C9">
        <w:rPr>
          <w:rFonts w:asciiTheme="majorHAnsi" w:hAnsiTheme="majorHAnsi" w:cstheme="majorHAnsi"/>
          <w:bCs/>
          <w:sz w:val="28"/>
          <w:szCs w:val="28"/>
        </w:rPr>
        <w:t xml:space="preserve"> ở </w:t>
      </w:r>
      <w:proofErr w:type="spellStart"/>
      <w:r w:rsidRPr="000052C9">
        <w:rPr>
          <w:rFonts w:asciiTheme="majorHAnsi" w:hAnsiTheme="majorHAnsi" w:cstheme="majorHAnsi"/>
          <w:bCs/>
          <w:sz w:val="28"/>
          <w:szCs w:val="28"/>
        </w:rPr>
        <w:t>công</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vụ</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trong</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thờ</w:t>
      </w:r>
      <w:r w:rsidR="004307D3" w:rsidRPr="000052C9">
        <w:rPr>
          <w:rFonts w:asciiTheme="majorHAnsi" w:hAnsiTheme="majorHAnsi" w:cstheme="majorHAnsi"/>
          <w:bCs/>
          <w:sz w:val="28"/>
          <w:szCs w:val="28"/>
        </w:rPr>
        <w:t>i</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gian</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chờ</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bố</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trí</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nhà</w:t>
      </w:r>
      <w:proofErr w:type="spellEnd"/>
      <w:r w:rsidRPr="000052C9">
        <w:rPr>
          <w:rFonts w:asciiTheme="majorHAnsi" w:hAnsiTheme="majorHAnsi" w:cstheme="majorHAnsi"/>
          <w:bCs/>
          <w:sz w:val="28"/>
          <w:szCs w:val="28"/>
        </w:rPr>
        <w:t xml:space="preserve"> ở </w:t>
      </w:r>
      <w:proofErr w:type="spellStart"/>
      <w:r w:rsidRPr="000052C9">
        <w:rPr>
          <w:rFonts w:asciiTheme="majorHAnsi" w:hAnsiTheme="majorHAnsi" w:cstheme="majorHAnsi"/>
          <w:bCs/>
          <w:sz w:val="28"/>
          <w:szCs w:val="28"/>
        </w:rPr>
        <w:t>công</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vụ</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được</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hỗ</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trợ</w:t>
      </w:r>
      <w:proofErr w:type="spellEnd"/>
      <w:r w:rsidRPr="000052C9">
        <w:rPr>
          <w:rFonts w:asciiTheme="majorHAnsi" w:hAnsiTheme="majorHAnsi" w:cstheme="majorHAnsi"/>
          <w:bCs/>
          <w:sz w:val="28"/>
          <w:szCs w:val="28"/>
        </w:rPr>
        <w:t xml:space="preserve"> </w:t>
      </w:r>
      <w:proofErr w:type="spellStart"/>
      <w:r w:rsidR="00611162" w:rsidRPr="000052C9">
        <w:rPr>
          <w:rFonts w:asciiTheme="majorHAnsi" w:hAnsiTheme="majorHAnsi" w:cstheme="majorHAnsi"/>
          <w:bCs/>
          <w:sz w:val="28"/>
          <w:szCs w:val="28"/>
        </w:rPr>
        <w:t>tiền</w:t>
      </w:r>
      <w:proofErr w:type="spellEnd"/>
      <w:r w:rsidR="00611162"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thuê</w:t>
      </w:r>
      <w:proofErr w:type="spellEnd"/>
      <w:r w:rsidRPr="000052C9">
        <w:rPr>
          <w:rFonts w:asciiTheme="majorHAnsi" w:hAnsiTheme="majorHAnsi" w:cstheme="majorHAnsi"/>
          <w:bCs/>
          <w:sz w:val="28"/>
          <w:szCs w:val="28"/>
        </w:rPr>
        <w:t xml:space="preserve"> </w:t>
      </w:r>
      <w:proofErr w:type="spellStart"/>
      <w:r w:rsidR="00655CEC" w:rsidRPr="000052C9">
        <w:rPr>
          <w:rFonts w:asciiTheme="majorHAnsi" w:hAnsiTheme="majorHAnsi" w:cstheme="majorHAnsi"/>
          <w:bCs/>
          <w:sz w:val="28"/>
          <w:szCs w:val="28"/>
        </w:rPr>
        <w:t>chỗ</w:t>
      </w:r>
      <w:proofErr w:type="spellEnd"/>
      <w:r w:rsidR="004307D3" w:rsidRPr="000052C9">
        <w:rPr>
          <w:rFonts w:asciiTheme="majorHAnsi" w:hAnsiTheme="majorHAnsi" w:cstheme="majorHAnsi"/>
          <w:bCs/>
          <w:sz w:val="28"/>
          <w:szCs w:val="28"/>
        </w:rPr>
        <w:t xml:space="preserve"> ở </w:t>
      </w:r>
      <w:proofErr w:type="spellStart"/>
      <w:r w:rsidR="004307D3" w:rsidRPr="000052C9">
        <w:rPr>
          <w:rFonts w:asciiTheme="majorHAnsi" w:hAnsiTheme="majorHAnsi" w:cstheme="majorHAnsi"/>
          <w:bCs/>
          <w:sz w:val="28"/>
          <w:szCs w:val="28"/>
        </w:rPr>
        <w:t>là</w:t>
      </w:r>
      <w:proofErr w:type="spellEnd"/>
      <w:r w:rsidR="004307D3" w:rsidRPr="000052C9">
        <w:rPr>
          <w:rFonts w:asciiTheme="majorHAnsi" w:hAnsiTheme="majorHAnsi" w:cstheme="majorHAnsi"/>
          <w:bCs/>
          <w:sz w:val="28"/>
          <w:szCs w:val="28"/>
        </w:rPr>
        <w:t xml:space="preserve"> </w:t>
      </w:r>
      <w:r w:rsidR="002D75F7" w:rsidRPr="000052C9">
        <w:rPr>
          <w:rFonts w:asciiTheme="majorHAnsi" w:hAnsiTheme="majorHAnsi" w:cstheme="majorHAnsi"/>
          <w:bCs/>
          <w:sz w:val="28"/>
          <w:szCs w:val="28"/>
        </w:rPr>
        <w:t>0</w:t>
      </w:r>
      <w:r w:rsidR="004307D3" w:rsidRPr="000052C9">
        <w:rPr>
          <w:rFonts w:asciiTheme="majorHAnsi" w:hAnsiTheme="majorHAnsi" w:cstheme="majorHAnsi"/>
          <w:bCs/>
          <w:sz w:val="28"/>
          <w:szCs w:val="28"/>
        </w:rPr>
        <w:t xml:space="preserve">2 </w:t>
      </w:r>
      <w:proofErr w:type="spellStart"/>
      <w:r w:rsidR="004307D3" w:rsidRPr="000052C9">
        <w:rPr>
          <w:rFonts w:asciiTheme="majorHAnsi" w:hAnsiTheme="majorHAnsi" w:cstheme="majorHAnsi"/>
          <w:bCs/>
          <w:sz w:val="28"/>
          <w:szCs w:val="28"/>
        </w:rPr>
        <w:t>tháng</w:t>
      </w:r>
      <w:proofErr w:type="spellEnd"/>
      <w:r w:rsidR="004307D3" w:rsidRPr="000052C9">
        <w:rPr>
          <w:rFonts w:asciiTheme="majorHAnsi" w:hAnsiTheme="majorHAnsi" w:cstheme="majorHAnsi"/>
          <w:bCs/>
          <w:sz w:val="28"/>
          <w:szCs w:val="28"/>
        </w:rPr>
        <w:t xml:space="preserve"> (</w:t>
      </w:r>
      <w:proofErr w:type="spellStart"/>
      <w:r w:rsidR="004307D3" w:rsidRPr="000052C9">
        <w:rPr>
          <w:rFonts w:asciiTheme="majorHAnsi" w:hAnsiTheme="majorHAnsi" w:cstheme="majorHAnsi"/>
          <w:bCs/>
          <w:iCs/>
          <w:sz w:val="28"/>
          <w:szCs w:val="28"/>
        </w:rPr>
        <w:t>từ</w:t>
      </w:r>
      <w:proofErr w:type="spellEnd"/>
      <w:r w:rsidR="004307D3" w:rsidRPr="000052C9">
        <w:rPr>
          <w:rFonts w:asciiTheme="majorHAnsi" w:hAnsiTheme="majorHAnsi" w:cstheme="majorHAnsi"/>
          <w:bCs/>
          <w:iCs/>
          <w:sz w:val="28"/>
          <w:szCs w:val="28"/>
        </w:rPr>
        <w:t xml:space="preserve"> </w:t>
      </w:r>
      <w:proofErr w:type="spellStart"/>
      <w:r w:rsidR="004307D3" w:rsidRPr="000052C9">
        <w:rPr>
          <w:rFonts w:asciiTheme="majorHAnsi" w:hAnsiTheme="majorHAnsi" w:cstheme="majorHAnsi"/>
          <w:bCs/>
          <w:iCs/>
          <w:sz w:val="28"/>
          <w:szCs w:val="28"/>
        </w:rPr>
        <w:t>ngày</w:t>
      </w:r>
      <w:proofErr w:type="spellEnd"/>
      <w:r w:rsidR="004307D3" w:rsidRPr="000052C9">
        <w:rPr>
          <w:rFonts w:asciiTheme="majorHAnsi" w:hAnsiTheme="majorHAnsi" w:cstheme="majorHAnsi"/>
          <w:bCs/>
          <w:iCs/>
          <w:sz w:val="28"/>
          <w:szCs w:val="28"/>
        </w:rPr>
        <w:t xml:space="preserve"> 01/7/2025 </w:t>
      </w:r>
      <w:proofErr w:type="spellStart"/>
      <w:r w:rsidR="004307D3" w:rsidRPr="000052C9">
        <w:rPr>
          <w:rFonts w:asciiTheme="majorHAnsi" w:hAnsiTheme="majorHAnsi" w:cstheme="majorHAnsi"/>
          <w:bCs/>
          <w:iCs/>
          <w:sz w:val="28"/>
          <w:szCs w:val="28"/>
        </w:rPr>
        <w:t>đến</w:t>
      </w:r>
      <w:proofErr w:type="spellEnd"/>
      <w:r w:rsidR="004307D3" w:rsidRPr="000052C9">
        <w:rPr>
          <w:rFonts w:asciiTheme="majorHAnsi" w:hAnsiTheme="majorHAnsi" w:cstheme="majorHAnsi"/>
          <w:bCs/>
          <w:iCs/>
          <w:sz w:val="28"/>
          <w:szCs w:val="28"/>
        </w:rPr>
        <w:t xml:space="preserve"> </w:t>
      </w:r>
      <w:proofErr w:type="spellStart"/>
      <w:r w:rsidR="004307D3" w:rsidRPr="000052C9">
        <w:rPr>
          <w:rFonts w:asciiTheme="majorHAnsi" w:hAnsiTheme="majorHAnsi" w:cstheme="majorHAnsi"/>
          <w:bCs/>
          <w:iCs/>
          <w:sz w:val="28"/>
          <w:szCs w:val="28"/>
        </w:rPr>
        <w:t>ngày</w:t>
      </w:r>
      <w:proofErr w:type="spellEnd"/>
      <w:r w:rsidR="004307D3" w:rsidRPr="000052C9">
        <w:rPr>
          <w:rFonts w:asciiTheme="majorHAnsi" w:hAnsiTheme="majorHAnsi" w:cstheme="majorHAnsi"/>
          <w:bCs/>
          <w:iCs/>
          <w:sz w:val="28"/>
          <w:szCs w:val="28"/>
        </w:rPr>
        <w:t xml:space="preserve"> 3</w:t>
      </w:r>
      <w:r w:rsidR="004257FC" w:rsidRPr="000052C9">
        <w:rPr>
          <w:rFonts w:asciiTheme="majorHAnsi" w:hAnsiTheme="majorHAnsi" w:cstheme="majorHAnsi"/>
          <w:bCs/>
          <w:iCs/>
          <w:sz w:val="28"/>
          <w:szCs w:val="28"/>
        </w:rPr>
        <w:t>1</w:t>
      </w:r>
      <w:r w:rsidR="004307D3" w:rsidRPr="000052C9">
        <w:rPr>
          <w:rFonts w:asciiTheme="majorHAnsi" w:hAnsiTheme="majorHAnsi" w:cstheme="majorHAnsi"/>
          <w:bCs/>
          <w:iCs/>
          <w:sz w:val="28"/>
          <w:szCs w:val="28"/>
        </w:rPr>
        <w:t>/8/2025</w:t>
      </w:r>
      <w:r w:rsidR="004307D3"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theo</w:t>
      </w:r>
      <w:proofErr w:type="spellEnd"/>
      <w:r w:rsidRPr="000052C9">
        <w:rPr>
          <w:rFonts w:asciiTheme="majorHAnsi" w:hAnsiTheme="majorHAnsi" w:cstheme="majorHAnsi"/>
          <w:bCs/>
          <w:sz w:val="28"/>
          <w:szCs w:val="28"/>
        </w:rPr>
        <w:t xml:space="preserve"> </w:t>
      </w:r>
      <w:proofErr w:type="spellStart"/>
      <w:r w:rsidR="004307D3" w:rsidRPr="000052C9">
        <w:rPr>
          <w:rFonts w:asciiTheme="majorHAnsi" w:hAnsiTheme="majorHAnsi" w:cstheme="majorHAnsi"/>
          <w:bCs/>
          <w:sz w:val="28"/>
          <w:szCs w:val="28"/>
        </w:rPr>
        <w:t>đơn</w:t>
      </w:r>
      <w:proofErr w:type="spellEnd"/>
      <w:r w:rsidR="004307D3"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giá</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thực</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tế</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lang w:eastAsia="vi-VN" w:bidi="vi-VN"/>
        </w:rPr>
        <w:t>Trường</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hợp</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rPr>
        <w:t>không</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tiếp</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tục</w:t>
      </w:r>
      <w:proofErr w:type="spellEnd"/>
      <w:r w:rsidRPr="000052C9">
        <w:rPr>
          <w:rFonts w:asciiTheme="majorHAnsi" w:hAnsiTheme="majorHAnsi" w:cstheme="majorHAnsi"/>
          <w:bCs/>
          <w:sz w:val="28"/>
          <w:szCs w:val="28"/>
        </w:rPr>
        <w:t xml:space="preserve"> ở </w:t>
      </w:r>
      <w:proofErr w:type="spellStart"/>
      <w:r w:rsidRPr="000052C9">
        <w:rPr>
          <w:rFonts w:asciiTheme="majorHAnsi" w:hAnsiTheme="majorHAnsi" w:cstheme="majorHAnsi"/>
          <w:bCs/>
          <w:sz w:val="28"/>
          <w:szCs w:val="28"/>
        </w:rPr>
        <w:t>nhà</w:t>
      </w:r>
      <w:proofErr w:type="spellEnd"/>
      <w:r w:rsidRPr="000052C9">
        <w:rPr>
          <w:rFonts w:asciiTheme="majorHAnsi" w:hAnsiTheme="majorHAnsi" w:cstheme="majorHAnsi"/>
          <w:bCs/>
          <w:sz w:val="28"/>
          <w:szCs w:val="28"/>
        </w:rPr>
        <w:t xml:space="preserve"> ở </w:t>
      </w:r>
      <w:proofErr w:type="spellStart"/>
      <w:r w:rsidRPr="000052C9">
        <w:rPr>
          <w:rFonts w:asciiTheme="majorHAnsi" w:hAnsiTheme="majorHAnsi" w:cstheme="majorHAnsi"/>
          <w:bCs/>
          <w:sz w:val="28"/>
          <w:szCs w:val="28"/>
        </w:rPr>
        <w:t>công</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vụ</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thì</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được</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hỗ</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trợ</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spacing w:val="-2"/>
          <w:sz w:val="28"/>
          <w:szCs w:val="28"/>
        </w:rPr>
        <w:t>theo</w:t>
      </w:r>
      <w:proofErr w:type="spellEnd"/>
      <w:r w:rsidRPr="000052C9">
        <w:rPr>
          <w:rFonts w:asciiTheme="majorHAnsi" w:hAnsiTheme="majorHAnsi" w:cstheme="majorHAnsi"/>
          <w:spacing w:val="-2"/>
          <w:sz w:val="28"/>
          <w:szCs w:val="28"/>
        </w:rPr>
        <w:t xml:space="preserve"> </w:t>
      </w:r>
      <w:proofErr w:type="spellStart"/>
      <w:r w:rsidRPr="000052C9">
        <w:rPr>
          <w:rFonts w:asciiTheme="majorHAnsi" w:hAnsiTheme="majorHAnsi" w:cstheme="majorHAnsi"/>
          <w:spacing w:val="-2"/>
          <w:sz w:val="28"/>
          <w:szCs w:val="28"/>
        </w:rPr>
        <w:t>quy</w:t>
      </w:r>
      <w:proofErr w:type="spellEnd"/>
      <w:r w:rsidRPr="000052C9">
        <w:rPr>
          <w:rFonts w:asciiTheme="majorHAnsi" w:hAnsiTheme="majorHAnsi" w:cstheme="majorHAnsi"/>
          <w:spacing w:val="-2"/>
          <w:sz w:val="28"/>
          <w:szCs w:val="28"/>
        </w:rPr>
        <w:t xml:space="preserve"> </w:t>
      </w:r>
      <w:proofErr w:type="spellStart"/>
      <w:r w:rsidRPr="000052C9">
        <w:rPr>
          <w:rFonts w:asciiTheme="majorHAnsi" w:hAnsiTheme="majorHAnsi" w:cstheme="majorHAnsi"/>
          <w:spacing w:val="-2"/>
          <w:sz w:val="28"/>
          <w:szCs w:val="28"/>
        </w:rPr>
        <w:t>định</w:t>
      </w:r>
      <w:proofErr w:type="spellEnd"/>
      <w:r w:rsidRPr="000052C9">
        <w:rPr>
          <w:rFonts w:asciiTheme="majorHAnsi" w:hAnsiTheme="majorHAnsi" w:cstheme="majorHAnsi"/>
          <w:spacing w:val="-2"/>
          <w:sz w:val="28"/>
          <w:szCs w:val="28"/>
        </w:rPr>
        <w:t xml:space="preserve"> </w:t>
      </w:r>
      <w:proofErr w:type="spellStart"/>
      <w:r w:rsidRPr="000052C9">
        <w:rPr>
          <w:rFonts w:asciiTheme="majorHAnsi" w:hAnsiTheme="majorHAnsi" w:cstheme="majorHAnsi"/>
          <w:spacing w:val="-2"/>
          <w:sz w:val="28"/>
          <w:szCs w:val="28"/>
        </w:rPr>
        <w:t>tại</w:t>
      </w:r>
      <w:proofErr w:type="spellEnd"/>
      <w:r w:rsidRPr="000052C9">
        <w:rPr>
          <w:rFonts w:asciiTheme="majorHAnsi" w:hAnsiTheme="majorHAnsi" w:cstheme="majorHAnsi"/>
          <w:spacing w:val="-2"/>
          <w:sz w:val="28"/>
          <w:szCs w:val="28"/>
        </w:rPr>
        <w:t xml:space="preserve"> </w:t>
      </w:r>
      <w:proofErr w:type="spellStart"/>
      <w:r w:rsidR="002D75F7" w:rsidRPr="000052C9">
        <w:rPr>
          <w:rFonts w:asciiTheme="majorHAnsi" w:hAnsiTheme="majorHAnsi" w:cstheme="majorHAnsi"/>
          <w:spacing w:val="-2"/>
          <w:sz w:val="28"/>
          <w:szCs w:val="28"/>
        </w:rPr>
        <w:t>điểm</w:t>
      </w:r>
      <w:proofErr w:type="spellEnd"/>
      <w:r w:rsidR="002D75F7" w:rsidRPr="000052C9">
        <w:rPr>
          <w:rFonts w:asciiTheme="majorHAnsi" w:hAnsiTheme="majorHAnsi" w:cstheme="majorHAnsi"/>
          <w:spacing w:val="-2"/>
          <w:sz w:val="28"/>
          <w:szCs w:val="28"/>
        </w:rPr>
        <w:t xml:space="preserve"> </w:t>
      </w:r>
      <w:r w:rsidR="00B017F9" w:rsidRPr="000052C9">
        <w:rPr>
          <w:rFonts w:asciiTheme="majorHAnsi" w:hAnsiTheme="majorHAnsi" w:cstheme="majorHAnsi"/>
          <w:spacing w:val="-2"/>
          <w:sz w:val="28"/>
          <w:szCs w:val="28"/>
        </w:rPr>
        <w:t xml:space="preserve">b </w:t>
      </w:r>
      <w:proofErr w:type="spellStart"/>
      <w:r w:rsidRPr="000052C9">
        <w:rPr>
          <w:rFonts w:asciiTheme="majorHAnsi" w:hAnsiTheme="majorHAnsi" w:cstheme="majorHAnsi"/>
          <w:spacing w:val="-2"/>
          <w:sz w:val="28"/>
          <w:szCs w:val="28"/>
        </w:rPr>
        <w:t>khoản</w:t>
      </w:r>
      <w:proofErr w:type="spellEnd"/>
      <w:r w:rsidRPr="000052C9">
        <w:rPr>
          <w:rFonts w:asciiTheme="majorHAnsi" w:hAnsiTheme="majorHAnsi" w:cstheme="majorHAnsi"/>
          <w:spacing w:val="-2"/>
          <w:sz w:val="28"/>
          <w:szCs w:val="28"/>
        </w:rPr>
        <w:t xml:space="preserve"> 2 </w:t>
      </w:r>
      <w:proofErr w:type="spellStart"/>
      <w:r w:rsidRPr="000052C9">
        <w:rPr>
          <w:rFonts w:asciiTheme="majorHAnsi" w:hAnsiTheme="majorHAnsi" w:cstheme="majorHAnsi"/>
          <w:spacing w:val="-2"/>
          <w:sz w:val="28"/>
          <w:szCs w:val="28"/>
        </w:rPr>
        <w:t>Điều</w:t>
      </w:r>
      <w:proofErr w:type="spellEnd"/>
      <w:r w:rsidRPr="000052C9">
        <w:rPr>
          <w:rFonts w:asciiTheme="majorHAnsi" w:hAnsiTheme="majorHAnsi" w:cstheme="majorHAnsi"/>
          <w:spacing w:val="-2"/>
          <w:sz w:val="28"/>
          <w:szCs w:val="28"/>
        </w:rPr>
        <w:t xml:space="preserve"> </w:t>
      </w:r>
      <w:proofErr w:type="spellStart"/>
      <w:r w:rsidRPr="000052C9">
        <w:rPr>
          <w:rFonts w:asciiTheme="majorHAnsi" w:hAnsiTheme="majorHAnsi" w:cstheme="majorHAnsi"/>
          <w:spacing w:val="-2"/>
          <w:sz w:val="28"/>
          <w:szCs w:val="28"/>
        </w:rPr>
        <w:t>này</w:t>
      </w:r>
      <w:proofErr w:type="spellEnd"/>
      <w:r w:rsidRPr="000052C9">
        <w:rPr>
          <w:rFonts w:asciiTheme="majorHAnsi" w:hAnsiTheme="majorHAnsi" w:cstheme="majorHAnsi"/>
          <w:i/>
          <w:sz w:val="28"/>
          <w:szCs w:val="28"/>
          <w:lang w:val="nl-NL"/>
        </w:rPr>
        <w:t>.</w:t>
      </w:r>
    </w:p>
    <w:p w14:paraId="6ACA9A7A" w14:textId="7410724E" w:rsidR="001046A2" w:rsidRPr="000052C9" w:rsidRDefault="004307D3" w:rsidP="0029574B">
      <w:pPr>
        <w:tabs>
          <w:tab w:val="left" w:pos="8247"/>
        </w:tabs>
        <w:spacing w:before="140" w:after="120" w:line="264" w:lineRule="auto"/>
        <w:ind w:firstLine="720"/>
        <w:jc w:val="both"/>
        <w:rPr>
          <w:rFonts w:asciiTheme="majorHAnsi" w:hAnsiTheme="majorHAnsi" w:cstheme="majorHAnsi"/>
          <w:sz w:val="28"/>
          <w:szCs w:val="28"/>
          <w:lang w:eastAsia="vi-VN" w:bidi="vi-VN"/>
        </w:rPr>
      </w:pPr>
      <w:r w:rsidRPr="000052C9">
        <w:rPr>
          <w:rFonts w:asciiTheme="majorHAnsi" w:hAnsiTheme="majorHAnsi" w:cstheme="majorHAnsi"/>
          <w:bCs/>
          <w:sz w:val="28"/>
          <w:szCs w:val="28"/>
        </w:rPr>
        <w:t>2</w:t>
      </w:r>
      <w:r w:rsidR="001629D4" w:rsidRPr="000052C9">
        <w:rPr>
          <w:rFonts w:asciiTheme="majorHAnsi" w:hAnsiTheme="majorHAnsi" w:cstheme="majorHAnsi"/>
          <w:bCs/>
          <w:sz w:val="28"/>
          <w:szCs w:val="28"/>
        </w:rPr>
        <w:t xml:space="preserve">. </w:t>
      </w:r>
      <w:proofErr w:type="spellStart"/>
      <w:r w:rsidR="001629D4" w:rsidRPr="000052C9">
        <w:rPr>
          <w:rFonts w:asciiTheme="majorHAnsi" w:hAnsiTheme="majorHAnsi" w:cstheme="majorHAnsi"/>
          <w:bCs/>
          <w:sz w:val="28"/>
          <w:szCs w:val="28"/>
        </w:rPr>
        <w:t>Chính</w:t>
      </w:r>
      <w:proofErr w:type="spellEnd"/>
      <w:r w:rsidR="001629D4" w:rsidRPr="000052C9">
        <w:rPr>
          <w:rFonts w:asciiTheme="majorHAnsi" w:hAnsiTheme="majorHAnsi" w:cstheme="majorHAnsi"/>
          <w:bCs/>
          <w:sz w:val="28"/>
          <w:szCs w:val="28"/>
        </w:rPr>
        <w:t xml:space="preserve"> </w:t>
      </w:r>
      <w:proofErr w:type="spellStart"/>
      <w:r w:rsidR="001629D4" w:rsidRPr="000052C9">
        <w:rPr>
          <w:rFonts w:asciiTheme="majorHAnsi" w:hAnsiTheme="majorHAnsi" w:cstheme="majorHAnsi"/>
          <w:bCs/>
          <w:sz w:val="28"/>
          <w:szCs w:val="28"/>
        </w:rPr>
        <w:t>sách</w:t>
      </w:r>
      <w:proofErr w:type="spellEnd"/>
      <w:r w:rsidR="001629D4" w:rsidRPr="000052C9">
        <w:rPr>
          <w:rFonts w:asciiTheme="majorHAnsi" w:hAnsiTheme="majorHAnsi" w:cstheme="majorHAnsi"/>
          <w:bCs/>
          <w:sz w:val="28"/>
          <w:szCs w:val="28"/>
        </w:rPr>
        <w:t xml:space="preserve"> </w:t>
      </w:r>
      <w:r w:rsidR="001046A2" w:rsidRPr="000052C9">
        <w:rPr>
          <w:rFonts w:asciiTheme="majorHAnsi" w:hAnsiTheme="majorHAnsi" w:cstheme="majorHAnsi"/>
          <w:sz w:val="28"/>
          <w:szCs w:val="28"/>
          <w:lang w:val="vi-VN" w:eastAsia="vi-VN" w:bidi="vi-VN"/>
        </w:rPr>
        <w:t>hỗ trợ</w:t>
      </w:r>
      <w:r w:rsidR="001046A2" w:rsidRPr="000052C9">
        <w:rPr>
          <w:rFonts w:asciiTheme="majorHAnsi" w:hAnsiTheme="majorHAnsi" w:cstheme="majorHAnsi"/>
          <w:sz w:val="28"/>
          <w:szCs w:val="28"/>
          <w:lang w:eastAsia="vi-VN" w:bidi="vi-VN"/>
        </w:rPr>
        <w:t xml:space="preserve"> </w:t>
      </w:r>
      <w:r w:rsidR="001046A2" w:rsidRPr="000052C9">
        <w:rPr>
          <w:rFonts w:asciiTheme="majorHAnsi" w:hAnsiTheme="majorHAnsi" w:cstheme="majorHAnsi"/>
          <w:sz w:val="28"/>
          <w:szCs w:val="28"/>
          <w:lang w:val="vi-VN" w:eastAsia="vi-VN" w:bidi="vi-VN"/>
        </w:rPr>
        <w:t xml:space="preserve">điều kiện đi lại và </w:t>
      </w:r>
      <w:proofErr w:type="spellStart"/>
      <w:r w:rsidR="00735A9F" w:rsidRPr="000052C9">
        <w:rPr>
          <w:rFonts w:asciiTheme="majorHAnsi" w:hAnsiTheme="majorHAnsi" w:cstheme="majorHAnsi"/>
          <w:sz w:val="28"/>
          <w:szCs w:val="28"/>
          <w:lang w:eastAsia="vi-VN" w:bidi="vi-VN"/>
        </w:rPr>
        <w:t>làm</w:t>
      </w:r>
      <w:proofErr w:type="spellEnd"/>
      <w:r w:rsidR="00735A9F" w:rsidRPr="000052C9">
        <w:rPr>
          <w:rFonts w:asciiTheme="majorHAnsi" w:hAnsiTheme="majorHAnsi" w:cstheme="majorHAnsi"/>
          <w:sz w:val="28"/>
          <w:szCs w:val="28"/>
          <w:lang w:eastAsia="vi-VN" w:bidi="vi-VN"/>
        </w:rPr>
        <w:t xml:space="preserve"> </w:t>
      </w:r>
      <w:proofErr w:type="spellStart"/>
      <w:r w:rsidR="00735A9F" w:rsidRPr="000052C9">
        <w:rPr>
          <w:rFonts w:asciiTheme="majorHAnsi" w:hAnsiTheme="majorHAnsi" w:cstheme="majorHAnsi"/>
          <w:sz w:val="28"/>
          <w:szCs w:val="28"/>
          <w:lang w:eastAsia="vi-VN" w:bidi="vi-VN"/>
        </w:rPr>
        <w:t>việc</w:t>
      </w:r>
      <w:proofErr w:type="spellEnd"/>
      <w:r w:rsidR="00084C4D" w:rsidRPr="000052C9">
        <w:rPr>
          <w:rFonts w:asciiTheme="majorHAnsi" w:hAnsiTheme="majorHAnsi" w:cstheme="majorHAnsi"/>
          <w:sz w:val="28"/>
          <w:szCs w:val="28"/>
          <w:lang w:eastAsia="vi-VN" w:bidi="vi-VN"/>
        </w:rPr>
        <w:tab/>
      </w:r>
    </w:p>
    <w:p w14:paraId="6B3C6C1F" w14:textId="2197F66F" w:rsidR="004307D3" w:rsidRPr="000052C9" w:rsidRDefault="00B017F9" w:rsidP="0029574B">
      <w:pPr>
        <w:spacing w:before="140" w:after="120" w:line="264" w:lineRule="auto"/>
        <w:ind w:firstLine="720"/>
        <w:jc w:val="both"/>
        <w:rPr>
          <w:rFonts w:asciiTheme="majorHAnsi" w:hAnsiTheme="majorHAnsi" w:cstheme="majorHAnsi"/>
          <w:sz w:val="28"/>
          <w:szCs w:val="28"/>
          <w:lang w:val="nl-NL"/>
        </w:rPr>
      </w:pPr>
      <w:r w:rsidRPr="000052C9">
        <w:rPr>
          <w:rFonts w:asciiTheme="majorHAnsi" w:hAnsiTheme="majorHAnsi" w:cstheme="majorHAnsi"/>
          <w:spacing w:val="-2"/>
          <w:sz w:val="28"/>
          <w:szCs w:val="28"/>
        </w:rPr>
        <w:t>a)</w:t>
      </w:r>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Hỗ</w:t>
      </w:r>
      <w:proofErr w:type="spellEnd"/>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trợ</w:t>
      </w:r>
      <w:proofErr w:type="spellEnd"/>
      <w:r w:rsidR="004307D3" w:rsidRPr="000052C9">
        <w:rPr>
          <w:rFonts w:asciiTheme="majorHAnsi" w:hAnsiTheme="majorHAnsi" w:cstheme="majorHAnsi"/>
          <w:spacing w:val="-2"/>
          <w:sz w:val="28"/>
          <w:szCs w:val="28"/>
        </w:rPr>
        <w:t xml:space="preserve"> chi </w:t>
      </w:r>
      <w:proofErr w:type="spellStart"/>
      <w:r w:rsidR="004307D3" w:rsidRPr="000052C9">
        <w:rPr>
          <w:rFonts w:asciiTheme="majorHAnsi" w:hAnsiTheme="majorHAnsi" w:cstheme="majorHAnsi"/>
          <w:spacing w:val="-2"/>
          <w:sz w:val="28"/>
          <w:szCs w:val="28"/>
        </w:rPr>
        <w:t>phí</w:t>
      </w:r>
      <w:proofErr w:type="spellEnd"/>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đi</w:t>
      </w:r>
      <w:proofErr w:type="spellEnd"/>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lại</w:t>
      </w:r>
      <w:proofErr w:type="spellEnd"/>
      <w:r w:rsidR="004307D3" w:rsidRPr="000052C9">
        <w:rPr>
          <w:rFonts w:asciiTheme="majorHAnsi" w:hAnsiTheme="majorHAnsi" w:cstheme="majorHAnsi"/>
          <w:spacing w:val="-2"/>
          <w:sz w:val="28"/>
          <w:szCs w:val="28"/>
        </w:rPr>
        <w:t>: 1.</w:t>
      </w:r>
      <w:r w:rsidR="00E35BD9" w:rsidRPr="000052C9">
        <w:rPr>
          <w:rFonts w:asciiTheme="majorHAnsi" w:hAnsiTheme="majorHAnsi" w:cstheme="majorHAnsi"/>
          <w:spacing w:val="-2"/>
          <w:sz w:val="28"/>
          <w:szCs w:val="28"/>
        </w:rPr>
        <w:t>6</w:t>
      </w:r>
      <w:r w:rsidR="004307D3" w:rsidRPr="000052C9">
        <w:rPr>
          <w:rFonts w:asciiTheme="majorHAnsi" w:hAnsiTheme="majorHAnsi" w:cstheme="majorHAnsi"/>
          <w:spacing w:val="-2"/>
          <w:sz w:val="28"/>
          <w:szCs w:val="28"/>
        </w:rPr>
        <w:t xml:space="preserve">00.000 </w:t>
      </w:r>
      <w:proofErr w:type="spellStart"/>
      <w:r w:rsidR="004307D3" w:rsidRPr="000052C9">
        <w:rPr>
          <w:rFonts w:asciiTheme="majorHAnsi" w:hAnsiTheme="majorHAnsi" w:cstheme="majorHAnsi"/>
          <w:spacing w:val="-2"/>
          <w:sz w:val="28"/>
          <w:szCs w:val="28"/>
        </w:rPr>
        <w:t>đồng</w:t>
      </w:r>
      <w:proofErr w:type="spellEnd"/>
      <w:r w:rsidR="004307D3" w:rsidRPr="000052C9">
        <w:rPr>
          <w:rFonts w:asciiTheme="majorHAnsi" w:hAnsiTheme="majorHAnsi" w:cstheme="majorHAnsi"/>
          <w:spacing w:val="-2"/>
          <w:sz w:val="28"/>
          <w:szCs w:val="28"/>
        </w:rPr>
        <w:t>/</w:t>
      </w:r>
      <w:proofErr w:type="spellStart"/>
      <w:r w:rsidR="004307D3" w:rsidRPr="000052C9">
        <w:rPr>
          <w:rFonts w:asciiTheme="majorHAnsi" w:hAnsiTheme="majorHAnsi" w:cstheme="majorHAnsi"/>
          <w:spacing w:val="-2"/>
          <w:sz w:val="28"/>
          <w:szCs w:val="28"/>
        </w:rPr>
        <w:t>người</w:t>
      </w:r>
      <w:proofErr w:type="spellEnd"/>
      <w:r w:rsidR="004307D3" w:rsidRPr="000052C9">
        <w:rPr>
          <w:rFonts w:asciiTheme="majorHAnsi" w:hAnsiTheme="majorHAnsi" w:cstheme="majorHAnsi"/>
          <w:spacing w:val="-2"/>
          <w:sz w:val="28"/>
          <w:szCs w:val="28"/>
        </w:rPr>
        <w:t>/</w:t>
      </w:r>
      <w:proofErr w:type="spellStart"/>
      <w:r w:rsidR="004307D3" w:rsidRPr="000052C9">
        <w:rPr>
          <w:rFonts w:asciiTheme="majorHAnsi" w:hAnsiTheme="majorHAnsi" w:cstheme="majorHAnsi"/>
          <w:spacing w:val="-2"/>
          <w:sz w:val="28"/>
          <w:szCs w:val="28"/>
        </w:rPr>
        <w:t>tháng</w:t>
      </w:r>
      <w:proofErr w:type="spellEnd"/>
      <w:r w:rsidR="004307D3" w:rsidRPr="000052C9">
        <w:rPr>
          <w:rFonts w:asciiTheme="majorHAnsi" w:hAnsiTheme="majorHAnsi" w:cstheme="majorHAnsi"/>
          <w:spacing w:val="-2"/>
          <w:sz w:val="28"/>
          <w:szCs w:val="28"/>
        </w:rPr>
        <w:t xml:space="preserve"> </w:t>
      </w:r>
      <w:r w:rsidR="004307D3" w:rsidRPr="000052C9">
        <w:rPr>
          <w:rFonts w:asciiTheme="majorHAnsi" w:hAnsiTheme="majorHAnsi" w:cstheme="majorHAnsi"/>
          <w:sz w:val="28"/>
          <w:szCs w:val="28"/>
          <w:lang w:val="nl-NL"/>
        </w:rPr>
        <w:t xml:space="preserve">(trừ các chức danh được bố trí xe đưa đón theo quy định). </w:t>
      </w:r>
    </w:p>
    <w:p w14:paraId="080CE2AB" w14:textId="62AA3D4F" w:rsidR="004307D3" w:rsidRPr="000052C9" w:rsidRDefault="00B017F9" w:rsidP="0029574B">
      <w:pPr>
        <w:spacing w:before="140" w:after="120" w:line="264" w:lineRule="auto"/>
        <w:ind w:firstLine="720"/>
        <w:jc w:val="both"/>
        <w:rPr>
          <w:rFonts w:asciiTheme="majorHAnsi" w:hAnsiTheme="majorHAnsi" w:cstheme="majorHAnsi"/>
          <w:sz w:val="28"/>
          <w:szCs w:val="28"/>
          <w:lang w:val="nl-NL"/>
        </w:rPr>
      </w:pPr>
      <w:r w:rsidRPr="000052C9">
        <w:rPr>
          <w:rFonts w:asciiTheme="majorHAnsi" w:hAnsiTheme="majorHAnsi" w:cstheme="majorHAnsi"/>
          <w:spacing w:val="-2"/>
          <w:sz w:val="28"/>
          <w:szCs w:val="28"/>
        </w:rPr>
        <w:t>b)</w:t>
      </w:r>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Hỗ</w:t>
      </w:r>
      <w:proofErr w:type="spellEnd"/>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trợ</w:t>
      </w:r>
      <w:proofErr w:type="spellEnd"/>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thuê</w:t>
      </w:r>
      <w:proofErr w:type="spellEnd"/>
      <w:r w:rsidR="004307D3" w:rsidRPr="000052C9">
        <w:rPr>
          <w:rFonts w:asciiTheme="majorHAnsi" w:hAnsiTheme="majorHAnsi" w:cstheme="majorHAnsi"/>
          <w:spacing w:val="-2"/>
          <w:sz w:val="28"/>
          <w:szCs w:val="28"/>
        </w:rPr>
        <w:t xml:space="preserve"> </w:t>
      </w:r>
      <w:proofErr w:type="spellStart"/>
      <w:r w:rsidR="004307D3" w:rsidRPr="000052C9">
        <w:rPr>
          <w:rFonts w:asciiTheme="majorHAnsi" w:hAnsiTheme="majorHAnsi" w:cstheme="majorHAnsi"/>
          <w:spacing w:val="-2"/>
          <w:sz w:val="28"/>
          <w:szCs w:val="28"/>
        </w:rPr>
        <w:t>nhà</w:t>
      </w:r>
      <w:proofErr w:type="spellEnd"/>
      <w:r w:rsidR="004307D3" w:rsidRPr="000052C9">
        <w:rPr>
          <w:rFonts w:asciiTheme="majorHAnsi" w:hAnsiTheme="majorHAnsi" w:cstheme="majorHAnsi"/>
          <w:spacing w:val="-2"/>
          <w:sz w:val="28"/>
          <w:szCs w:val="28"/>
        </w:rPr>
        <w:t xml:space="preserve"> ở: 2.000.000 </w:t>
      </w:r>
      <w:proofErr w:type="spellStart"/>
      <w:r w:rsidR="004307D3" w:rsidRPr="000052C9">
        <w:rPr>
          <w:rFonts w:asciiTheme="majorHAnsi" w:hAnsiTheme="majorHAnsi" w:cstheme="majorHAnsi"/>
          <w:spacing w:val="-2"/>
          <w:sz w:val="28"/>
          <w:szCs w:val="28"/>
        </w:rPr>
        <w:t>đồng</w:t>
      </w:r>
      <w:proofErr w:type="spellEnd"/>
      <w:r w:rsidR="004307D3" w:rsidRPr="000052C9">
        <w:rPr>
          <w:rFonts w:asciiTheme="majorHAnsi" w:hAnsiTheme="majorHAnsi" w:cstheme="majorHAnsi"/>
          <w:spacing w:val="-2"/>
          <w:sz w:val="28"/>
          <w:szCs w:val="28"/>
        </w:rPr>
        <w:t>/</w:t>
      </w:r>
      <w:proofErr w:type="spellStart"/>
      <w:r w:rsidR="004307D3" w:rsidRPr="000052C9">
        <w:rPr>
          <w:rFonts w:asciiTheme="majorHAnsi" w:hAnsiTheme="majorHAnsi" w:cstheme="majorHAnsi"/>
          <w:spacing w:val="-2"/>
          <w:sz w:val="28"/>
          <w:szCs w:val="28"/>
        </w:rPr>
        <w:t>người</w:t>
      </w:r>
      <w:proofErr w:type="spellEnd"/>
      <w:r w:rsidR="004307D3" w:rsidRPr="000052C9">
        <w:rPr>
          <w:rFonts w:asciiTheme="majorHAnsi" w:hAnsiTheme="majorHAnsi" w:cstheme="majorHAnsi"/>
          <w:spacing w:val="-2"/>
          <w:sz w:val="28"/>
          <w:szCs w:val="28"/>
        </w:rPr>
        <w:t>/</w:t>
      </w:r>
      <w:proofErr w:type="spellStart"/>
      <w:r w:rsidR="004307D3" w:rsidRPr="000052C9">
        <w:rPr>
          <w:rFonts w:asciiTheme="majorHAnsi" w:hAnsiTheme="majorHAnsi" w:cstheme="majorHAnsi"/>
          <w:spacing w:val="-2"/>
          <w:sz w:val="28"/>
          <w:szCs w:val="28"/>
        </w:rPr>
        <w:t>tháng</w:t>
      </w:r>
      <w:proofErr w:type="spellEnd"/>
      <w:r w:rsidR="004307D3" w:rsidRPr="000052C9">
        <w:rPr>
          <w:rFonts w:asciiTheme="majorHAnsi" w:hAnsiTheme="majorHAnsi" w:cstheme="majorHAnsi"/>
          <w:spacing w:val="-2"/>
          <w:sz w:val="28"/>
          <w:szCs w:val="28"/>
        </w:rPr>
        <w:t xml:space="preserve"> </w:t>
      </w:r>
      <w:r w:rsidR="004307D3" w:rsidRPr="000052C9">
        <w:rPr>
          <w:rFonts w:asciiTheme="majorHAnsi" w:hAnsiTheme="majorHAnsi" w:cstheme="majorHAnsi"/>
          <w:sz w:val="28"/>
          <w:szCs w:val="28"/>
          <w:lang w:val="nl-NL"/>
        </w:rPr>
        <w:t xml:space="preserve">(trừ các đối tượng quy định tại </w:t>
      </w:r>
      <w:r w:rsidRPr="000052C9">
        <w:rPr>
          <w:rFonts w:asciiTheme="majorHAnsi" w:hAnsiTheme="majorHAnsi" w:cstheme="majorHAnsi"/>
          <w:sz w:val="28"/>
          <w:szCs w:val="28"/>
          <w:lang w:val="nl-NL"/>
        </w:rPr>
        <w:t xml:space="preserve">khoản 1 </w:t>
      </w:r>
      <w:r w:rsidR="004307D3" w:rsidRPr="000052C9">
        <w:rPr>
          <w:rFonts w:asciiTheme="majorHAnsi" w:hAnsiTheme="majorHAnsi" w:cstheme="majorHAnsi"/>
          <w:sz w:val="28"/>
          <w:szCs w:val="28"/>
          <w:lang w:val="nl-NL"/>
        </w:rPr>
        <w:t xml:space="preserve">Điều này đã được </w:t>
      </w:r>
      <w:proofErr w:type="spellStart"/>
      <w:r w:rsidRPr="000052C9">
        <w:rPr>
          <w:rFonts w:asciiTheme="majorHAnsi" w:hAnsiTheme="majorHAnsi" w:cstheme="majorHAnsi"/>
          <w:bCs/>
          <w:sz w:val="28"/>
          <w:szCs w:val="28"/>
        </w:rPr>
        <w:t>hỗ</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trợ</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thuê</w:t>
      </w:r>
      <w:proofErr w:type="spellEnd"/>
      <w:r w:rsidRPr="000052C9">
        <w:rPr>
          <w:rFonts w:asciiTheme="majorHAnsi" w:hAnsiTheme="majorHAnsi" w:cstheme="majorHAnsi"/>
          <w:bCs/>
          <w:sz w:val="28"/>
          <w:szCs w:val="28"/>
        </w:rPr>
        <w:t xml:space="preserve"> </w:t>
      </w:r>
      <w:proofErr w:type="spellStart"/>
      <w:r w:rsidR="009279AD" w:rsidRPr="000052C9">
        <w:rPr>
          <w:rFonts w:asciiTheme="majorHAnsi" w:hAnsiTheme="majorHAnsi" w:cstheme="majorHAnsi"/>
          <w:bCs/>
          <w:sz w:val="28"/>
          <w:szCs w:val="28"/>
        </w:rPr>
        <w:t>chỗ</w:t>
      </w:r>
      <w:proofErr w:type="spellEnd"/>
      <w:r w:rsidR="009279AD" w:rsidRPr="000052C9">
        <w:rPr>
          <w:rFonts w:asciiTheme="majorHAnsi" w:hAnsiTheme="majorHAnsi" w:cstheme="majorHAnsi"/>
          <w:bCs/>
          <w:sz w:val="28"/>
          <w:szCs w:val="28"/>
        </w:rPr>
        <w:t xml:space="preserve"> </w:t>
      </w:r>
      <w:r w:rsidRPr="000052C9">
        <w:rPr>
          <w:rFonts w:asciiTheme="majorHAnsi" w:hAnsiTheme="majorHAnsi" w:cstheme="majorHAnsi"/>
          <w:bCs/>
          <w:sz w:val="28"/>
          <w:szCs w:val="28"/>
        </w:rPr>
        <w:t>ở</w:t>
      </w:r>
      <w:r w:rsidRPr="000052C9">
        <w:rPr>
          <w:rFonts w:asciiTheme="majorHAnsi" w:hAnsiTheme="majorHAnsi" w:cstheme="majorHAnsi"/>
          <w:sz w:val="28"/>
          <w:szCs w:val="28"/>
          <w:lang w:val="nl-NL"/>
        </w:rPr>
        <w:t xml:space="preserve"> hoặc được </w:t>
      </w:r>
      <w:r w:rsidR="004307D3" w:rsidRPr="000052C9">
        <w:rPr>
          <w:rFonts w:asciiTheme="majorHAnsi" w:hAnsiTheme="majorHAnsi" w:cstheme="majorHAnsi"/>
          <w:sz w:val="28"/>
          <w:szCs w:val="28"/>
          <w:lang w:val="nl-NL"/>
        </w:rPr>
        <w:t>bố trí nhà ở công vụ).</w:t>
      </w:r>
    </w:p>
    <w:p w14:paraId="079E573D" w14:textId="059246E8" w:rsidR="00795209" w:rsidRPr="000052C9" w:rsidRDefault="00795209" w:rsidP="0029574B">
      <w:pPr>
        <w:spacing w:before="140" w:after="120" w:line="264" w:lineRule="auto"/>
        <w:ind w:firstLine="720"/>
        <w:jc w:val="both"/>
        <w:rPr>
          <w:rFonts w:asciiTheme="majorHAnsi" w:hAnsiTheme="majorHAnsi" w:cstheme="majorHAnsi"/>
          <w:b/>
          <w:bCs/>
          <w:sz w:val="28"/>
          <w:szCs w:val="28"/>
        </w:rPr>
      </w:pPr>
      <w:proofErr w:type="spellStart"/>
      <w:r w:rsidRPr="000052C9">
        <w:rPr>
          <w:rFonts w:asciiTheme="majorHAnsi" w:hAnsiTheme="majorHAnsi" w:cstheme="majorHAnsi"/>
          <w:b/>
          <w:bCs/>
          <w:sz w:val="28"/>
          <w:szCs w:val="28"/>
        </w:rPr>
        <w:t>Điều</w:t>
      </w:r>
      <w:proofErr w:type="spellEnd"/>
      <w:r w:rsidRPr="000052C9">
        <w:rPr>
          <w:rFonts w:asciiTheme="majorHAnsi" w:hAnsiTheme="majorHAnsi" w:cstheme="majorHAnsi"/>
          <w:b/>
          <w:bCs/>
          <w:sz w:val="28"/>
          <w:szCs w:val="28"/>
        </w:rPr>
        <w:t xml:space="preserve"> 3. </w:t>
      </w:r>
      <w:proofErr w:type="spellStart"/>
      <w:r w:rsidRPr="000052C9">
        <w:rPr>
          <w:rFonts w:asciiTheme="majorHAnsi" w:hAnsiTheme="majorHAnsi" w:cstheme="majorHAnsi"/>
          <w:b/>
          <w:bCs/>
          <w:sz w:val="28"/>
          <w:szCs w:val="28"/>
        </w:rPr>
        <w:t>Thời</w:t>
      </w:r>
      <w:proofErr w:type="spellEnd"/>
      <w:r w:rsidRPr="000052C9">
        <w:rPr>
          <w:rFonts w:asciiTheme="majorHAnsi" w:hAnsiTheme="majorHAnsi" w:cstheme="majorHAnsi"/>
          <w:b/>
          <w:bCs/>
          <w:sz w:val="28"/>
          <w:szCs w:val="28"/>
        </w:rPr>
        <w:t xml:space="preserve"> </w:t>
      </w:r>
      <w:proofErr w:type="spellStart"/>
      <w:r w:rsidRPr="000052C9">
        <w:rPr>
          <w:rFonts w:asciiTheme="majorHAnsi" w:hAnsiTheme="majorHAnsi" w:cstheme="majorHAnsi"/>
          <w:b/>
          <w:bCs/>
          <w:sz w:val="28"/>
          <w:szCs w:val="28"/>
        </w:rPr>
        <w:t>gian</w:t>
      </w:r>
      <w:proofErr w:type="spellEnd"/>
      <w:r w:rsidRPr="000052C9">
        <w:rPr>
          <w:rFonts w:asciiTheme="majorHAnsi" w:hAnsiTheme="majorHAnsi" w:cstheme="majorHAnsi"/>
          <w:b/>
          <w:bCs/>
          <w:sz w:val="28"/>
          <w:szCs w:val="28"/>
        </w:rPr>
        <w:t xml:space="preserve"> </w:t>
      </w:r>
      <w:proofErr w:type="spellStart"/>
      <w:r w:rsidR="00B017F9" w:rsidRPr="000052C9">
        <w:rPr>
          <w:rFonts w:asciiTheme="majorHAnsi" w:hAnsiTheme="majorHAnsi" w:cstheme="majorHAnsi"/>
          <w:b/>
          <w:bCs/>
          <w:sz w:val="28"/>
          <w:szCs w:val="28"/>
        </w:rPr>
        <w:t>hỗ</w:t>
      </w:r>
      <w:proofErr w:type="spellEnd"/>
      <w:r w:rsidR="00B017F9" w:rsidRPr="000052C9">
        <w:rPr>
          <w:rFonts w:asciiTheme="majorHAnsi" w:hAnsiTheme="majorHAnsi" w:cstheme="majorHAnsi"/>
          <w:b/>
          <w:bCs/>
          <w:sz w:val="28"/>
          <w:szCs w:val="28"/>
        </w:rPr>
        <w:t xml:space="preserve"> </w:t>
      </w:r>
      <w:proofErr w:type="spellStart"/>
      <w:r w:rsidR="00B017F9" w:rsidRPr="000052C9">
        <w:rPr>
          <w:rFonts w:asciiTheme="majorHAnsi" w:hAnsiTheme="majorHAnsi" w:cstheme="majorHAnsi"/>
          <w:b/>
          <w:bCs/>
          <w:sz w:val="28"/>
          <w:szCs w:val="28"/>
        </w:rPr>
        <w:t>trợ</w:t>
      </w:r>
      <w:proofErr w:type="spellEnd"/>
      <w:r w:rsidRPr="000052C9">
        <w:rPr>
          <w:rFonts w:asciiTheme="majorHAnsi" w:hAnsiTheme="majorHAnsi" w:cstheme="majorHAnsi"/>
          <w:b/>
          <w:bCs/>
          <w:sz w:val="28"/>
          <w:szCs w:val="28"/>
        </w:rPr>
        <w:t xml:space="preserve"> </w:t>
      </w:r>
    </w:p>
    <w:p w14:paraId="52AEE70A" w14:textId="52303B5A" w:rsidR="00B017F9" w:rsidRPr="000052C9" w:rsidRDefault="00B017F9" w:rsidP="0029574B">
      <w:pPr>
        <w:spacing w:before="140" w:after="120" w:line="264" w:lineRule="auto"/>
        <w:ind w:firstLine="720"/>
        <w:jc w:val="both"/>
        <w:rPr>
          <w:rFonts w:asciiTheme="majorHAnsi" w:hAnsiTheme="majorHAnsi" w:cstheme="majorHAnsi"/>
          <w:bCs/>
          <w:sz w:val="28"/>
          <w:szCs w:val="28"/>
          <w:lang w:eastAsia="vi-VN" w:bidi="vi-VN"/>
        </w:rPr>
      </w:pPr>
      <w:r w:rsidRPr="000052C9">
        <w:rPr>
          <w:rFonts w:asciiTheme="majorHAnsi" w:hAnsiTheme="majorHAnsi" w:cstheme="majorHAnsi"/>
          <w:bCs/>
          <w:sz w:val="28"/>
          <w:szCs w:val="28"/>
        </w:rPr>
        <w:t xml:space="preserve">1. </w:t>
      </w:r>
      <w:proofErr w:type="spellStart"/>
      <w:r w:rsidRPr="000052C9">
        <w:rPr>
          <w:rFonts w:asciiTheme="majorHAnsi" w:hAnsiTheme="majorHAnsi" w:cstheme="majorHAnsi"/>
          <w:bCs/>
          <w:sz w:val="28"/>
          <w:szCs w:val="28"/>
        </w:rPr>
        <w:t>Thời</w:t>
      </w:r>
      <w:proofErr w:type="spellEnd"/>
      <w:r w:rsidRPr="000052C9">
        <w:rPr>
          <w:rFonts w:asciiTheme="majorHAnsi" w:hAnsiTheme="majorHAnsi" w:cstheme="majorHAnsi"/>
          <w:bCs/>
          <w:sz w:val="28"/>
          <w:szCs w:val="28"/>
        </w:rPr>
        <w:t xml:space="preserve"> </w:t>
      </w:r>
      <w:proofErr w:type="spellStart"/>
      <w:r w:rsidRPr="000052C9">
        <w:rPr>
          <w:rFonts w:asciiTheme="majorHAnsi" w:hAnsiTheme="majorHAnsi" w:cstheme="majorHAnsi"/>
          <w:bCs/>
          <w:sz w:val="28"/>
          <w:szCs w:val="28"/>
        </w:rPr>
        <w:t>gian</w:t>
      </w:r>
      <w:proofErr w:type="spellEnd"/>
      <w:r w:rsidRPr="000052C9">
        <w:rPr>
          <w:rFonts w:asciiTheme="majorHAnsi" w:hAnsiTheme="majorHAnsi" w:cstheme="majorHAnsi"/>
          <w:bCs/>
          <w:sz w:val="28"/>
          <w:szCs w:val="28"/>
        </w:rPr>
        <w:t xml:space="preserve"> </w:t>
      </w:r>
      <w:r w:rsidRPr="000052C9">
        <w:rPr>
          <w:rFonts w:asciiTheme="majorHAnsi" w:hAnsiTheme="majorHAnsi" w:cstheme="majorHAnsi"/>
          <w:bCs/>
          <w:sz w:val="28"/>
          <w:szCs w:val="28"/>
          <w:lang w:val="vi-VN" w:eastAsia="vi-VN" w:bidi="vi-VN"/>
        </w:rPr>
        <w:t xml:space="preserve">thực hiện hỗ trợ </w:t>
      </w:r>
      <w:r w:rsidRPr="000052C9">
        <w:rPr>
          <w:rFonts w:asciiTheme="majorHAnsi" w:hAnsiTheme="majorHAnsi" w:cstheme="majorHAnsi"/>
          <w:spacing w:val="-2"/>
          <w:sz w:val="28"/>
          <w:szCs w:val="28"/>
          <w:lang w:val="vi-VN"/>
        </w:rPr>
        <w:t>là</w:t>
      </w:r>
      <w:r w:rsidRPr="000052C9">
        <w:rPr>
          <w:rFonts w:asciiTheme="majorHAnsi" w:hAnsiTheme="majorHAnsi" w:cstheme="majorHAnsi"/>
          <w:spacing w:val="-2"/>
          <w:sz w:val="28"/>
          <w:szCs w:val="28"/>
        </w:rPr>
        <w:t xml:space="preserve"> 24 </w:t>
      </w:r>
      <w:proofErr w:type="spellStart"/>
      <w:r w:rsidRPr="000052C9">
        <w:rPr>
          <w:rFonts w:asciiTheme="majorHAnsi" w:hAnsiTheme="majorHAnsi" w:cstheme="majorHAnsi"/>
          <w:spacing w:val="-2"/>
          <w:sz w:val="28"/>
          <w:szCs w:val="28"/>
        </w:rPr>
        <w:t>tháng</w:t>
      </w:r>
      <w:proofErr w:type="spellEnd"/>
      <w:r w:rsidRPr="000052C9">
        <w:rPr>
          <w:rFonts w:asciiTheme="majorHAnsi" w:hAnsiTheme="majorHAnsi" w:cstheme="majorHAnsi"/>
          <w:spacing w:val="-2"/>
          <w:sz w:val="28"/>
          <w:szCs w:val="28"/>
        </w:rPr>
        <w:t xml:space="preserve"> </w:t>
      </w:r>
      <w:proofErr w:type="spellStart"/>
      <w:r w:rsidRPr="000052C9">
        <w:rPr>
          <w:rFonts w:asciiTheme="majorHAnsi" w:hAnsiTheme="majorHAnsi" w:cstheme="majorHAnsi"/>
          <w:spacing w:val="-2"/>
          <w:sz w:val="28"/>
          <w:szCs w:val="28"/>
        </w:rPr>
        <w:t>kể</w:t>
      </w:r>
      <w:proofErr w:type="spellEnd"/>
      <w:r w:rsidRPr="000052C9">
        <w:rPr>
          <w:rFonts w:asciiTheme="majorHAnsi" w:hAnsiTheme="majorHAnsi" w:cstheme="majorHAnsi"/>
          <w:spacing w:val="-2"/>
          <w:sz w:val="28"/>
          <w:szCs w:val="28"/>
        </w:rPr>
        <w:t xml:space="preserve"> </w:t>
      </w:r>
      <w:proofErr w:type="spellStart"/>
      <w:r w:rsidRPr="000052C9">
        <w:rPr>
          <w:rFonts w:asciiTheme="majorHAnsi" w:hAnsiTheme="majorHAnsi" w:cstheme="majorHAnsi"/>
          <w:bCs/>
          <w:sz w:val="28"/>
          <w:szCs w:val="28"/>
        </w:rPr>
        <w:t>t</w:t>
      </w:r>
      <w:r w:rsidRPr="000052C9">
        <w:rPr>
          <w:rFonts w:asciiTheme="majorHAnsi" w:hAnsiTheme="majorHAnsi" w:cstheme="majorHAnsi"/>
          <w:bCs/>
          <w:sz w:val="28"/>
          <w:szCs w:val="28"/>
          <w:lang w:eastAsia="vi-VN" w:bidi="vi-VN"/>
        </w:rPr>
        <w:t>ừ</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tháng</w:t>
      </w:r>
      <w:proofErr w:type="spellEnd"/>
      <w:r w:rsidRPr="000052C9">
        <w:rPr>
          <w:rFonts w:asciiTheme="majorHAnsi" w:hAnsiTheme="majorHAnsi" w:cstheme="majorHAnsi"/>
          <w:bCs/>
          <w:sz w:val="28"/>
          <w:szCs w:val="28"/>
          <w:lang w:eastAsia="vi-VN" w:bidi="vi-VN"/>
        </w:rPr>
        <w:t xml:space="preserve"> 7 </w:t>
      </w:r>
      <w:proofErr w:type="spellStart"/>
      <w:r w:rsidRPr="000052C9">
        <w:rPr>
          <w:rFonts w:asciiTheme="majorHAnsi" w:hAnsiTheme="majorHAnsi" w:cstheme="majorHAnsi"/>
          <w:bCs/>
          <w:sz w:val="28"/>
          <w:szCs w:val="28"/>
          <w:lang w:eastAsia="vi-VN" w:bidi="vi-VN"/>
        </w:rPr>
        <w:t>năm</w:t>
      </w:r>
      <w:proofErr w:type="spellEnd"/>
      <w:r w:rsidRPr="000052C9">
        <w:rPr>
          <w:rFonts w:asciiTheme="majorHAnsi" w:hAnsiTheme="majorHAnsi" w:cstheme="majorHAnsi"/>
          <w:bCs/>
          <w:sz w:val="28"/>
          <w:szCs w:val="28"/>
          <w:lang w:eastAsia="vi-VN" w:bidi="vi-VN"/>
        </w:rPr>
        <w:t xml:space="preserve"> 2025 </w:t>
      </w:r>
      <w:proofErr w:type="spellStart"/>
      <w:r w:rsidRPr="000052C9">
        <w:rPr>
          <w:rFonts w:asciiTheme="majorHAnsi" w:hAnsiTheme="majorHAnsi" w:cstheme="majorHAnsi"/>
          <w:bCs/>
          <w:sz w:val="28"/>
          <w:szCs w:val="28"/>
          <w:lang w:eastAsia="vi-VN" w:bidi="vi-VN"/>
        </w:rPr>
        <w:t>đến</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hết</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tháng</w:t>
      </w:r>
      <w:proofErr w:type="spellEnd"/>
      <w:r w:rsidRPr="000052C9">
        <w:rPr>
          <w:rFonts w:asciiTheme="majorHAnsi" w:hAnsiTheme="majorHAnsi" w:cstheme="majorHAnsi"/>
          <w:bCs/>
          <w:sz w:val="28"/>
          <w:szCs w:val="28"/>
          <w:lang w:eastAsia="vi-VN" w:bidi="vi-VN"/>
        </w:rPr>
        <w:t xml:space="preserve"> 6 </w:t>
      </w:r>
      <w:proofErr w:type="spellStart"/>
      <w:r w:rsidRPr="000052C9">
        <w:rPr>
          <w:rFonts w:asciiTheme="majorHAnsi" w:hAnsiTheme="majorHAnsi" w:cstheme="majorHAnsi"/>
          <w:bCs/>
          <w:sz w:val="28"/>
          <w:szCs w:val="28"/>
          <w:lang w:eastAsia="vi-VN" w:bidi="vi-VN"/>
        </w:rPr>
        <w:t>năm</w:t>
      </w:r>
      <w:proofErr w:type="spellEnd"/>
      <w:r w:rsidRPr="000052C9">
        <w:rPr>
          <w:rFonts w:asciiTheme="majorHAnsi" w:hAnsiTheme="majorHAnsi" w:cstheme="majorHAnsi"/>
          <w:bCs/>
          <w:sz w:val="28"/>
          <w:szCs w:val="28"/>
          <w:lang w:eastAsia="vi-VN" w:bidi="vi-VN"/>
        </w:rPr>
        <w:t xml:space="preserve"> 2027.</w:t>
      </w:r>
      <w:r w:rsidRPr="000052C9">
        <w:rPr>
          <w:rFonts w:asciiTheme="majorHAnsi" w:hAnsiTheme="majorHAnsi" w:cstheme="majorHAnsi"/>
          <w:bCs/>
          <w:sz w:val="28"/>
          <w:szCs w:val="28"/>
        </w:rPr>
        <w:t xml:space="preserve"> </w:t>
      </w:r>
    </w:p>
    <w:p w14:paraId="1AE24C91" w14:textId="0AA78EBA" w:rsidR="00B017F9" w:rsidRPr="000052C9" w:rsidRDefault="00B017F9" w:rsidP="0029574B">
      <w:pPr>
        <w:spacing w:before="140" w:after="120" w:line="264" w:lineRule="auto"/>
        <w:ind w:firstLine="720"/>
        <w:jc w:val="both"/>
        <w:rPr>
          <w:rFonts w:asciiTheme="majorHAnsi" w:hAnsiTheme="majorHAnsi" w:cstheme="majorHAnsi"/>
          <w:bCs/>
          <w:sz w:val="28"/>
          <w:szCs w:val="28"/>
          <w:lang w:eastAsia="vi-VN" w:bidi="vi-VN"/>
        </w:rPr>
      </w:pPr>
      <w:r w:rsidRPr="000052C9">
        <w:rPr>
          <w:rFonts w:asciiTheme="majorHAnsi" w:hAnsiTheme="majorHAnsi" w:cstheme="majorHAnsi"/>
          <w:bCs/>
          <w:sz w:val="28"/>
          <w:szCs w:val="28"/>
          <w:lang w:eastAsia="vi-VN" w:bidi="vi-VN"/>
        </w:rPr>
        <w:t xml:space="preserve">2. </w:t>
      </w:r>
      <w:proofErr w:type="spellStart"/>
      <w:r w:rsidRPr="000052C9">
        <w:rPr>
          <w:rFonts w:asciiTheme="majorHAnsi" w:hAnsiTheme="majorHAnsi" w:cstheme="majorHAnsi"/>
          <w:bCs/>
          <w:sz w:val="28"/>
          <w:szCs w:val="28"/>
          <w:lang w:eastAsia="vi-VN" w:bidi="vi-VN"/>
        </w:rPr>
        <w:t>Đối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với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các</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trường</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hợp</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được</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bố</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trí</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làm</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việc</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tại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bộ</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phận</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thường</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trực</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tại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tỉnh</w:t>
      </w:r>
      <w:proofErr w:type="spellEnd"/>
      <w:r w:rsidRPr="000052C9">
        <w:rPr>
          <w:rFonts w:asciiTheme="majorHAnsi" w:hAnsiTheme="majorHAnsi" w:cstheme="majorHAnsi"/>
          <w:bCs/>
          <w:sz w:val="28"/>
          <w:szCs w:val="28"/>
          <w:lang w:eastAsia="vi-VN" w:bidi="vi-VN"/>
        </w:rPr>
        <w:t xml:space="preserve"> Kon Tum (</w:t>
      </w:r>
      <w:proofErr w:type="spellStart"/>
      <w:r w:rsidRPr="000052C9">
        <w:rPr>
          <w:rFonts w:asciiTheme="majorHAnsi" w:hAnsiTheme="majorHAnsi" w:cstheme="majorHAnsi"/>
          <w:bCs/>
          <w:iCs/>
          <w:sz w:val="28"/>
          <w:szCs w:val="28"/>
          <w:lang w:eastAsia="vi-VN" w:bidi="vi-VN"/>
        </w:rPr>
        <w:t>cũ</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sau</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đó</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về</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công</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tác</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tại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trung</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tâm</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hành</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chính</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của</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tỉnh</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Quảng</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Ngãi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mới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sau</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sắp</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xếp</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thì</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thời</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gian</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được</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hỗ</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trợ</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tính</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từ</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ngày</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chuyển</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về</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công</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tác</w:t>
      </w:r>
      <w:proofErr w:type="spellEnd"/>
      <w:r w:rsidR="000942F3" w:rsidRPr="000052C9">
        <w:rPr>
          <w:rFonts w:asciiTheme="majorHAnsi" w:hAnsiTheme="majorHAnsi" w:cstheme="majorHAnsi"/>
          <w:bCs/>
          <w:sz w:val="28"/>
          <w:szCs w:val="28"/>
          <w:lang w:eastAsia="vi-VN" w:bidi="vi-VN"/>
        </w:rPr>
        <w:t xml:space="preserve"> </w:t>
      </w:r>
      <w:r w:rsidR="000942F3" w:rsidRPr="000052C9">
        <w:rPr>
          <w:rFonts w:asciiTheme="majorHAnsi" w:hAnsiTheme="majorHAnsi" w:cstheme="majorHAnsi"/>
          <w:sz w:val="28"/>
          <w:szCs w:val="28"/>
          <w:lang w:val="vi-VN" w:eastAsia="vi-VN" w:bidi="vi-VN"/>
        </w:rPr>
        <w:t xml:space="preserve">tại </w:t>
      </w:r>
      <w:proofErr w:type="spellStart"/>
      <w:r w:rsidR="000942F3" w:rsidRPr="000052C9">
        <w:rPr>
          <w:rFonts w:asciiTheme="majorHAnsi" w:hAnsiTheme="majorHAnsi" w:cstheme="majorHAnsi"/>
          <w:sz w:val="28"/>
          <w:szCs w:val="28"/>
          <w:lang w:eastAsia="vi-VN" w:bidi="vi-VN"/>
        </w:rPr>
        <w:t>trung</w:t>
      </w:r>
      <w:proofErr w:type="spellEnd"/>
      <w:r w:rsidR="000942F3" w:rsidRPr="000052C9">
        <w:rPr>
          <w:rFonts w:asciiTheme="majorHAnsi" w:hAnsiTheme="majorHAnsi" w:cstheme="majorHAnsi"/>
          <w:sz w:val="28"/>
          <w:szCs w:val="28"/>
          <w:lang w:eastAsia="vi-VN" w:bidi="vi-VN"/>
        </w:rPr>
        <w:t xml:space="preserve"> </w:t>
      </w:r>
      <w:proofErr w:type="spellStart"/>
      <w:r w:rsidR="000942F3" w:rsidRPr="000052C9">
        <w:rPr>
          <w:rFonts w:asciiTheme="majorHAnsi" w:hAnsiTheme="majorHAnsi" w:cstheme="majorHAnsi"/>
          <w:sz w:val="28"/>
          <w:szCs w:val="28"/>
          <w:lang w:eastAsia="vi-VN" w:bidi="vi-VN"/>
        </w:rPr>
        <w:t>tâm</w:t>
      </w:r>
      <w:proofErr w:type="spellEnd"/>
      <w:r w:rsidR="000942F3" w:rsidRPr="000052C9">
        <w:rPr>
          <w:rFonts w:asciiTheme="majorHAnsi" w:hAnsiTheme="majorHAnsi" w:cstheme="majorHAnsi"/>
          <w:sz w:val="28"/>
          <w:szCs w:val="28"/>
          <w:lang w:eastAsia="vi-VN" w:bidi="vi-VN"/>
        </w:rPr>
        <w:t xml:space="preserve"> </w:t>
      </w:r>
      <w:proofErr w:type="spellStart"/>
      <w:r w:rsidR="000942F3" w:rsidRPr="000052C9">
        <w:rPr>
          <w:rFonts w:asciiTheme="majorHAnsi" w:hAnsiTheme="majorHAnsi" w:cstheme="majorHAnsi"/>
          <w:sz w:val="28"/>
          <w:szCs w:val="28"/>
          <w:lang w:eastAsia="vi-VN" w:bidi="vi-VN"/>
        </w:rPr>
        <w:t>hành</w:t>
      </w:r>
      <w:proofErr w:type="spellEnd"/>
      <w:r w:rsidR="000942F3" w:rsidRPr="000052C9">
        <w:rPr>
          <w:rFonts w:asciiTheme="majorHAnsi" w:hAnsiTheme="majorHAnsi" w:cstheme="majorHAnsi"/>
          <w:sz w:val="28"/>
          <w:szCs w:val="28"/>
          <w:lang w:eastAsia="vi-VN" w:bidi="vi-VN"/>
        </w:rPr>
        <w:t xml:space="preserve"> </w:t>
      </w:r>
      <w:proofErr w:type="spellStart"/>
      <w:r w:rsidR="000942F3" w:rsidRPr="000052C9">
        <w:rPr>
          <w:rFonts w:asciiTheme="majorHAnsi" w:hAnsiTheme="majorHAnsi" w:cstheme="majorHAnsi"/>
          <w:sz w:val="28"/>
          <w:szCs w:val="28"/>
          <w:lang w:eastAsia="vi-VN" w:bidi="vi-VN"/>
        </w:rPr>
        <w:t>chính</w:t>
      </w:r>
      <w:proofErr w:type="spellEnd"/>
      <w:r w:rsidR="000942F3" w:rsidRPr="000052C9">
        <w:rPr>
          <w:rFonts w:asciiTheme="majorHAnsi" w:hAnsiTheme="majorHAnsi" w:cstheme="majorHAnsi"/>
          <w:sz w:val="28"/>
          <w:szCs w:val="28"/>
          <w:lang w:eastAsia="vi-VN" w:bidi="vi-VN"/>
        </w:rPr>
        <w:t xml:space="preserve"> </w:t>
      </w:r>
      <w:proofErr w:type="spellStart"/>
      <w:r w:rsidR="000942F3" w:rsidRPr="000052C9">
        <w:rPr>
          <w:rFonts w:asciiTheme="majorHAnsi" w:hAnsiTheme="majorHAnsi" w:cstheme="majorHAnsi"/>
          <w:sz w:val="28"/>
          <w:szCs w:val="28"/>
          <w:lang w:eastAsia="vi-VN" w:bidi="vi-VN"/>
        </w:rPr>
        <w:t>của</w:t>
      </w:r>
      <w:proofErr w:type="spellEnd"/>
      <w:r w:rsidR="000942F3" w:rsidRPr="000052C9">
        <w:rPr>
          <w:rFonts w:asciiTheme="majorHAnsi" w:hAnsiTheme="majorHAnsi" w:cstheme="majorHAnsi"/>
          <w:sz w:val="28"/>
          <w:szCs w:val="28"/>
          <w:lang w:eastAsia="vi-VN" w:bidi="vi-VN"/>
        </w:rPr>
        <w:t xml:space="preserve"> </w:t>
      </w:r>
      <w:r w:rsidR="000942F3" w:rsidRPr="000052C9">
        <w:rPr>
          <w:rFonts w:asciiTheme="majorHAnsi" w:hAnsiTheme="majorHAnsi" w:cstheme="majorHAnsi"/>
          <w:sz w:val="28"/>
          <w:szCs w:val="28"/>
          <w:lang w:val="vi-VN" w:eastAsia="vi-VN" w:bidi="vi-VN"/>
        </w:rPr>
        <w:t xml:space="preserve">tỉnh </w:t>
      </w:r>
      <w:proofErr w:type="spellStart"/>
      <w:r w:rsidR="000942F3" w:rsidRPr="000052C9">
        <w:rPr>
          <w:rFonts w:asciiTheme="majorHAnsi" w:hAnsiTheme="majorHAnsi" w:cstheme="majorHAnsi"/>
          <w:sz w:val="28"/>
          <w:szCs w:val="28"/>
          <w:lang w:eastAsia="vi-VN" w:bidi="vi-VN"/>
        </w:rPr>
        <w:t>Quảng</w:t>
      </w:r>
      <w:proofErr w:type="spellEnd"/>
      <w:r w:rsidR="000942F3" w:rsidRPr="000052C9">
        <w:rPr>
          <w:rFonts w:asciiTheme="majorHAnsi" w:hAnsiTheme="majorHAnsi" w:cstheme="majorHAnsi"/>
          <w:sz w:val="28"/>
          <w:szCs w:val="28"/>
          <w:lang w:eastAsia="vi-VN" w:bidi="vi-VN"/>
        </w:rPr>
        <w:t xml:space="preserve"> </w:t>
      </w:r>
      <w:proofErr w:type="spellStart"/>
      <w:r w:rsidR="000942F3" w:rsidRPr="000052C9">
        <w:rPr>
          <w:rFonts w:asciiTheme="majorHAnsi" w:hAnsiTheme="majorHAnsi" w:cstheme="majorHAnsi"/>
          <w:sz w:val="28"/>
          <w:szCs w:val="28"/>
          <w:lang w:eastAsia="vi-VN" w:bidi="vi-VN"/>
        </w:rPr>
        <w:t>Ngãi</w:t>
      </w:r>
      <w:proofErr w:type="spellEnd"/>
      <w:r w:rsidR="000942F3" w:rsidRPr="000052C9">
        <w:rPr>
          <w:rFonts w:asciiTheme="majorHAnsi" w:hAnsiTheme="majorHAnsi" w:cstheme="majorHAnsi"/>
          <w:sz w:val="28"/>
          <w:szCs w:val="28"/>
          <w:lang w:eastAsia="vi-VN" w:bidi="vi-VN"/>
        </w:rPr>
        <w:t xml:space="preserve"> </w:t>
      </w:r>
      <w:proofErr w:type="spellStart"/>
      <w:r w:rsidR="000942F3" w:rsidRPr="000052C9">
        <w:rPr>
          <w:rFonts w:asciiTheme="majorHAnsi" w:hAnsiTheme="majorHAnsi" w:cstheme="majorHAnsi"/>
          <w:sz w:val="28"/>
          <w:szCs w:val="28"/>
          <w:lang w:eastAsia="vi-VN" w:bidi="vi-VN"/>
        </w:rPr>
        <w:t>mới</w:t>
      </w:r>
      <w:proofErr w:type="spellEnd"/>
      <w:r w:rsidRPr="000052C9">
        <w:rPr>
          <w:rFonts w:asciiTheme="majorHAnsi" w:hAnsiTheme="majorHAnsi" w:cstheme="majorHAnsi"/>
          <w:bCs/>
          <w:sz w:val="28"/>
          <w:szCs w:val="28"/>
          <w:lang w:eastAsia="vi-VN" w:bidi="vi-VN"/>
        </w:rPr>
        <w:t xml:space="preserve"> (</w:t>
      </w:r>
      <w:proofErr w:type="spellStart"/>
      <w:r w:rsidR="000942F3" w:rsidRPr="000052C9">
        <w:rPr>
          <w:rFonts w:asciiTheme="majorHAnsi" w:hAnsiTheme="majorHAnsi" w:cstheme="majorHAnsi"/>
          <w:bCs/>
          <w:sz w:val="28"/>
          <w:szCs w:val="28"/>
          <w:lang w:eastAsia="vi-VN" w:bidi="vi-VN"/>
        </w:rPr>
        <w:t>thời</w:t>
      </w:r>
      <w:proofErr w:type="spellEnd"/>
      <w:r w:rsidR="000942F3" w:rsidRPr="000052C9">
        <w:rPr>
          <w:rFonts w:asciiTheme="majorHAnsi" w:hAnsiTheme="majorHAnsi" w:cstheme="majorHAnsi"/>
          <w:bCs/>
          <w:sz w:val="28"/>
          <w:szCs w:val="28"/>
          <w:lang w:eastAsia="vi-VN" w:bidi="vi-VN"/>
        </w:rPr>
        <w:t xml:space="preserve"> </w:t>
      </w:r>
      <w:proofErr w:type="spellStart"/>
      <w:r w:rsidR="000942F3" w:rsidRPr="000052C9">
        <w:rPr>
          <w:rFonts w:asciiTheme="majorHAnsi" w:hAnsiTheme="majorHAnsi" w:cstheme="majorHAnsi"/>
          <w:bCs/>
          <w:sz w:val="28"/>
          <w:szCs w:val="28"/>
          <w:lang w:eastAsia="vi-VN" w:bidi="vi-VN"/>
        </w:rPr>
        <w:t>gian</w:t>
      </w:r>
      <w:proofErr w:type="spellEnd"/>
      <w:r w:rsidR="000942F3"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từ</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ngày</w:t>
      </w:r>
      <w:proofErr w:type="spellEnd"/>
      <w:r w:rsidRPr="000052C9">
        <w:rPr>
          <w:rFonts w:asciiTheme="majorHAnsi" w:hAnsiTheme="majorHAnsi" w:cstheme="majorHAnsi"/>
          <w:bCs/>
          <w:sz w:val="28"/>
          <w:szCs w:val="28"/>
          <w:lang w:eastAsia="vi-VN" w:bidi="vi-VN"/>
        </w:rPr>
        <w:t xml:space="preserve"> 01 </w:t>
      </w:r>
      <w:proofErr w:type="spellStart"/>
      <w:r w:rsidRPr="000052C9">
        <w:rPr>
          <w:rFonts w:asciiTheme="majorHAnsi" w:hAnsiTheme="majorHAnsi" w:cstheme="majorHAnsi"/>
          <w:bCs/>
          <w:sz w:val="28"/>
          <w:szCs w:val="28"/>
          <w:lang w:eastAsia="vi-VN" w:bidi="vi-VN"/>
        </w:rPr>
        <w:t>đến</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sz w:val="28"/>
          <w:lang w:eastAsia="vi-VN" w:bidi="vi-VN"/>
        </w:rPr>
        <w:t>ngày</w:t>
      </w:r>
      <w:proofErr w:type="spellEnd"/>
      <w:r w:rsidRPr="000052C9">
        <w:rPr>
          <w:rFonts w:asciiTheme="majorHAnsi" w:hAnsiTheme="majorHAnsi" w:cstheme="majorHAnsi"/>
          <w:sz w:val="28"/>
          <w:lang w:eastAsia="vi-VN" w:bidi="vi-VN"/>
        </w:rPr>
        <w:t xml:space="preserve"> 15 </w:t>
      </w:r>
      <w:proofErr w:type="spellStart"/>
      <w:r w:rsidRPr="000052C9">
        <w:rPr>
          <w:rFonts w:asciiTheme="majorHAnsi" w:hAnsiTheme="majorHAnsi" w:cstheme="majorHAnsi"/>
          <w:sz w:val="28"/>
          <w:lang w:eastAsia="vi-VN" w:bidi="vi-VN"/>
        </w:rPr>
        <w:t>của</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tháng</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thì</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tính</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bằng</w:t>
      </w:r>
      <w:proofErr w:type="spellEnd"/>
      <w:r w:rsidRPr="000052C9">
        <w:rPr>
          <w:rFonts w:asciiTheme="majorHAnsi" w:hAnsiTheme="majorHAnsi" w:cstheme="majorHAnsi"/>
          <w:sz w:val="28"/>
          <w:lang w:eastAsia="vi-VN" w:bidi="vi-VN"/>
        </w:rPr>
        <w:t xml:space="preserve"> 01 </w:t>
      </w:r>
      <w:proofErr w:type="spellStart"/>
      <w:r w:rsidRPr="000052C9">
        <w:rPr>
          <w:rFonts w:asciiTheme="majorHAnsi" w:hAnsiTheme="majorHAnsi" w:cstheme="majorHAnsi"/>
          <w:sz w:val="28"/>
          <w:lang w:eastAsia="vi-VN" w:bidi="vi-VN"/>
        </w:rPr>
        <w:t>tháng</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từ</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ngày</w:t>
      </w:r>
      <w:proofErr w:type="spellEnd"/>
      <w:r w:rsidRPr="000052C9">
        <w:rPr>
          <w:rFonts w:asciiTheme="majorHAnsi" w:hAnsiTheme="majorHAnsi" w:cstheme="majorHAnsi"/>
          <w:sz w:val="28"/>
          <w:lang w:eastAsia="vi-VN" w:bidi="vi-VN"/>
        </w:rPr>
        <w:t xml:space="preserve"> 16 </w:t>
      </w:r>
      <w:proofErr w:type="spellStart"/>
      <w:r w:rsidRPr="000052C9">
        <w:rPr>
          <w:rFonts w:asciiTheme="majorHAnsi" w:hAnsiTheme="majorHAnsi" w:cstheme="majorHAnsi"/>
          <w:sz w:val="28"/>
          <w:lang w:eastAsia="vi-VN" w:bidi="vi-VN"/>
        </w:rPr>
        <w:t>của</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tháng</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trở</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về</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sau</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thì</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tính</w:t>
      </w:r>
      <w:proofErr w:type="spellEnd"/>
      <w:r w:rsidRPr="000052C9">
        <w:rPr>
          <w:rFonts w:asciiTheme="majorHAnsi" w:hAnsiTheme="majorHAnsi" w:cstheme="majorHAnsi"/>
          <w:sz w:val="28"/>
          <w:lang w:eastAsia="vi-VN" w:bidi="vi-VN"/>
        </w:rPr>
        <w:t xml:space="preserve"> </w:t>
      </w:r>
      <w:proofErr w:type="spellStart"/>
      <w:r w:rsidRPr="000052C9">
        <w:rPr>
          <w:rFonts w:asciiTheme="majorHAnsi" w:hAnsiTheme="majorHAnsi" w:cstheme="majorHAnsi"/>
          <w:sz w:val="28"/>
          <w:lang w:eastAsia="vi-VN" w:bidi="vi-VN"/>
        </w:rPr>
        <w:t>bằng</w:t>
      </w:r>
      <w:proofErr w:type="spellEnd"/>
      <w:r w:rsidRPr="000052C9">
        <w:rPr>
          <w:rFonts w:asciiTheme="majorHAnsi" w:hAnsiTheme="majorHAnsi" w:cstheme="majorHAnsi"/>
          <w:sz w:val="28"/>
          <w:lang w:eastAsia="vi-VN" w:bidi="vi-VN"/>
        </w:rPr>
        <w:t xml:space="preserve"> 1/2 </w:t>
      </w:r>
      <w:proofErr w:type="spellStart"/>
      <w:r w:rsidRPr="000052C9">
        <w:rPr>
          <w:rFonts w:asciiTheme="majorHAnsi" w:hAnsiTheme="majorHAnsi" w:cstheme="majorHAnsi"/>
          <w:sz w:val="28"/>
          <w:lang w:eastAsia="vi-VN" w:bidi="vi-VN"/>
        </w:rPr>
        <w:t>tháng</w:t>
      </w:r>
      <w:proofErr w:type="spellEnd"/>
      <w:r w:rsidRPr="000052C9">
        <w:rPr>
          <w:rFonts w:asciiTheme="majorHAnsi" w:hAnsiTheme="majorHAnsi" w:cstheme="majorHAnsi"/>
          <w:sz w:val="28"/>
          <w:lang w:eastAsia="vi-VN" w:bidi="vi-VN"/>
        </w:rPr>
        <w:t>)</w:t>
      </w:r>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đến</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hết</w:t>
      </w:r>
      <w:proofErr w:type="spellEnd"/>
      <w:r w:rsidRPr="000052C9">
        <w:rPr>
          <w:rFonts w:asciiTheme="majorHAnsi" w:hAnsiTheme="majorHAnsi" w:cstheme="majorHAnsi"/>
          <w:bCs/>
          <w:sz w:val="28"/>
          <w:szCs w:val="28"/>
          <w:lang w:eastAsia="vi-VN" w:bidi="vi-VN"/>
        </w:rPr>
        <w:t xml:space="preserve"> </w:t>
      </w:r>
      <w:proofErr w:type="spellStart"/>
      <w:r w:rsidRPr="000052C9">
        <w:rPr>
          <w:rFonts w:asciiTheme="majorHAnsi" w:hAnsiTheme="majorHAnsi" w:cstheme="majorHAnsi"/>
          <w:bCs/>
          <w:sz w:val="28"/>
          <w:szCs w:val="28"/>
          <w:lang w:eastAsia="vi-VN" w:bidi="vi-VN"/>
        </w:rPr>
        <w:t>tháng</w:t>
      </w:r>
      <w:proofErr w:type="spellEnd"/>
      <w:r w:rsidRPr="000052C9">
        <w:rPr>
          <w:rFonts w:asciiTheme="majorHAnsi" w:hAnsiTheme="majorHAnsi" w:cstheme="majorHAnsi"/>
          <w:bCs/>
          <w:sz w:val="28"/>
          <w:szCs w:val="28"/>
          <w:lang w:eastAsia="vi-VN" w:bidi="vi-VN"/>
        </w:rPr>
        <w:t xml:space="preserve"> 6 </w:t>
      </w:r>
      <w:proofErr w:type="spellStart"/>
      <w:r w:rsidRPr="000052C9">
        <w:rPr>
          <w:rFonts w:asciiTheme="majorHAnsi" w:hAnsiTheme="majorHAnsi" w:cstheme="majorHAnsi"/>
          <w:bCs/>
          <w:sz w:val="28"/>
          <w:szCs w:val="28"/>
          <w:lang w:eastAsia="vi-VN" w:bidi="vi-VN"/>
        </w:rPr>
        <w:t>năm</w:t>
      </w:r>
      <w:proofErr w:type="spellEnd"/>
      <w:r w:rsidRPr="000052C9">
        <w:rPr>
          <w:rFonts w:asciiTheme="majorHAnsi" w:hAnsiTheme="majorHAnsi" w:cstheme="majorHAnsi"/>
          <w:bCs/>
          <w:sz w:val="28"/>
          <w:szCs w:val="28"/>
          <w:lang w:eastAsia="vi-VN" w:bidi="vi-VN"/>
        </w:rPr>
        <w:t xml:space="preserve"> 2027.</w:t>
      </w:r>
    </w:p>
    <w:p w14:paraId="55AEA974" w14:textId="458F040C" w:rsidR="006D0AB3" w:rsidRPr="000052C9" w:rsidRDefault="00F33B72" w:rsidP="0029574B">
      <w:pPr>
        <w:spacing w:before="140" w:after="120" w:line="264" w:lineRule="auto"/>
        <w:ind w:firstLine="720"/>
        <w:jc w:val="both"/>
        <w:rPr>
          <w:rFonts w:asciiTheme="majorHAnsi" w:hAnsiTheme="majorHAnsi" w:cstheme="majorHAnsi"/>
          <w:sz w:val="28"/>
          <w:szCs w:val="28"/>
        </w:rPr>
      </w:pPr>
      <w:bookmarkStart w:id="2" w:name="_Hlk142405253"/>
      <w:r w:rsidRPr="000052C9">
        <w:rPr>
          <w:rFonts w:asciiTheme="majorHAnsi" w:hAnsiTheme="majorHAnsi" w:cstheme="majorHAnsi"/>
          <w:b/>
          <w:sz w:val="28"/>
          <w:szCs w:val="28"/>
          <w:lang w:val="vi-VN"/>
        </w:rPr>
        <w:t xml:space="preserve">Điều </w:t>
      </w:r>
      <w:r w:rsidR="0094606C" w:rsidRPr="000052C9">
        <w:rPr>
          <w:rFonts w:asciiTheme="majorHAnsi" w:hAnsiTheme="majorHAnsi" w:cstheme="majorHAnsi"/>
          <w:b/>
          <w:sz w:val="28"/>
          <w:szCs w:val="28"/>
        </w:rPr>
        <w:t>4</w:t>
      </w:r>
      <w:r w:rsidRPr="000052C9">
        <w:rPr>
          <w:rFonts w:asciiTheme="majorHAnsi" w:hAnsiTheme="majorHAnsi" w:cstheme="majorHAnsi"/>
          <w:b/>
          <w:sz w:val="28"/>
          <w:szCs w:val="28"/>
          <w:lang w:val="sv-SE"/>
        </w:rPr>
        <w:t>.</w:t>
      </w:r>
      <w:r w:rsidRPr="000052C9">
        <w:rPr>
          <w:rFonts w:asciiTheme="majorHAnsi" w:hAnsiTheme="majorHAnsi" w:cstheme="majorHAnsi"/>
          <w:b/>
          <w:sz w:val="28"/>
          <w:szCs w:val="28"/>
          <w:lang w:val="vi-VN"/>
        </w:rPr>
        <w:t xml:space="preserve"> </w:t>
      </w:r>
      <w:r w:rsidR="00F5490E" w:rsidRPr="000052C9">
        <w:rPr>
          <w:rFonts w:asciiTheme="majorHAnsi" w:hAnsiTheme="majorHAnsi" w:cstheme="majorHAnsi"/>
          <w:b/>
          <w:bCs/>
          <w:iCs/>
          <w:sz w:val="28"/>
          <w:szCs w:val="28"/>
        </w:rPr>
        <w:t>K</w:t>
      </w:r>
      <w:r w:rsidR="00F5490E" w:rsidRPr="000052C9">
        <w:rPr>
          <w:rFonts w:asciiTheme="majorHAnsi" w:hAnsiTheme="majorHAnsi" w:cstheme="majorHAnsi"/>
          <w:b/>
          <w:bCs/>
          <w:iCs/>
          <w:sz w:val="28"/>
          <w:szCs w:val="28"/>
          <w:lang w:val="vi-VN"/>
        </w:rPr>
        <w:t>inh phí thực hiện</w:t>
      </w:r>
    </w:p>
    <w:p w14:paraId="74B399A7" w14:textId="492FBCB5" w:rsidR="00F33B72" w:rsidRPr="000052C9" w:rsidRDefault="00F5490E" w:rsidP="0029574B">
      <w:pPr>
        <w:spacing w:before="140" w:after="120" w:line="264" w:lineRule="auto"/>
        <w:ind w:firstLine="720"/>
        <w:jc w:val="both"/>
        <w:rPr>
          <w:rFonts w:asciiTheme="majorHAnsi" w:hAnsiTheme="majorHAnsi" w:cstheme="majorHAnsi"/>
          <w:b/>
          <w:sz w:val="28"/>
          <w:szCs w:val="28"/>
          <w:lang w:val="vi-VN"/>
        </w:rPr>
      </w:pPr>
      <w:proofErr w:type="spellStart"/>
      <w:r w:rsidRPr="000052C9">
        <w:rPr>
          <w:rFonts w:asciiTheme="majorHAnsi" w:hAnsiTheme="majorHAnsi" w:cstheme="majorHAnsi"/>
          <w:sz w:val="28"/>
          <w:szCs w:val="28"/>
        </w:rPr>
        <w:t>Nguồn</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ngân</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sách</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cấp</w:t>
      </w:r>
      <w:proofErr w:type="spellEnd"/>
      <w:r w:rsidRPr="000052C9">
        <w:rPr>
          <w:rFonts w:asciiTheme="majorHAnsi" w:hAnsiTheme="majorHAnsi" w:cstheme="majorHAnsi"/>
          <w:sz w:val="28"/>
          <w:szCs w:val="28"/>
        </w:rPr>
        <w:t xml:space="preserve"> </w:t>
      </w:r>
      <w:proofErr w:type="spellStart"/>
      <w:r w:rsidRPr="000052C9">
        <w:rPr>
          <w:rFonts w:asciiTheme="majorHAnsi" w:hAnsiTheme="majorHAnsi" w:cstheme="majorHAnsi"/>
          <w:sz w:val="28"/>
          <w:szCs w:val="28"/>
        </w:rPr>
        <w:t>tỉnh</w:t>
      </w:r>
      <w:proofErr w:type="spellEnd"/>
      <w:r w:rsidR="00B017F9" w:rsidRPr="000052C9">
        <w:rPr>
          <w:rFonts w:asciiTheme="majorHAnsi" w:hAnsiTheme="majorHAnsi" w:cstheme="majorHAnsi"/>
          <w:sz w:val="28"/>
          <w:szCs w:val="28"/>
        </w:rPr>
        <w:t xml:space="preserve"> </w:t>
      </w:r>
      <w:proofErr w:type="spellStart"/>
      <w:r w:rsidR="00B017F9" w:rsidRPr="000052C9">
        <w:rPr>
          <w:rFonts w:asciiTheme="majorHAnsi" w:hAnsiTheme="majorHAnsi" w:cstheme="majorHAnsi"/>
          <w:sz w:val="28"/>
          <w:szCs w:val="28"/>
        </w:rPr>
        <w:t>đảm</w:t>
      </w:r>
      <w:proofErr w:type="spellEnd"/>
      <w:r w:rsidR="00B017F9" w:rsidRPr="000052C9">
        <w:rPr>
          <w:rFonts w:asciiTheme="majorHAnsi" w:hAnsiTheme="majorHAnsi" w:cstheme="majorHAnsi"/>
          <w:sz w:val="28"/>
          <w:szCs w:val="28"/>
        </w:rPr>
        <w:t xml:space="preserve"> </w:t>
      </w:r>
      <w:proofErr w:type="spellStart"/>
      <w:r w:rsidR="00B017F9" w:rsidRPr="000052C9">
        <w:rPr>
          <w:rFonts w:asciiTheme="majorHAnsi" w:hAnsiTheme="majorHAnsi" w:cstheme="majorHAnsi"/>
          <w:sz w:val="28"/>
          <w:szCs w:val="28"/>
        </w:rPr>
        <w:t>bảo</w:t>
      </w:r>
      <w:proofErr w:type="spellEnd"/>
      <w:r w:rsidRPr="000052C9">
        <w:rPr>
          <w:rFonts w:asciiTheme="majorHAnsi" w:hAnsiTheme="majorHAnsi" w:cstheme="majorHAnsi"/>
          <w:sz w:val="28"/>
          <w:szCs w:val="28"/>
        </w:rPr>
        <w:t>.</w:t>
      </w:r>
    </w:p>
    <w:p w14:paraId="7DCC00E4" w14:textId="77777777" w:rsidR="00F33B72" w:rsidRPr="000052C9" w:rsidRDefault="0094606C" w:rsidP="0029574B">
      <w:pPr>
        <w:spacing w:before="140" w:after="120" w:line="264" w:lineRule="auto"/>
        <w:ind w:firstLine="720"/>
        <w:jc w:val="both"/>
        <w:rPr>
          <w:rFonts w:asciiTheme="majorHAnsi" w:hAnsiTheme="majorHAnsi" w:cstheme="majorHAnsi"/>
          <w:b/>
          <w:bCs/>
          <w:sz w:val="28"/>
          <w:szCs w:val="28"/>
          <w:lang w:val="sv-SE"/>
        </w:rPr>
      </w:pPr>
      <w:bookmarkStart w:id="3" w:name="_Hlk142405755"/>
      <w:bookmarkEnd w:id="2"/>
      <w:r w:rsidRPr="000052C9">
        <w:rPr>
          <w:rFonts w:asciiTheme="majorHAnsi" w:hAnsiTheme="majorHAnsi" w:cstheme="majorHAnsi"/>
          <w:b/>
          <w:bCs/>
          <w:sz w:val="28"/>
          <w:szCs w:val="28"/>
          <w:lang w:val="sv-SE"/>
        </w:rPr>
        <w:t>Điều 5</w:t>
      </w:r>
      <w:r w:rsidR="00F33B72" w:rsidRPr="000052C9">
        <w:rPr>
          <w:rFonts w:asciiTheme="majorHAnsi" w:hAnsiTheme="majorHAnsi" w:cstheme="majorHAnsi"/>
          <w:b/>
          <w:bCs/>
          <w:sz w:val="28"/>
          <w:szCs w:val="28"/>
          <w:lang w:val="sv-SE"/>
        </w:rPr>
        <w:t>. Tổ chức thực hiện</w:t>
      </w:r>
      <w:bookmarkEnd w:id="3"/>
    </w:p>
    <w:p w14:paraId="164B30A7" w14:textId="213923F6" w:rsidR="00F33B72" w:rsidRPr="000052C9" w:rsidRDefault="00F33B72" w:rsidP="0029574B">
      <w:pPr>
        <w:spacing w:before="140" w:after="120" w:line="264" w:lineRule="auto"/>
        <w:ind w:firstLine="720"/>
        <w:jc w:val="both"/>
        <w:rPr>
          <w:rFonts w:asciiTheme="majorHAnsi" w:hAnsiTheme="majorHAnsi" w:cstheme="majorHAnsi"/>
          <w:sz w:val="28"/>
          <w:szCs w:val="28"/>
          <w:lang w:val="sv-SE"/>
        </w:rPr>
      </w:pPr>
      <w:r w:rsidRPr="000052C9">
        <w:rPr>
          <w:rFonts w:asciiTheme="majorHAnsi" w:hAnsiTheme="majorHAnsi" w:cstheme="majorHAnsi"/>
          <w:sz w:val="28"/>
          <w:szCs w:val="28"/>
          <w:lang w:val="sv-SE"/>
        </w:rPr>
        <w:t>1. Ủy ban nhân dân tỉnh tổ chức triển khai thực hiện Nghị quyết.</w:t>
      </w:r>
    </w:p>
    <w:p w14:paraId="4DDE3751" w14:textId="77777777" w:rsidR="006D0AB3" w:rsidRPr="000052C9" w:rsidRDefault="00F33B72" w:rsidP="0029574B">
      <w:pPr>
        <w:spacing w:before="140" w:after="120" w:line="264" w:lineRule="auto"/>
        <w:ind w:firstLine="720"/>
        <w:jc w:val="both"/>
        <w:rPr>
          <w:rFonts w:asciiTheme="majorHAnsi" w:hAnsiTheme="majorHAnsi" w:cstheme="majorHAnsi"/>
          <w:sz w:val="28"/>
          <w:szCs w:val="28"/>
          <w:lang w:val="sv-SE"/>
        </w:rPr>
      </w:pPr>
      <w:r w:rsidRPr="000052C9">
        <w:rPr>
          <w:rFonts w:asciiTheme="majorHAnsi" w:hAnsiTheme="majorHAnsi" w:cstheme="majorHAnsi"/>
          <w:sz w:val="28"/>
          <w:szCs w:val="28"/>
          <w:lang w:val="sv-SE"/>
        </w:rPr>
        <w:t xml:space="preserve">2. </w:t>
      </w:r>
      <w:r w:rsidR="006D0AB3" w:rsidRPr="000052C9">
        <w:rPr>
          <w:rFonts w:asciiTheme="majorHAnsi" w:hAnsiTheme="majorHAnsi" w:cstheme="majorHAnsi"/>
          <w:sz w:val="28"/>
          <w:szCs w:val="28"/>
          <w:lang w:val="sv-SE"/>
        </w:rPr>
        <w:t>Thường trực Hội đồng nhân dân tỉnh, các Ban của Hội đồng nhân dân tỉnh, Tổ đại biểu và đại biểu Hội đồng nhân dân tỉnh giám sát việc thực hiện Nghị quyết.</w:t>
      </w:r>
    </w:p>
    <w:p w14:paraId="558FF671" w14:textId="18DAC8FE" w:rsidR="00F5490E" w:rsidRPr="000052C9" w:rsidRDefault="00F5490E" w:rsidP="0029574B">
      <w:pPr>
        <w:spacing w:before="120" w:after="120" w:line="264" w:lineRule="auto"/>
        <w:ind w:firstLine="709"/>
        <w:jc w:val="both"/>
        <w:rPr>
          <w:rFonts w:asciiTheme="majorHAnsi" w:hAnsiTheme="majorHAnsi" w:cstheme="majorHAnsi"/>
          <w:b/>
          <w:bCs/>
          <w:sz w:val="28"/>
          <w:szCs w:val="28"/>
          <w:lang w:val="nl-NL"/>
        </w:rPr>
      </w:pPr>
      <w:r w:rsidRPr="000052C9">
        <w:rPr>
          <w:rFonts w:asciiTheme="majorHAnsi" w:hAnsiTheme="majorHAnsi" w:cstheme="majorHAnsi"/>
          <w:b/>
          <w:bCs/>
          <w:sz w:val="28"/>
          <w:szCs w:val="28"/>
          <w:lang w:val="nl-NL"/>
        </w:rPr>
        <w:lastRenderedPageBreak/>
        <w:t xml:space="preserve">Điều 6. Hiệu lực thi hành </w:t>
      </w:r>
    </w:p>
    <w:p w14:paraId="0EEE210D" w14:textId="4F3F9530" w:rsidR="00F5490E" w:rsidRPr="000052C9" w:rsidRDefault="00F5490E" w:rsidP="0029574B">
      <w:pPr>
        <w:spacing w:before="120" w:after="120" w:line="264" w:lineRule="auto"/>
        <w:ind w:firstLine="709"/>
        <w:jc w:val="both"/>
        <w:rPr>
          <w:rFonts w:asciiTheme="majorHAnsi" w:hAnsiTheme="majorHAnsi" w:cstheme="majorHAnsi"/>
          <w:sz w:val="28"/>
          <w:szCs w:val="28"/>
          <w:lang w:val="sv-SE"/>
        </w:rPr>
      </w:pPr>
      <w:r w:rsidRPr="000052C9">
        <w:rPr>
          <w:rFonts w:asciiTheme="majorHAnsi" w:hAnsiTheme="majorHAnsi" w:cstheme="majorHAnsi"/>
          <w:sz w:val="28"/>
          <w:szCs w:val="28"/>
          <w:lang w:val="sv-SE"/>
        </w:rPr>
        <w:t xml:space="preserve">Nghị quyết này có hiệu lực từ ngày </w:t>
      </w:r>
      <w:r w:rsidR="00BB2909" w:rsidRPr="000052C9">
        <w:rPr>
          <w:rFonts w:asciiTheme="majorHAnsi" w:hAnsiTheme="majorHAnsi" w:cstheme="majorHAnsi"/>
          <w:sz w:val="28"/>
          <w:szCs w:val="28"/>
          <w:lang w:val="sv-SE"/>
        </w:rPr>
        <w:t>15</w:t>
      </w:r>
      <w:r w:rsidRPr="000052C9">
        <w:rPr>
          <w:rFonts w:asciiTheme="majorHAnsi" w:hAnsiTheme="majorHAnsi" w:cstheme="majorHAnsi"/>
          <w:sz w:val="28"/>
          <w:szCs w:val="28"/>
          <w:lang w:val="sv-SE"/>
        </w:rPr>
        <w:t xml:space="preserve"> tháng </w:t>
      </w:r>
      <w:r w:rsidR="00BB2909" w:rsidRPr="000052C9">
        <w:rPr>
          <w:rFonts w:asciiTheme="majorHAnsi" w:hAnsiTheme="majorHAnsi" w:cstheme="majorHAnsi"/>
          <w:sz w:val="28"/>
          <w:szCs w:val="28"/>
          <w:lang w:val="sv-SE"/>
        </w:rPr>
        <w:t>7</w:t>
      </w:r>
      <w:r w:rsidRPr="000052C9">
        <w:rPr>
          <w:rFonts w:asciiTheme="majorHAnsi" w:hAnsiTheme="majorHAnsi" w:cstheme="majorHAnsi"/>
          <w:sz w:val="28"/>
          <w:szCs w:val="28"/>
          <w:lang w:val="sv-SE"/>
        </w:rPr>
        <w:t xml:space="preserve"> năm 2025.</w:t>
      </w:r>
    </w:p>
    <w:p w14:paraId="6076AB97" w14:textId="37FEF197" w:rsidR="00F5490E" w:rsidRPr="000052C9" w:rsidRDefault="00F5490E" w:rsidP="0029574B">
      <w:pPr>
        <w:widowControl w:val="0"/>
        <w:spacing w:before="120" w:after="120" w:line="264" w:lineRule="auto"/>
        <w:ind w:firstLine="709"/>
        <w:jc w:val="both"/>
        <w:rPr>
          <w:rFonts w:asciiTheme="majorHAnsi" w:hAnsiTheme="majorHAnsi" w:cstheme="majorHAnsi"/>
          <w:i/>
          <w:iCs/>
          <w:sz w:val="28"/>
          <w:szCs w:val="28"/>
        </w:rPr>
      </w:pPr>
      <w:r w:rsidRPr="000052C9">
        <w:rPr>
          <w:rFonts w:asciiTheme="majorHAnsi" w:hAnsiTheme="majorHAnsi" w:cstheme="majorHAnsi"/>
          <w:i/>
          <w:iCs/>
          <w:sz w:val="28"/>
          <w:szCs w:val="28"/>
          <w:lang w:val="vi-VN"/>
        </w:rPr>
        <w:t>Nghị quyết này đã được Hội đồng nhân dân tỉnh Quảng Ngãi Kh</w:t>
      </w:r>
      <w:r w:rsidR="00AE78D5" w:rsidRPr="000052C9">
        <w:rPr>
          <w:rFonts w:asciiTheme="majorHAnsi" w:hAnsiTheme="majorHAnsi" w:cstheme="majorHAnsi"/>
          <w:i/>
          <w:iCs/>
          <w:sz w:val="28"/>
          <w:szCs w:val="28"/>
          <w:lang w:val="vi-VN"/>
        </w:rPr>
        <w:t>óa</w:t>
      </w:r>
      <w:r w:rsidRPr="000052C9">
        <w:rPr>
          <w:rFonts w:asciiTheme="majorHAnsi" w:hAnsiTheme="majorHAnsi" w:cstheme="majorHAnsi"/>
          <w:i/>
          <w:iCs/>
          <w:sz w:val="28"/>
          <w:szCs w:val="28"/>
          <w:lang w:val="vi-VN"/>
        </w:rPr>
        <w:t xml:space="preserve"> XIII Kỳ họp thứ </w:t>
      </w:r>
      <w:r w:rsidR="00EA61EE" w:rsidRPr="000052C9">
        <w:rPr>
          <w:rFonts w:asciiTheme="majorHAnsi" w:hAnsiTheme="majorHAnsi" w:cstheme="majorHAnsi"/>
          <w:i/>
          <w:iCs/>
          <w:sz w:val="28"/>
          <w:szCs w:val="28"/>
        </w:rPr>
        <w:t>2</w:t>
      </w:r>
      <w:r w:rsidRPr="000052C9">
        <w:rPr>
          <w:rFonts w:asciiTheme="majorHAnsi" w:hAnsiTheme="majorHAnsi" w:cstheme="majorHAnsi"/>
          <w:i/>
          <w:iCs/>
          <w:sz w:val="28"/>
          <w:szCs w:val="28"/>
          <w:lang w:val="vi-VN"/>
        </w:rPr>
        <w:t xml:space="preserve"> thông qua ngày </w:t>
      </w:r>
      <w:r w:rsidR="00BB2909" w:rsidRPr="000052C9">
        <w:rPr>
          <w:rFonts w:asciiTheme="majorHAnsi" w:hAnsiTheme="majorHAnsi" w:cstheme="majorHAnsi"/>
          <w:i/>
          <w:iCs/>
          <w:sz w:val="28"/>
          <w:szCs w:val="28"/>
        </w:rPr>
        <w:t>15</w:t>
      </w:r>
      <w:r w:rsidRPr="000052C9">
        <w:rPr>
          <w:rFonts w:asciiTheme="majorHAnsi" w:hAnsiTheme="majorHAnsi" w:cstheme="majorHAnsi"/>
          <w:i/>
          <w:iCs/>
          <w:sz w:val="28"/>
          <w:szCs w:val="28"/>
          <w:lang w:val="vi-VN"/>
        </w:rPr>
        <w:t xml:space="preserve"> tháng </w:t>
      </w:r>
      <w:r w:rsidR="00BB2909" w:rsidRPr="000052C9">
        <w:rPr>
          <w:rFonts w:asciiTheme="majorHAnsi" w:hAnsiTheme="majorHAnsi" w:cstheme="majorHAnsi"/>
          <w:i/>
          <w:iCs/>
          <w:sz w:val="28"/>
          <w:szCs w:val="28"/>
        </w:rPr>
        <w:t>7</w:t>
      </w:r>
      <w:r w:rsidRPr="000052C9">
        <w:rPr>
          <w:rFonts w:asciiTheme="majorHAnsi" w:hAnsiTheme="majorHAnsi" w:cstheme="majorHAnsi"/>
          <w:i/>
          <w:iCs/>
          <w:sz w:val="28"/>
          <w:szCs w:val="28"/>
          <w:lang w:val="vi-VN"/>
        </w:rPr>
        <w:t xml:space="preserve"> năm 202</w:t>
      </w:r>
      <w:r w:rsidRPr="000052C9">
        <w:rPr>
          <w:rFonts w:asciiTheme="majorHAnsi" w:hAnsiTheme="majorHAnsi" w:cstheme="majorHAnsi"/>
          <w:i/>
          <w:iCs/>
          <w:sz w:val="28"/>
          <w:szCs w:val="28"/>
        </w:rPr>
        <w:t>5.</w:t>
      </w:r>
    </w:p>
    <w:p w14:paraId="61975AFD" w14:textId="77777777" w:rsidR="00B34357" w:rsidRPr="000052C9" w:rsidRDefault="00B34357" w:rsidP="001C1C0D">
      <w:pPr>
        <w:widowControl w:val="0"/>
        <w:ind w:firstLine="709"/>
        <w:jc w:val="both"/>
        <w:rPr>
          <w:rFonts w:asciiTheme="majorHAnsi" w:hAnsiTheme="majorHAnsi" w:cstheme="majorHAnsi"/>
          <w:i/>
          <w:iCs/>
          <w:sz w:val="20"/>
          <w:szCs w:val="28"/>
        </w:rPr>
      </w:pPr>
    </w:p>
    <w:tbl>
      <w:tblPr>
        <w:tblW w:w="9498" w:type="dxa"/>
        <w:tblInd w:w="108" w:type="dxa"/>
        <w:tblLayout w:type="fixed"/>
        <w:tblLook w:val="0000" w:firstRow="0" w:lastRow="0" w:firstColumn="0" w:lastColumn="0" w:noHBand="0" w:noVBand="0"/>
      </w:tblPr>
      <w:tblGrid>
        <w:gridCol w:w="5670"/>
        <w:gridCol w:w="3828"/>
      </w:tblGrid>
      <w:tr w:rsidR="003A5308" w:rsidRPr="000052C9" w14:paraId="7E23564C" w14:textId="77777777" w:rsidTr="00C207BE">
        <w:tc>
          <w:tcPr>
            <w:tcW w:w="5670" w:type="dxa"/>
          </w:tcPr>
          <w:p w14:paraId="2D4C4D50" w14:textId="570FBEAC" w:rsidR="00F33B72" w:rsidRPr="000052C9" w:rsidRDefault="00F33B72" w:rsidP="00C207BE">
            <w:pPr>
              <w:tabs>
                <w:tab w:val="left" w:pos="7440"/>
              </w:tabs>
              <w:ind w:left="-108"/>
              <w:rPr>
                <w:rFonts w:asciiTheme="majorHAnsi" w:hAnsiTheme="majorHAnsi" w:cstheme="majorHAnsi"/>
                <w:b/>
                <w:sz w:val="22"/>
                <w:lang w:val="sv-SE"/>
              </w:rPr>
            </w:pPr>
          </w:p>
        </w:tc>
        <w:tc>
          <w:tcPr>
            <w:tcW w:w="3828" w:type="dxa"/>
          </w:tcPr>
          <w:p w14:paraId="633EC82F" w14:textId="77777777" w:rsidR="00F33B72" w:rsidRPr="000052C9" w:rsidRDefault="00F33B72" w:rsidP="001C1C0D">
            <w:pPr>
              <w:jc w:val="center"/>
              <w:rPr>
                <w:rFonts w:asciiTheme="majorHAnsi" w:hAnsiTheme="majorHAnsi" w:cstheme="majorHAnsi"/>
                <w:b/>
                <w:sz w:val="28"/>
                <w:szCs w:val="28"/>
                <w:lang w:val="vi-VN"/>
              </w:rPr>
            </w:pPr>
            <w:r w:rsidRPr="000052C9">
              <w:rPr>
                <w:rFonts w:asciiTheme="majorHAnsi" w:hAnsiTheme="majorHAnsi" w:cstheme="majorHAnsi"/>
                <w:b/>
                <w:sz w:val="28"/>
                <w:szCs w:val="28"/>
                <w:lang w:val="vi-VN"/>
              </w:rPr>
              <w:t xml:space="preserve"> CHỦ TỊCH</w:t>
            </w:r>
          </w:p>
          <w:p w14:paraId="7A928FE8" w14:textId="77777777" w:rsidR="00F33B72" w:rsidRPr="000052C9" w:rsidRDefault="00F33B72" w:rsidP="001C1C0D">
            <w:pPr>
              <w:jc w:val="center"/>
              <w:rPr>
                <w:rFonts w:asciiTheme="majorHAnsi" w:hAnsiTheme="majorHAnsi" w:cstheme="majorHAnsi"/>
                <w:b/>
                <w:sz w:val="28"/>
                <w:szCs w:val="28"/>
              </w:rPr>
            </w:pPr>
          </w:p>
          <w:p w14:paraId="5AB005C7" w14:textId="66BB9434" w:rsidR="001D77A5" w:rsidRPr="000052C9" w:rsidRDefault="00684CBB" w:rsidP="001C1C0D">
            <w:pPr>
              <w:jc w:val="center"/>
              <w:rPr>
                <w:rFonts w:asciiTheme="majorHAnsi" w:hAnsiTheme="majorHAnsi" w:cstheme="majorHAnsi"/>
                <w:b/>
                <w:sz w:val="28"/>
                <w:szCs w:val="28"/>
              </w:rPr>
            </w:pPr>
            <w:r>
              <w:rPr>
                <w:rFonts w:asciiTheme="majorHAnsi" w:hAnsiTheme="majorHAnsi" w:cstheme="majorHAnsi"/>
                <w:b/>
                <w:sz w:val="28"/>
                <w:szCs w:val="28"/>
              </w:rPr>
              <w:t>(</w:t>
            </w:r>
            <w:proofErr w:type="spellStart"/>
            <w:r>
              <w:rPr>
                <w:rFonts w:asciiTheme="majorHAnsi" w:hAnsiTheme="majorHAnsi" w:cstheme="majorHAnsi"/>
                <w:b/>
                <w:sz w:val="28"/>
                <w:szCs w:val="28"/>
              </w:rPr>
              <w:t>Đã</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ký</w:t>
            </w:r>
            <w:proofErr w:type="spellEnd"/>
            <w:r>
              <w:rPr>
                <w:rFonts w:asciiTheme="majorHAnsi" w:hAnsiTheme="majorHAnsi" w:cstheme="majorHAnsi"/>
                <w:b/>
                <w:sz w:val="28"/>
                <w:szCs w:val="28"/>
              </w:rPr>
              <w:t>)</w:t>
            </w:r>
          </w:p>
          <w:p w14:paraId="34847E61" w14:textId="773344ED" w:rsidR="00F33B72" w:rsidRPr="000052C9" w:rsidRDefault="00F33B72" w:rsidP="001C1C0D">
            <w:pPr>
              <w:jc w:val="center"/>
              <w:rPr>
                <w:rFonts w:asciiTheme="majorHAnsi" w:hAnsiTheme="majorHAnsi" w:cstheme="majorHAnsi"/>
                <w:b/>
                <w:sz w:val="28"/>
                <w:szCs w:val="28"/>
              </w:rPr>
            </w:pPr>
          </w:p>
          <w:p w14:paraId="04E83DA0" w14:textId="77777777" w:rsidR="004B5970" w:rsidRPr="000052C9" w:rsidRDefault="004B5970" w:rsidP="001C1C0D">
            <w:pPr>
              <w:jc w:val="center"/>
              <w:rPr>
                <w:rFonts w:asciiTheme="majorHAnsi" w:hAnsiTheme="majorHAnsi" w:cstheme="majorHAnsi"/>
                <w:b/>
                <w:sz w:val="28"/>
                <w:szCs w:val="28"/>
              </w:rPr>
            </w:pPr>
          </w:p>
          <w:p w14:paraId="59F11405" w14:textId="724955E8" w:rsidR="00F33B72" w:rsidRPr="000052C9" w:rsidRDefault="004B5970" w:rsidP="001C1C0D">
            <w:pPr>
              <w:jc w:val="center"/>
              <w:rPr>
                <w:rFonts w:asciiTheme="majorHAnsi" w:hAnsiTheme="majorHAnsi" w:cstheme="majorHAnsi"/>
                <w:b/>
                <w:sz w:val="28"/>
                <w:szCs w:val="28"/>
                <w:lang w:val="vi-VN"/>
              </w:rPr>
            </w:pPr>
            <w:r w:rsidRPr="000052C9">
              <w:rPr>
                <w:rFonts w:asciiTheme="majorHAnsi" w:hAnsiTheme="majorHAnsi" w:cstheme="majorHAnsi"/>
                <w:b/>
                <w:sz w:val="28"/>
                <w:szCs w:val="28"/>
                <w:lang w:val="vi-VN"/>
              </w:rPr>
              <w:t>Nguyễn Đức Tuy</w:t>
            </w:r>
          </w:p>
          <w:p w14:paraId="1099FA48" w14:textId="58C2E6BD" w:rsidR="00F33B72" w:rsidRPr="000052C9" w:rsidRDefault="00F33B72" w:rsidP="001C1C0D">
            <w:pPr>
              <w:jc w:val="center"/>
              <w:rPr>
                <w:rFonts w:asciiTheme="majorHAnsi" w:hAnsiTheme="majorHAnsi" w:cstheme="majorHAnsi"/>
                <w:b/>
                <w:sz w:val="28"/>
                <w:szCs w:val="28"/>
              </w:rPr>
            </w:pPr>
          </w:p>
        </w:tc>
      </w:tr>
    </w:tbl>
    <w:p w14:paraId="2CB2A004" w14:textId="77777777" w:rsidR="006F3DF3" w:rsidRPr="000052C9" w:rsidRDefault="006F3DF3" w:rsidP="001C1C0D">
      <w:pPr>
        <w:jc w:val="both"/>
        <w:rPr>
          <w:rFonts w:asciiTheme="majorHAnsi" w:hAnsiTheme="majorHAnsi" w:cstheme="majorHAnsi"/>
          <w:sz w:val="28"/>
          <w:szCs w:val="28"/>
          <w:lang w:val="vi-VN"/>
        </w:rPr>
      </w:pPr>
    </w:p>
    <w:sectPr w:rsidR="006F3DF3" w:rsidRPr="000052C9" w:rsidSect="0029574B">
      <w:headerReference w:type="default" r:id="rId8"/>
      <w:footerReference w:type="even" r:id="rId9"/>
      <w:footerReference w:type="defaul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A4A3" w14:textId="77777777" w:rsidR="005948E8" w:rsidRDefault="005948E8">
      <w:r>
        <w:separator/>
      </w:r>
    </w:p>
  </w:endnote>
  <w:endnote w:type="continuationSeparator" w:id="0">
    <w:p w14:paraId="07A93981" w14:textId="77777777" w:rsidR="005948E8" w:rsidRDefault="0059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IDFont+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D76D" w14:textId="77777777" w:rsidR="00027DCE" w:rsidRDefault="00027DCE" w:rsidP="00FA0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A3225" w14:textId="77777777" w:rsidR="00027DCE" w:rsidRDefault="00027DCE" w:rsidP="00127B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C7BC" w14:textId="77777777" w:rsidR="00027DCE" w:rsidRDefault="00027DCE" w:rsidP="00FA0C0F">
    <w:pPr>
      <w:pStyle w:val="Footer"/>
      <w:framePr w:wrap="around" w:vAnchor="text" w:hAnchor="margin" w:xAlign="right" w:y="1"/>
      <w:rPr>
        <w:rStyle w:val="PageNumber"/>
      </w:rPr>
    </w:pPr>
  </w:p>
  <w:p w14:paraId="30C13484" w14:textId="77777777" w:rsidR="00027DCE" w:rsidRDefault="00027DCE" w:rsidP="00127B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976F" w14:textId="77777777" w:rsidR="005948E8" w:rsidRDefault="005948E8">
      <w:r>
        <w:separator/>
      </w:r>
    </w:p>
  </w:footnote>
  <w:footnote w:type="continuationSeparator" w:id="0">
    <w:p w14:paraId="59323337" w14:textId="77777777" w:rsidR="005948E8" w:rsidRDefault="0059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1E29" w14:textId="788C5065" w:rsidR="00027DCE" w:rsidRDefault="00027DCE">
    <w:pPr>
      <w:pStyle w:val="Header"/>
      <w:jc w:val="center"/>
    </w:pPr>
  </w:p>
  <w:p w14:paraId="1130BB3A" w14:textId="77777777" w:rsidR="00027DCE" w:rsidRDefault="00027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54B"/>
    <w:multiLevelType w:val="hybridMultilevel"/>
    <w:tmpl w:val="258279FA"/>
    <w:lvl w:ilvl="0" w:tplc="5BF64A62">
      <w:start w:val="2"/>
      <w:numFmt w:val="bullet"/>
      <w:lvlText w:val="-"/>
      <w:lvlJc w:val="left"/>
      <w:pPr>
        <w:tabs>
          <w:tab w:val="num" w:pos="2035"/>
        </w:tabs>
        <w:ind w:left="2035" w:hanging="360"/>
      </w:pPr>
      <w:rPr>
        <w:rFonts w:ascii="Times New Roman" w:eastAsia="Times New Roman" w:hAnsi="Times New Roman" w:cs="Times New Roman" w:hint="default"/>
      </w:rPr>
    </w:lvl>
    <w:lvl w:ilvl="1" w:tplc="04090003" w:tentative="1">
      <w:start w:val="1"/>
      <w:numFmt w:val="bullet"/>
      <w:lvlText w:val="o"/>
      <w:lvlJc w:val="left"/>
      <w:pPr>
        <w:tabs>
          <w:tab w:val="num" w:pos="2755"/>
        </w:tabs>
        <w:ind w:left="2755" w:hanging="360"/>
      </w:pPr>
      <w:rPr>
        <w:rFonts w:ascii="Courier New" w:hAnsi="Courier New" w:cs="Courier New" w:hint="default"/>
      </w:rPr>
    </w:lvl>
    <w:lvl w:ilvl="2" w:tplc="04090005" w:tentative="1">
      <w:start w:val="1"/>
      <w:numFmt w:val="bullet"/>
      <w:lvlText w:val=""/>
      <w:lvlJc w:val="left"/>
      <w:pPr>
        <w:tabs>
          <w:tab w:val="num" w:pos="3475"/>
        </w:tabs>
        <w:ind w:left="3475" w:hanging="360"/>
      </w:pPr>
      <w:rPr>
        <w:rFonts w:ascii="Wingdings" w:hAnsi="Wingdings" w:hint="default"/>
      </w:rPr>
    </w:lvl>
    <w:lvl w:ilvl="3" w:tplc="04090001" w:tentative="1">
      <w:start w:val="1"/>
      <w:numFmt w:val="bullet"/>
      <w:lvlText w:val=""/>
      <w:lvlJc w:val="left"/>
      <w:pPr>
        <w:tabs>
          <w:tab w:val="num" w:pos="4195"/>
        </w:tabs>
        <w:ind w:left="4195" w:hanging="360"/>
      </w:pPr>
      <w:rPr>
        <w:rFonts w:ascii="Symbol" w:hAnsi="Symbol" w:hint="default"/>
      </w:rPr>
    </w:lvl>
    <w:lvl w:ilvl="4" w:tplc="04090003" w:tentative="1">
      <w:start w:val="1"/>
      <w:numFmt w:val="bullet"/>
      <w:lvlText w:val="o"/>
      <w:lvlJc w:val="left"/>
      <w:pPr>
        <w:tabs>
          <w:tab w:val="num" w:pos="4915"/>
        </w:tabs>
        <w:ind w:left="4915" w:hanging="360"/>
      </w:pPr>
      <w:rPr>
        <w:rFonts w:ascii="Courier New" w:hAnsi="Courier New" w:cs="Courier New" w:hint="default"/>
      </w:rPr>
    </w:lvl>
    <w:lvl w:ilvl="5" w:tplc="04090005" w:tentative="1">
      <w:start w:val="1"/>
      <w:numFmt w:val="bullet"/>
      <w:lvlText w:val=""/>
      <w:lvlJc w:val="left"/>
      <w:pPr>
        <w:tabs>
          <w:tab w:val="num" w:pos="5635"/>
        </w:tabs>
        <w:ind w:left="5635" w:hanging="360"/>
      </w:pPr>
      <w:rPr>
        <w:rFonts w:ascii="Wingdings" w:hAnsi="Wingdings" w:hint="default"/>
      </w:rPr>
    </w:lvl>
    <w:lvl w:ilvl="6" w:tplc="04090001" w:tentative="1">
      <w:start w:val="1"/>
      <w:numFmt w:val="bullet"/>
      <w:lvlText w:val=""/>
      <w:lvlJc w:val="left"/>
      <w:pPr>
        <w:tabs>
          <w:tab w:val="num" w:pos="6355"/>
        </w:tabs>
        <w:ind w:left="6355" w:hanging="360"/>
      </w:pPr>
      <w:rPr>
        <w:rFonts w:ascii="Symbol" w:hAnsi="Symbol" w:hint="default"/>
      </w:rPr>
    </w:lvl>
    <w:lvl w:ilvl="7" w:tplc="04090003" w:tentative="1">
      <w:start w:val="1"/>
      <w:numFmt w:val="bullet"/>
      <w:lvlText w:val="o"/>
      <w:lvlJc w:val="left"/>
      <w:pPr>
        <w:tabs>
          <w:tab w:val="num" w:pos="7075"/>
        </w:tabs>
        <w:ind w:left="7075" w:hanging="360"/>
      </w:pPr>
      <w:rPr>
        <w:rFonts w:ascii="Courier New" w:hAnsi="Courier New" w:cs="Courier New" w:hint="default"/>
      </w:rPr>
    </w:lvl>
    <w:lvl w:ilvl="8" w:tplc="04090005" w:tentative="1">
      <w:start w:val="1"/>
      <w:numFmt w:val="bullet"/>
      <w:lvlText w:val=""/>
      <w:lvlJc w:val="left"/>
      <w:pPr>
        <w:tabs>
          <w:tab w:val="num" w:pos="7795"/>
        </w:tabs>
        <w:ind w:left="7795" w:hanging="360"/>
      </w:pPr>
      <w:rPr>
        <w:rFonts w:ascii="Wingdings" w:hAnsi="Wingdings" w:hint="default"/>
      </w:rPr>
    </w:lvl>
  </w:abstractNum>
  <w:abstractNum w:abstractNumId="1" w15:restartNumberingAfterBreak="0">
    <w:nsid w:val="05635AF3"/>
    <w:multiLevelType w:val="multilevel"/>
    <w:tmpl w:val="E18C743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5333A"/>
    <w:multiLevelType w:val="hybridMultilevel"/>
    <w:tmpl w:val="7FBCDBA0"/>
    <w:lvl w:ilvl="0" w:tplc="2988930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CF6595"/>
    <w:multiLevelType w:val="multilevel"/>
    <w:tmpl w:val="BD88808C"/>
    <w:lvl w:ilvl="0">
      <w:start w:val="1"/>
      <w:numFmt w:val="decimal"/>
      <w:lvlText w:val="%1."/>
      <w:lvlJc w:val="left"/>
      <w:rPr>
        <w:rFonts w:ascii="Times New Roman" w:eastAsia="Times New Roman" w:hAnsi="Times New Roman" w:cs="Times New Roman"/>
        <w:b w:val="0"/>
        <w:bCs w:val="0"/>
        <w:i w:val="0"/>
        <w:iCs w:val="0"/>
        <w:smallCaps w:val="0"/>
        <w:strike w:val="0"/>
        <w:color w:val="2C2B3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847B3"/>
    <w:multiLevelType w:val="multilevel"/>
    <w:tmpl w:val="D3609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665A5A"/>
    <w:multiLevelType w:val="multilevel"/>
    <w:tmpl w:val="FDB83DAA"/>
    <w:lvl w:ilvl="0">
      <w:start w:val="50"/>
      <w:numFmt w:val="lowerRoman"/>
      <w:lvlText w:val="%1)"/>
      <w:lvlJc w:val="left"/>
      <w:rPr>
        <w:rFonts w:ascii="Times New Roman" w:eastAsia="Times New Roman" w:hAnsi="Times New Roman" w:cs="Times New Roman"/>
        <w:b w:val="0"/>
        <w:bCs w:val="0"/>
        <w:i w:val="0"/>
        <w:iCs w:val="0"/>
        <w:smallCaps w:val="0"/>
        <w:strike w:val="0"/>
        <w:color w:val="1012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25EB5"/>
    <w:multiLevelType w:val="hybridMultilevel"/>
    <w:tmpl w:val="069034D0"/>
    <w:lvl w:ilvl="0" w:tplc="A9A4974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29192E"/>
    <w:multiLevelType w:val="hybridMultilevel"/>
    <w:tmpl w:val="71F8CB70"/>
    <w:lvl w:ilvl="0" w:tplc="06228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8A3BFB"/>
    <w:multiLevelType w:val="multilevel"/>
    <w:tmpl w:val="9334BEC6"/>
    <w:lvl w:ilvl="0">
      <w:start w:val="7"/>
      <w:numFmt w:val="lowerLetter"/>
      <w:lvlText w:val="%1)"/>
      <w:lvlJc w:val="left"/>
      <w:rPr>
        <w:rFonts w:ascii="Times New Roman" w:eastAsia="Times New Roman" w:hAnsi="Times New Roman" w:cs="Times New Roman"/>
        <w:b w:val="0"/>
        <w:bCs w:val="0"/>
        <w:i w:val="0"/>
        <w:iCs w:val="0"/>
        <w:smallCaps w:val="0"/>
        <w:strike w:val="0"/>
        <w:color w:val="1012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F7F00"/>
    <w:multiLevelType w:val="hybridMultilevel"/>
    <w:tmpl w:val="418AB97E"/>
    <w:lvl w:ilvl="0" w:tplc="F314F7B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59598B"/>
    <w:multiLevelType w:val="multilevel"/>
    <w:tmpl w:val="F30E1B44"/>
    <w:lvl w:ilvl="0">
      <w:start w:val="1"/>
      <w:numFmt w:val="lowerLetter"/>
      <w:lvlText w:val="%1)"/>
      <w:lvlJc w:val="left"/>
      <w:rPr>
        <w:rFonts w:ascii="Times New Roman" w:eastAsia="Times New Roman" w:hAnsi="Times New Roman" w:cs="Times New Roman"/>
        <w:b w:val="0"/>
        <w:bCs w:val="0"/>
        <w:i w:val="0"/>
        <w:iCs w:val="0"/>
        <w:smallCaps w:val="0"/>
        <w:strike w:val="0"/>
        <w:color w:val="1012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EA669D"/>
    <w:multiLevelType w:val="multilevel"/>
    <w:tmpl w:val="6132364A"/>
    <w:lvl w:ilvl="0">
      <w:start w:val="1"/>
      <w:numFmt w:val="lowerLetter"/>
      <w:lvlText w:val="%1)"/>
      <w:lvlJc w:val="left"/>
      <w:rPr>
        <w:rFonts w:ascii="Times New Roman" w:eastAsia="Times New Roman" w:hAnsi="Times New Roman" w:cs="Times New Roman"/>
        <w:b w:val="0"/>
        <w:bCs w:val="0"/>
        <w:i w:val="0"/>
        <w:iCs w:val="0"/>
        <w:smallCaps w:val="0"/>
        <w:strike w:val="0"/>
        <w:color w:val="1012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8D5F45"/>
    <w:multiLevelType w:val="hybridMultilevel"/>
    <w:tmpl w:val="7BE6CC1C"/>
    <w:lvl w:ilvl="0" w:tplc="F3FE0A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51925"/>
    <w:multiLevelType w:val="multilevel"/>
    <w:tmpl w:val="B8121EA0"/>
    <w:lvl w:ilvl="0">
      <w:start w:val="1"/>
      <w:numFmt w:val="lowerLetter"/>
      <w:lvlText w:val="%1)"/>
      <w:lvlJc w:val="left"/>
      <w:rPr>
        <w:rFonts w:ascii="Times New Roman" w:eastAsia="Times New Roman" w:hAnsi="Times New Roman" w:cs="Times New Roman"/>
        <w:b w:val="0"/>
        <w:bCs w:val="0"/>
        <w:i w:val="0"/>
        <w:iCs w:val="0"/>
        <w:smallCaps w:val="0"/>
        <w:strike w:val="0"/>
        <w:color w:val="1012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CE2225"/>
    <w:multiLevelType w:val="multilevel"/>
    <w:tmpl w:val="FBC0B784"/>
    <w:lvl w:ilvl="0">
      <w:start w:val="1"/>
      <w:numFmt w:val="lowerLetter"/>
      <w:lvlText w:val="%1)"/>
      <w:lvlJc w:val="left"/>
      <w:rPr>
        <w:rFonts w:ascii="Times New Roman" w:eastAsia="Times New Roman" w:hAnsi="Times New Roman" w:cs="Times New Roman"/>
        <w:b w:val="0"/>
        <w:bCs w:val="0"/>
        <w:i w:val="0"/>
        <w:iCs w:val="0"/>
        <w:smallCaps w:val="0"/>
        <w:strike w:val="0"/>
        <w:color w:val="1012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8496287">
    <w:abstractNumId w:val="0"/>
  </w:num>
  <w:num w:numId="2" w16cid:durableId="1131899606">
    <w:abstractNumId w:val="4"/>
  </w:num>
  <w:num w:numId="3" w16cid:durableId="389425565">
    <w:abstractNumId w:val="10"/>
  </w:num>
  <w:num w:numId="4" w16cid:durableId="288320574">
    <w:abstractNumId w:val="8"/>
  </w:num>
  <w:num w:numId="5" w16cid:durableId="1932932256">
    <w:abstractNumId w:val="5"/>
  </w:num>
  <w:num w:numId="6" w16cid:durableId="2060590563">
    <w:abstractNumId w:val="13"/>
  </w:num>
  <w:num w:numId="7" w16cid:durableId="14426642">
    <w:abstractNumId w:val="11"/>
  </w:num>
  <w:num w:numId="8" w16cid:durableId="1695182899">
    <w:abstractNumId w:val="12"/>
  </w:num>
  <w:num w:numId="9" w16cid:durableId="718941416">
    <w:abstractNumId w:val="14"/>
  </w:num>
  <w:num w:numId="10" w16cid:durableId="2002610603">
    <w:abstractNumId w:val="6"/>
  </w:num>
  <w:num w:numId="11" w16cid:durableId="810682408">
    <w:abstractNumId w:val="7"/>
  </w:num>
  <w:num w:numId="12" w16cid:durableId="439492596">
    <w:abstractNumId w:val="9"/>
  </w:num>
  <w:num w:numId="13" w16cid:durableId="960184168">
    <w:abstractNumId w:val="2"/>
  </w:num>
  <w:num w:numId="14" w16cid:durableId="1206674395">
    <w:abstractNumId w:val="3"/>
  </w:num>
  <w:num w:numId="15" w16cid:durableId="72614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18"/>
    <w:rsid w:val="000002F1"/>
    <w:rsid w:val="000004AC"/>
    <w:rsid w:val="00002DAC"/>
    <w:rsid w:val="00004CC0"/>
    <w:rsid w:val="00004E36"/>
    <w:rsid w:val="000051DD"/>
    <w:rsid w:val="000052C9"/>
    <w:rsid w:val="0000596C"/>
    <w:rsid w:val="00005B9D"/>
    <w:rsid w:val="00005C5A"/>
    <w:rsid w:val="00007A28"/>
    <w:rsid w:val="000106A9"/>
    <w:rsid w:val="000109FB"/>
    <w:rsid w:val="00010EE2"/>
    <w:rsid w:val="00012139"/>
    <w:rsid w:val="000125A6"/>
    <w:rsid w:val="00012B50"/>
    <w:rsid w:val="0001311A"/>
    <w:rsid w:val="00013215"/>
    <w:rsid w:val="00014DBA"/>
    <w:rsid w:val="00016B61"/>
    <w:rsid w:val="00017480"/>
    <w:rsid w:val="00017B4A"/>
    <w:rsid w:val="0002068D"/>
    <w:rsid w:val="000212BB"/>
    <w:rsid w:val="00021D4E"/>
    <w:rsid w:val="00021D7D"/>
    <w:rsid w:val="00021D86"/>
    <w:rsid w:val="00021F17"/>
    <w:rsid w:val="0002244D"/>
    <w:rsid w:val="00025253"/>
    <w:rsid w:val="00025B89"/>
    <w:rsid w:val="00025EC4"/>
    <w:rsid w:val="000266B2"/>
    <w:rsid w:val="00027DCE"/>
    <w:rsid w:val="00030680"/>
    <w:rsid w:val="000312A6"/>
    <w:rsid w:val="000313FE"/>
    <w:rsid w:val="00032B4B"/>
    <w:rsid w:val="00032F02"/>
    <w:rsid w:val="0003375E"/>
    <w:rsid w:val="00034D6A"/>
    <w:rsid w:val="0003562F"/>
    <w:rsid w:val="00036A55"/>
    <w:rsid w:val="00036B5D"/>
    <w:rsid w:val="00036BDB"/>
    <w:rsid w:val="000372DE"/>
    <w:rsid w:val="000375FA"/>
    <w:rsid w:val="00037AA3"/>
    <w:rsid w:val="00040640"/>
    <w:rsid w:val="00041112"/>
    <w:rsid w:val="00041735"/>
    <w:rsid w:val="00041C2C"/>
    <w:rsid w:val="00041E09"/>
    <w:rsid w:val="0004264A"/>
    <w:rsid w:val="00042B72"/>
    <w:rsid w:val="000432EB"/>
    <w:rsid w:val="00043DAF"/>
    <w:rsid w:val="000441D9"/>
    <w:rsid w:val="000451D3"/>
    <w:rsid w:val="00046B24"/>
    <w:rsid w:val="00046CC4"/>
    <w:rsid w:val="00046DBD"/>
    <w:rsid w:val="00050154"/>
    <w:rsid w:val="00050175"/>
    <w:rsid w:val="000505E6"/>
    <w:rsid w:val="00050701"/>
    <w:rsid w:val="00050B08"/>
    <w:rsid w:val="00051105"/>
    <w:rsid w:val="000517A3"/>
    <w:rsid w:val="000527B2"/>
    <w:rsid w:val="000527E1"/>
    <w:rsid w:val="00053DAA"/>
    <w:rsid w:val="00053E8F"/>
    <w:rsid w:val="00054CDA"/>
    <w:rsid w:val="00054EDF"/>
    <w:rsid w:val="00055107"/>
    <w:rsid w:val="000556EA"/>
    <w:rsid w:val="00057E59"/>
    <w:rsid w:val="00057F3F"/>
    <w:rsid w:val="000617C6"/>
    <w:rsid w:val="00061EF2"/>
    <w:rsid w:val="00062A8F"/>
    <w:rsid w:val="00062CF4"/>
    <w:rsid w:val="00063993"/>
    <w:rsid w:val="00066ED4"/>
    <w:rsid w:val="00070A4C"/>
    <w:rsid w:val="00070FE4"/>
    <w:rsid w:val="00071E4A"/>
    <w:rsid w:val="0007257F"/>
    <w:rsid w:val="00073695"/>
    <w:rsid w:val="0007540A"/>
    <w:rsid w:val="00075BAC"/>
    <w:rsid w:val="00076048"/>
    <w:rsid w:val="000772C6"/>
    <w:rsid w:val="000775D2"/>
    <w:rsid w:val="00081362"/>
    <w:rsid w:val="0008140D"/>
    <w:rsid w:val="00082871"/>
    <w:rsid w:val="00082A66"/>
    <w:rsid w:val="00083F28"/>
    <w:rsid w:val="00084C4D"/>
    <w:rsid w:val="00086990"/>
    <w:rsid w:val="00086AB9"/>
    <w:rsid w:val="000877C7"/>
    <w:rsid w:val="000879D5"/>
    <w:rsid w:val="00087F6B"/>
    <w:rsid w:val="0009024C"/>
    <w:rsid w:val="000909F3"/>
    <w:rsid w:val="0009158E"/>
    <w:rsid w:val="00092116"/>
    <w:rsid w:val="00094079"/>
    <w:rsid w:val="0009422D"/>
    <w:rsid w:val="000942F3"/>
    <w:rsid w:val="000944A4"/>
    <w:rsid w:val="000949ED"/>
    <w:rsid w:val="00094C16"/>
    <w:rsid w:val="00095EF1"/>
    <w:rsid w:val="00096686"/>
    <w:rsid w:val="00096FF1"/>
    <w:rsid w:val="000971B0"/>
    <w:rsid w:val="0009738D"/>
    <w:rsid w:val="00097493"/>
    <w:rsid w:val="00097918"/>
    <w:rsid w:val="000A1697"/>
    <w:rsid w:val="000A2338"/>
    <w:rsid w:val="000A25ED"/>
    <w:rsid w:val="000A2970"/>
    <w:rsid w:val="000A34BF"/>
    <w:rsid w:val="000A3E08"/>
    <w:rsid w:val="000A4516"/>
    <w:rsid w:val="000A465A"/>
    <w:rsid w:val="000A48BF"/>
    <w:rsid w:val="000A4E1E"/>
    <w:rsid w:val="000A4F41"/>
    <w:rsid w:val="000A525D"/>
    <w:rsid w:val="000A60F0"/>
    <w:rsid w:val="000A698E"/>
    <w:rsid w:val="000A6A2D"/>
    <w:rsid w:val="000B0360"/>
    <w:rsid w:val="000B1325"/>
    <w:rsid w:val="000B1897"/>
    <w:rsid w:val="000B21A2"/>
    <w:rsid w:val="000B6497"/>
    <w:rsid w:val="000B6609"/>
    <w:rsid w:val="000B6EAD"/>
    <w:rsid w:val="000B7660"/>
    <w:rsid w:val="000B78CE"/>
    <w:rsid w:val="000B7EBA"/>
    <w:rsid w:val="000C0285"/>
    <w:rsid w:val="000C22EE"/>
    <w:rsid w:val="000C2E29"/>
    <w:rsid w:val="000C365F"/>
    <w:rsid w:val="000C3C6D"/>
    <w:rsid w:val="000C3E1B"/>
    <w:rsid w:val="000C3E7D"/>
    <w:rsid w:val="000C4EF8"/>
    <w:rsid w:val="000C51A1"/>
    <w:rsid w:val="000C54CE"/>
    <w:rsid w:val="000C5878"/>
    <w:rsid w:val="000C5E5C"/>
    <w:rsid w:val="000C72AB"/>
    <w:rsid w:val="000D02A5"/>
    <w:rsid w:val="000D0866"/>
    <w:rsid w:val="000D0E8C"/>
    <w:rsid w:val="000D4503"/>
    <w:rsid w:val="000D4663"/>
    <w:rsid w:val="000D4769"/>
    <w:rsid w:val="000D58AE"/>
    <w:rsid w:val="000D60B9"/>
    <w:rsid w:val="000D644A"/>
    <w:rsid w:val="000D66B7"/>
    <w:rsid w:val="000D6AC2"/>
    <w:rsid w:val="000D6B6B"/>
    <w:rsid w:val="000D74D8"/>
    <w:rsid w:val="000D7534"/>
    <w:rsid w:val="000D76EE"/>
    <w:rsid w:val="000D7779"/>
    <w:rsid w:val="000D78DD"/>
    <w:rsid w:val="000E01F1"/>
    <w:rsid w:val="000E06D5"/>
    <w:rsid w:val="000E0953"/>
    <w:rsid w:val="000E0DA4"/>
    <w:rsid w:val="000E2B3C"/>
    <w:rsid w:val="000E2D39"/>
    <w:rsid w:val="000E4748"/>
    <w:rsid w:val="000E4D7D"/>
    <w:rsid w:val="000E6AAD"/>
    <w:rsid w:val="000E7E1B"/>
    <w:rsid w:val="000F356D"/>
    <w:rsid w:val="000F4513"/>
    <w:rsid w:val="000F50CB"/>
    <w:rsid w:val="000F6247"/>
    <w:rsid w:val="000F651E"/>
    <w:rsid w:val="000F71EF"/>
    <w:rsid w:val="000F7F30"/>
    <w:rsid w:val="00100C98"/>
    <w:rsid w:val="00100F0C"/>
    <w:rsid w:val="0010136F"/>
    <w:rsid w:val="00101582"/>
    <w:rsid w:val="001018BA"/>
    <w:rsid w:val="00102359"/>
    <w:rsid w:val="0010251D"/>
    <w:rsid w:val="00102781"/>
    <w:rsid w:val="001046A2"/>
    <w:rsid w:val="00104A2F"/>
    <w:rsid w:val="0010504A"/>
    <w:rsid w:val="00105556"/>
    <w:rsid w:val="00105943"/>
    <w:rsid w:val="00106AC0"/>
    <w:rsid w:val="00106B5F"/>
    <w:rsid w:val="0011020F"/>
    <w:rsid w:val="001111CE"/>
    <w:rsid w:val="0011192D"/>
    <w:rsid w:val="00111DAB"/>
    <w:rsid w:val="001127F3"/>
    <w:rsid w:val="00113E6F"/>
    <w:rsid w:val="00114032"/>
    <w:rsid w:val="001148B3"/>
    <w:rsid w:val="00114C72"/>
    <w:rsid w:val="001151E1"/>
    <w:rsid w:val="00115426"/>
    <w:rsid w:val="0011638A"/>
    <w:rsid w:val="00116833"/>
    <w:rsid w:val="0011686F"/>
    <w:rsid w:val="00116AE7"/>
    <w:rsid w:val="00117818"/>
    <w:rsid w:val="00117D57"/>
    <w:rsid w:val="00120056"/>
    <w:rsid w:val="0012099C"/>
    <w:rsid w:val="00121512"/>
    <w:rsid w:val="0012178C"/>
    <w:rsid w:val="001218C7"/>
    <w:rsid w:val="0012214F"/>
    <w:rsid w:val="001240D8"/>
    <w:rsid w:val="0012495C"/>
    <w:rsid w:val="00124CD9"/>
    <w:rsid w:val="0012594F"/>
    <w:rsid w:val="00125D0B"/>
    <w:rsid w:val="0012611D"/>
    <w:rsid w:val="0012674C"/>
    <w:rsid w:val="001267EE"/>
    <w:rsid w:val="001271EA"/>
    <w:rsid w:val="00127BAB"/>
    <w:rsid w:val="00130C07"/>
    <w:rsid w:val="00131871"/>
    <w:rsid w:val="00131A7B"/>
    <w:rsid w:val="00131E77"/>
    <w:rsid w:val="00135043"/>
    <w:rsid w:val="00135A00"/>
    <w:rsid w:val="00135F0C"/>
    <w:rsid w:val="00136AE8"/>
    <w:rsid w:val="00137144"/>
    <w:rsid w:val="00137164"/>
    <w:rsid w:val="0013743C"/>
    <w:rsid w:val="00137896"/>
    <w:rsid w:val="0014070B"/>
    <w:rsid w:val="001410EB"/>
    <w:rsid w:val="00141AFA"/>
    <w:rsid w:val="00141D2D"/>
    <w:rsid w:val="00141FD6"/>
    <w:rsid w:val="001429F2"/>
    <w:rsid w:val="00142CCE"/>
    <w:rsid w:val="001445A5"/>
    <w:rsid w:val="00145395"/>
    <w:rsid w:val="001459DF"/>
    <w:rsid w:val="001479BB"/>
    <w:rsid w:val="00151F51"/>
    <w:rsid w:val="00154D30"/>
    <w:rsid w:val="001550D3"/>
    <w:rsid w:val="00155347"/>
    <w:rsid w:val="0015605B"/>
    <w:rsid w:val="00157F13"/>
    <w:rsid w:val="00160671"/>
    <w:rsid w:val="00161392"/>
    <w:rsid w:val="00161484"/>
    <w:rsid w:val="00161514"/>
    <w:rsid w:val="00161C00"/>
    <w:rsid w:val="001625E4"/>
    <w:rsid w:val="001629D4"/>
    <w:rsid w:val="00164291"/>
    <w:rsid w:val="00165347"/>
    <w:rsid w:val="0016560A"/>
    <w:rsid w:val="00165DB4"/>
    <w:rsid w:val="0016645B"/>
    <w:rsid w:val="001664D8"/>
    <w:rsid w:val="00167432"/>
    <w:rsid w:val="001679D7"/>
    <w:rsid w:val="00167E3E"/>
    <w:rsid w:val="0017126F"/>
    <w:rsid w:val="001725A8"/>
    <w:rsid w:val="0017326A"/>
    <w:rsid w:val="00173D35"/>
    <w:rsid w:val="00173F77"/>
    <w:rsid w:val="00174EB9"/>
    <w:rsid w:val="00174ECE"/>
    <w:rsid w:val="00176465"/>
    <w:rsid w:val="0017656F"/>
    <w:rsid w:val="00176917"/>
    <w:rsid w:val="0017706C"/>
    <w:rsid w:val="00177D29"/>
    <w:rsid w:val="001807B1"/>
    <w:rsid w:val="00181B55"/>
    <w:rsid w:val="00181DC8"/>
    <w:rsid w:val="00182111"/>
    <w:rsid w:val="00182744"/>
    <w:rsid w:val="00183B08"/>
    <w:rsid w:val="00184103"/>
    <w:rsid w:val="00184AB3"/>
    <w:rsid w:val="00184F65"/>
    <w:rsid w:val="001852A8"/>
    <w:rsid w:val="00185AC1"/>
    <w:rsid w:val="00185CAB"/>
    <w:rsid w:val="00186579"/>
    <w:rsid w:val="0018772D"/>
    <w:rsid w:val="0018797E"/>
    <w:rsid w:val="00187FB4"/>
    <w:rsid w:val="001919E0"/>
    <w:rsid w:val="00192224"/>
    <w:rsid w:val="00192867"/>
    <w:rsid w:val="001929C9"/>
    <w:rsid w:val="00192BDD"/>
    <w:rsid w:val="00193492"/>
    <w:rsid w:val="0019462A"/>
    <w:rsid w:val="00195259"/>
    <w:rsid w:val="001962F7"/>
    <w:rsid w:val="001969D8"/>
    <w:rsid w:val="001973F3"/>
    <w:rsid w:val="001A0EFF"/>
    <w:rsid w:val="001A293B"/>
    <w:rsid w:val="001A3803"/>
    <w:rsid w:val="001A3977"/>
    <w:rsid w:val="001A537D"/>
    <w:rsid w:val="001A5BFA"/>
    <w:rsid w:val="001A68C8"/>
    <w:rsid w:val="001B0808"/>
    <w:rsid w:val="001B37A1"/>
    <w:rsid w:val="001B3F4D"/>
    <w:rsid w:val="001B425F"/>
    <w:rsid w:val="001B577E"/>
    <w:rsid w:val="001B5F5F"/>
    <w:rsid w:val="001B5FDE"/>
    <w:rsid w:val="001B649C"/>
    <w:rsid w:val="001B693C"/>
    <w:rsid w:val="001B75F5"/>
    <w:rsid w:val="001C1C0D"/>
    <w:rsid w:val="001C1F86"/>
    <w:rsid w:val="001C23C2"/>
    <w:rsid w:val="001C2A85"/>
    <w:rsid w:val="001C2E03"/>
    <w:rsid w:val="001C376C"/>
    <w:rsid w:val="001C4261"/>
    <w:rsid w:val="001C575B"/>
    <w:rsid w:val="001C59C1"/>
    <w:rsid w:val="001C6376"/>
    <w:rsid w:val="001C746C"/>
    <w:rsid w:val="001C7DB5"/>
    <w:rsid w:val="001D0918"/>
    <w:rsid w:val="001D103C"/>
    <w:rsid w:val="001D185E"/>
    <w:rsid w:val="001D24C1"/>
    <w:rsid w:val="001D3EDB"/>
    <w:rsid w:val="001D4267"/>
    <w:rsid w:val="001D461A"/>
    <w:rsid w:val="001D467F"/>
    <w:rsid w:val="001D5B12"/>
    <w:rsid w:val="001D647E"/>
    <w:rsid w:val="001D6F8B"/>
    <w:rsid w:val="001D77A5"/>
    <w:rsid w:val="001D7F99"/>
    <w:rsid w:val="001E0A3F"/>
    <w:rsid w:val="001E0D7E"/>
    <w:rsid w:val="001E2090"/>
    <w:rsid w:val="001E3837"/>
    <w:rsid w:val="001E3847"/>
    <w:rsid w:val="001E3BCF"/>
    <w:rsid w:val="001E6A87"/>
    <w:rsid w:val="001F084A"/>
    <w:rsid w:val="001F093B"/>
    <w:rsid w:val="001F1965"/>
    <w:rsid w:val="001F1D97"/>
    <w:rsid w:val="001F2379"/>
    <w:rsid w:val="001F23E0"/>
    <w:rsid w:val="001F349C"/>
    <w:rsid w:val="001F3F85"/>
    <w:rsid w:val="001F74F2"/>
    <w:rsid w:val="001F7FF3"/>
    <w:rsid w:val="00200BD7"/>
    <w:rsid w:val="00201A6D"/>
    <w:rsid w:val="00201E29"/>
    <w:rsid w:val="0020328F"/>
    <w:rsid w:val="00204348"/>
    <w:rsid w:val="00204417"/>
    <w:rsid w:val="002047E7"/>
    <w:rsid w:val="00204E3F"/>
    <w:rsid w:val="0020553A"/>
    <w:rsid w:val="00206375"/>
    <w:rsid w:val="002068F6"/>
    <w:rsid w:val="00207340"/>
    <w:rsid w:val="00207452"/>
    <w:rsid w:val="00207FD9"/>
    <w:rsid w:val="00210FB3"/>
    <w:rsid w:val="00211997"/>
    <w:rsid w:val="00211B05"/>
    <w:rsid w:val="00211B65"/>
    <w:rsid w:val="00213DF9"/>
    <w:rsid w:val="002145F5"/>
    <w:rsid w:val="00214B31"/>
    <w:rsid w:val="00215477"/>
    <w:rsid w:val="00215943"/>
    <w:rsid w:val="002161FC"/>
    <w:rsid w:val="00216E85"/>
    <w:rsid w:val="002212F2"/>
    <w:rsid w:val="00221B64"/>
    <w:rsid w:val="002231EF"/>
    <w:rsid w:val="00224321"/>
    <w:rsid w:val="0022617C"/>
    <w:rsid w:val="00227A8C"/>
    <w:rsid w:val="002307C9"/>
    <w:rsid w:val="002309B1"/>
    <w:rsid w:val="00233069"/>
    <w:rsid w:val="002330A3"/>
    <w:rsid w:val="002335B0"/>
    <w:rsid w:val="00233913"/>
    <w:rsid w:val="00233E4D"/>
    <w:rsid w:val="00233EC7"/>
    <w:rsid w:val="0023442A"/>
    <w:rsid w:val="00236BCC"/>
    <w:rsid w:val="00237A7B"/>
    <w:rsid w:val="00240A76"/>
    <w:rsid w:val="00241B27"/>
    <w:rsid w:val="00241B42"/>
    <w:rsid w:val="00241E4E"/>
    <w:rsid w:val="00242E6C"/>
    <w:rsid w:val="00242FD4"/>
    <w:rsid w:val="00243110"/>
    <w:rsid w:val="00243200"/>
    <w:rsid w:val="002465F5"/>
    <w:rsid w:val="002473E3"/>
    <w:rsid w:val="00247672"/>
    <w:rsid w:val="002501EA"/>
    <w:rsid w:val="00250318"/>
    <w:rsid w:val="00250A0D"/>
    <w:rsid w:val="00250CB1"/>
    <w:rsid w:val="002510A0"/>
    <w:rsid w:val="002539BC"/>
    <w:rsid w:val="00254006"/>
    <w:rsid w:val="0025483C"/>
    <w:rsid w:val="00254923"/>
    <w:rsid w:val="00254D87"/>
    <w:rsid w:val="002552A7"/>
    <w:rsid w:val="00255A6F"/>
    <w:rsid w:val="00255FFF"/>
    <w:rsid w:val="0025671B"/>
    <w:rsid w:val="00256942"/>
    <w:rsid w:val="002576D7"/>
    <w:rsid w:val="00260E54"/>
    <w:rsid w:val="00261658"/>
    <w:rsid w:val="0026166C"/>
    <w:rsid w:val="00261E20"/>
    <w:rsid w:val="002621D9"/>
    <w:rsid w:val="002629E4"/>
    <w:rsid w:val="00263382"/>
    <w:rsid w:val="00264A97"/>
    <w:rsid w:val="0026599D"/>
    <w:rsid w:val="00265EF4"/>
    <w:rsid w:val="00266BD9"/>
    <w:rsid w:val="00266F8D"/>
    <w:rsid w:val="0026761F"/>
    <w:rsid w:val="002703D6"/>
    <w:rsid w:val="00270789"/>
    <w:rsid w:val="0027090B"/>
    <w:rsid w:val="00271B56"/>
    <w:rsid w:val="002722C7"/>
    <w:rsid w:val="00272462"/>
    <w:rsid w:val="00273E4E"/>
    <w:rsid w:val="00274039"/>
    <w:rsid w:val="0027441B"/>
    <w:rsid w:val="00277C53"/>
    <w:rsid w:val="0028015C"/>
    <w:rsid w:val="002807CA"/>
    <w:rsid w:val="00281556"/>
    <w:rsid w:val="00282E08"/>
    <w:rsid w:val="002830FF"/>
    <w:rsid w:val="002846DF"/>
    <w:rsid w:val="00287259"/>
    <w:rsid w:val="00287C7F"/>
    <w:rsid w:val="0029189F"/>
    <w:rsid w:val="00292F85"/>
    <w:rsid w:val="0029530C"/>
    <w:rsid w:val="00295513"/>
    <w:rsid w:val="0029574B"/>
    <w:rsid w:val="00295835"/>
    <w:rsid w:val="00295A0F"/>
    <w:rsid w:val="0029644C"/>
    <w:rsid w:val="00297235"/>
    <w:rsid w:val="00297FD8"/>
    <w:rsid w:val="002A067A"/>
    <w:rsid w:val="002A226D"/>
    <w:rsid w:val="002A25AD"/>
    <w:rsid w:val="002A30B9"/>
    <w:rsid w:val="002A4C80"/>
    <w:rsid w:val="002A53F0"/>
    <w:rsid w:val="002A57A1"/>
    <w:rsid w:val="002A62A4"/>
    <w:rsid w:val="002A7E18"/>
    <w:rsid w:val="002B0173"/>
    <w:rsid w:val="002B0EFA"/>
    <w:rsid w:val="002B20B8"/>
    <w:rsid w:val="002B2C2C"/>
    <w:rsid w:val="002B32DB"/>
    <w:rsid w:val="002B3790"/>
    <w:rsid w:val="002B4495"/>
    <w:rsid w:val="002B4BB5"/>
    <w:rsid w:val="002B5E09"/>
    <w:rsid w:val="002B64A2"/>
    <w:rsid w:val="002B67A7"/>
    <w:rsid w:val="002B6B36"/>
    <w:rsid w:val="002B6E6B"/>
    <w:rsid w:val="002B6F52"/>
    <w:rsid w:val="002B78AE"/>
    <w:rsid w:val="002C02BA"/>
    <w:rsid w:val="002C0B40"/>
    <w:rsid w:val="002C0CEB"/>
    <w:rsid w:val="002C15FD"/>
    <w:rsid w:val="002C1BAF"/>
    <w:rsid w:val="002C295A"/>
    <w:rsid w:val="002C2B07"/>
    <w:rsid w:val="002C2D2B"/>
    <w:rsid w:val="002C364D"/>
    <w:rsid w:val="002C3C3A"/>
    <w:rsid w:val="002C4431"/>
    <w:rsid w:val="002C4E0D"/>
    <w:rsid w:val="002C5F28"/>
    <w:rsid w:val="002C78AF"/>
    <w:rsid w:val="002D0D81"/>
    <w:rsid w:val="002D19CD"/>
    <w:rsid w:val="002D297E"/>
    <w:rsid w:val="002D30A5"/>
    <w:rsid w:val="002D4388"/>
    <w:rsid w:val="002D4A63"/>
    <w:rsid w:val="002D4C66"/>
    <w:rsid w:val="002D75F7"/>
    <w:rsid w:val="002E038F"/>
    <w:rsid w:val="002E1328"/>
    <w:rsid w:val="002E2250"/>
    <w:rsid w:val="002E2581"/>
    <w:rsid w:val="002E2607"/>
    <w:rsid w:val="002E282F"/>
    <w:rsid w:val="002E43FC"/>
    <w:rsid w:val="002E4A23"/>
    <w:rsid w:val="002E4F4A"/>
    <w:rsid w:val="002E52D8"/>
    <w:rsid w:val="002E5F1E"/>
    <w:rsid w:val="002E61ED"/>
    <w:rsid w:val="002E667A"/>
    <w:rsid w:val="002F044F"/>
    <w:rsid w:val="002F051D"/>
    <w:rsid w:val="002F19C7"/>
    <w:rsid w:val="002F1DA0"/>
    <w:rsid w:val="002F491B"/>
    <w:rsid w:val="002F52CD"/>
    <w:rsid w:val="002F5F3D"/>
    <w:rsid w:val="002F6123"/>
    <w:rsid w:val="00300053"/>
    <w:rsid w:val="0030087B"/>
    <w:rsid w:val="00300C92"/>
    <w:rsid w:val="00302C68"/>
    <w:rsid w:val="00302C9A"/>
    <w:rsid w:val="00303151"/>
    <w:rsid w:val="003046C1"/>
    <w:rsid w:val="0030597D"/>
    <w:rsid w:val="003062F3"/>
    <w:rsid w:val="00306C39"/>
    <w:rsid w:val="00306CE1"/>
    <w:rsid w:val="00307061"/>
    <w:rsid w:val="0030787A"/>
    <w:rsid w:val="00307BFD"/>
    <w:rsid w:val="00311970"/>
    <w:rsid w:val="00312270"/>
    <w:rsid w:val="00313B3E"/>
    <w:rsid w:val="00313B6A"/>
    <w:rsid w:val="003142A7"/>
    <w:rsid w:val="003150B7"/>
    <w:rsid w:val="00315D22"/>
    <w:rsid w:val="0031621D"/>
    <w:rsid w:val="00316BCC"/>
    <w:rsid w:val="00316F73"/>
    <w:rsid w:val="00317228"/>
    <w:rsid w:val="00320059"/>
    <w:rsid w:val="003200D6"/>
    <w:rsid w:val="00320934"/>
    <w:rsid w:val="00320C0C"/>
    <w:rsid w:val="003211E6"/>
    <w:rsid w:val="00322AD8"/>
    <w:rsid w:val="00322D5D"/>
    <w:rsid w:val="0032512A"/>
    <w:rsid w:val="00325BC0"/>
    <w:rsid w:val="00327D47"/>
    <w:rsid w:val="00330291"/>
    <w:rsid w:val="0033052F"/>
    <w:rsid w:val="00331C5D"/>
    <w:rsid w:val="00334AE9"/>
    <w:rsid w:val="00334B12"/>
    <w:rsid w:val="00335946"/>
    <w:rsid w:val="0033620D"/>
    <w:rsid w:val="00336D17"/>
    <w:rsid w:val="00337199"/>
    <w:rsid w:val="00337659"/>
    <w:rsid w:val="00337773"/>
    <w:rsid w:val="0034010D"/>
    <w:rsid w:val="0034095B"/>
    <w:rsid w:val="00340D4A"/>
    <w:rsid w:val="00341766"/>
    <w:rsid w:val="00341848"/>
    <w:rsid w:val="00342BA4"/>
    <w:rsid w:val="00342BD9"/>
    <w:rsid w:val="0034304C"/>
    <w:rsid w:val="003435EA"/>
    <w:rsid w:val="00343EE3"/>
    <w:rsid w:val="003447C5"/>
    <w:rsid w:val="00344D6E"/>
    <w:rsid w:val="003453BC"/>
    <w:rsid w:val="00345D9F"/>
    <w:rsid w:val="0034651A"/>
    <w:rsid w:val="00346D3E"/>
    <w:rsid w:val="00347054"/>
    <w:rsid w:val="00347F89"/>
    <w:rsid w:val="00350F11"/>
    <w:rsid w:val="00352621"/>
    <w:rsid w:val="00352B71"/>
    <w:rsid w:val="00352EEB"/>
    <w:rsid w:val="00353518"/>
    <w:rsid w:val="00353932"/>
    <w:rsid w:val="003568B1"/>
    <w:rsid w:val="00357781"/>
    <w:rsid w:val="00357BB9"/>
    <w:rsid w:val="00362799"/>
    <w:rsid w:val="00362815"/>
    <w:rsid w:val="003628F1"/>
    <w:rsid w:val="003642A1"/>
    <w:rsid w:val="003658E9"/>
    <w:rsid w:val="00365961"/>
    <w:rsid w:val="00365E84"/>
    <w:rsid w:val="003665AB"/>
    <w:rsid w:val="003668DD"/>
    <w:rsid w:val="00367DB6"/>
    <w:rsid w:val="0037145A"/>
    <w:rsid w:val="003716EE"/>
    <w:rsid w:val="0037234D"/>
    <w:rsid w:val="00372DEB"/>
    <w:rsid w:val="00372ED4"/>
    <w:rsid w:val="00372F4C"/>
    <w:rsid w:val="00373323"/>
    <w:rsid w:val="00373EB9"/>
    <w:rsid w:val="00374A3D"/>
    <w:rsid w:val="00375DEB"/>
    <w:rsid w:val="00377A5E"/>
    <w:rsid w:val="0038052B"/>
    <w:rsid w:val="00381248"/>
    <w:rsid w:val="00381A01"/>
    <w:rsid w:val="00382028"/>
    <w:rsid w:val="003821F1"/>
    <w:rsid w:val="00383691"/>
    <w:rsid w:val="00383A59"/>
    <w:rsid w:val="00383C4E"/>
    <w:rsid w:val="0038513B"/>
    <w:rsid w:val="0038536F"/>
    <w:rsid w:val="003857DB"/>
    <w:rsid w:val="00386588"/>
    <w:rsid w:val="003870DE"/>
    <w:rsid w:val="00387132"/>
    <w:rsid w:val="003875CF"/>
    <w:rsid w:val="00387D59"/>
    <w:rsid w:val="00390314"/>
    <w:rsid w:val="0039137F"/>
    <w:rsid w:val="003916E6"/>
    <w:rsid w:val="00393283"/>
    <w:rsid w:val="00394177"/>
    <w:rsid w:val="00394F69"/>
    <w:rsid w:val="00395403"/>
    <w:rsid w:val="0039599C"/>
    <w:rsid w:val="00395D26"/>
    <w:rsid w:val="00397709"/>
    <w:rsid w:val="00397759"/>
    <w:rsid w:val="00397B61"/>
    <w:rsid w:val="003A0BBE"/>
    <w:rsid w:val="003A0BFC"/>
    <w:rsid w:val="003A0E81"/>
    <w:rsid w:val="003A1520"/>
    <w:rsid w:val="003A18A9"/>
    <w:rsid w:val="003A2244"/>
    <w:rsid w:val="003A24BE"/>
    <w:rsid w:val="003A433F"/>
    <w:rsid w:val="003A5308"/>
    <w:rsid w:val="003A61AD"/>
    <w:rsid w:val="003A6542"/>
    <w:rsid w:val="003A6960"/>
    <w:rsid w:val="003A6AD5"/>
    <w:rsid w:val="003A6B59"/>
    <w:rsid w:val="003A6C79"/>
    <w:rsid w:val="003A7AEE"/>
    <w:rsid w:val="003A7ECF"/>
    <w:rsid w:val="003B1CE3"/>
    <w:rsid w:val="003B29A0"/>
    <w:rsid w:val="003B2DAF"/>
    <w:rsid w:val="003B31BA"/>
    <w:rsid w:val="003B5163"/>
    <w:rsid w:val="003B5825"/>
    <w:rsid w:val="003B58CD"/>
    <w:rsid w:val="003B786B"/>
    <w:rsid w:val="003B7E39"/>
    <w:rsid w:val="003B7FB9"/>
    <w:rsid w:val="003B7FE3"/>
    <w:rsid w:val="003C0339"/>
    <w:rsid w:val="003C0850"/>
    <w:rsid w:val="003C18B9"/>
    <w:rsid w:val="003C1D2D"/>
    <w:rsid w:val="003C1F0C"/>
    <w:rsid w:val="003C30A5"/>
    <w:rsid w:val="003C384D"/>
    <w:rsid w:val="003C48FF"/>
    <w:rsid w:val="003C4A51"/>
    <w:rsid w:val="003C4CB8"/>
    <w:rsid w:val="003C59BE"/>
    <w:rsid w:val="003C6422"/>
    <w:rsid w:val="003C6F1C"/>
    <w:rsid w:val="003C7137"/>
    <w:rsid w:val="003C73D8"/>
    <w:rsid w:val="003C7981"/>
    <w:rsid w:val="003C7DFC"/>
    <w:rsid w:val="003D01BC"/>
    <w:rsid w:val="003D0F36"/>
    <w:rsid w:val="003D1045"/>
    <w:rsid w:val="003D153E"/>
    <w:rsid w:val="003D1DC9"/>
    <w:rsid w:val="003D2821"/>
    <w:rsid w:val="003D2D35"/>
    <w:rsid w:val="003D3043"/>
    <w:rsid w:val="003D455C"/>
    <w:rsid w:val="003D4695"/>
    <w:rsid w:val="003D5429"/>
    <w:rsid w:val="003D67BB"/>
    <w:rsid w:val="003D700D"/>
    <w:rsid w:val="003D70D2"/>
    <w:rsid w:val="003E02F4"/>
    <w:rsid w:val="003E067C"/>
    <w:rsid w:val="003E23EF"/>
    <w:rsid w:val="003E27E4"/>
    <w:rsid w:val="003E2E52"/>
    <w:rsid w:val="003E36C6"/>
    <w:rsid w:val="003E417E"/>
    <w:rsid w:val="003E50CA"/>
    <w:rsid w:val="003E5341"/>
    <w:rsid w:val="003E5B75"/>
    <w:rsid w:val="003E60F0"/>
    <w:rsid w:val="003E6801"/>
    <w:rsid w:val="003E772E"/>
    <w:rsid w:val="003E7A71"/>
    <w:rsid w:val="003F047B"/>
    <w:rsid w:val="003F0514"/>
    <w:rsid w:val="003F0A7F"/>
    <w:rsid w:val="003F0F67"/>
    <w:rsid w:val="003F253C"/>
    <w:rsid w:val="003F2B6F"/>
    <w:rsid w:val="003F341B"/>
    <w:rsid w:val="003F3DA5"/>
    <w:rsid w:val="003F4624"/>
    <w:rsid w:val="003F5AEC"/>
    <w:rsid w:val="003F66B1"/>
    <w:rsid w:val="003F6732"/>
    <w:rsid w:val="003F6A13"/>
    <w:rsid w:val="003F70A1"/>
    <w:rsid w:val="00400729"/>
    <w:rsid w:val="0040090D"/>
    <w:rsid w:val="004017AB"/>
    <w:rsid w:val="00401878"/>
    <w:rsid w:val="00401E7C"/>
    <w:rsid w:val="00402114"/>
    <w:rsid w:val="00402576"/>
    <w:rsid w:val="00402EEE"/>
    <w:rsid w:val="004035D8"/>
    <w:rsid w:val="00403DE0"/>
    <w:rsid w:val="00404B4B"/>
    <w:rsid w:val="00404D15"/>
    <w:rsid w:val="00405C79"/>
    <w:rsid w:val="00406D2D"/>
    <w:rsid w:val="00407191"/>
    <w:rsid w:val="00407B7E"/>
    <w:rsid w:val="00410D65"/>
    <w:rsid w:val="00411CC0"/>
    <w:rsid w:val="0041385D"/>
    <w:rsid w:val="004143EE"/>
    <w:rsid w:val="00414415"/>
    <w:rsid w:val="00415BE0"/>
    <w:rsid w:val="00416E04"/>
    <w:rsid w:val="0041784D"/>
    <w:rsid w:val="00417DBE"/>
    <w:rsid w:val="004200BF"/>
    <w:rsid w:val="00420CC9"/>
    <w:rsid w:val="00420E84"/>
    <w:rsid w:val="00421A81"/>
    <w:rsid w:val="00422931"/>
    <w:rsid w:val="00422D3A"/>
    <w:rsid w:val="00425046"/>
    <w:rsid w:val="004257FC"/>
    <w:rsid w:val="00427390"/>
    <w:rsid w:val="004307D3"/>
    <w:rsid w:val="00430CA9"/>
    <w:rsid w:val="0043124D"/>
    <w:rsid w:val="004317F4"/>
    <w:rsid w:val="00432AA6"/>
    <w:rsid w:val="00432B5E"/>
    <w:rsid w:val="00433258"/>
    <w:rsid w:val="00433513"/>
    <w:rsid w:val="00434434"/>
    <w:rsid w:val="00434BD7"/>
    <w:rsid w:val="00434FDE"/>
    <w:rsid w:val="0043588E"/>
    <w:rsid w:val="0043613C"/>
    <w:rsid w:val="00436153"/>
    <w:rsid w:val="00437854"/>
    <w:rsid w:val="00437EB7"/>
    <w:rsid w:val="004402CE"/>
    <w:rsid w:val="00440666"/>
    <w:rsid w:val="0044082D"/>
    <w:rsid w:val="00440B9C"/>
    <w:rsid w:val="00440F1B"/>
    <w:rsid w:val="00443011"/>
    <w:rsid w:val="004433F7"/>
    <w:rsid w:val="00445411"/>
    <w:rsid w:val="004455A9"/>
    <w:rsid w:val="004456CA"/>
    <w:rsid w:val="004464CA"/>
    <w:rsid w:val="00447414"/>
    <w:rsid w:val="004477A0"/>
    <w:rsid w:val="0044782E"/>
    <w:rsid w:val="00451152"/>
    <w:rsid w:val="00453C25"/>
    <w:rsid w:val="00455F53"/>
    <w:rsid w:val="0045670B"/>
    <w:rsid w:val="00456A9B"/>
    <w:rsid w:val="00456D2E"/>
    <w:rsid w:val="0045711D"/>
    <w:rsid w:val="0045785A"/>
    <w:rsid w:val="00457F4C"/>
    <w:rsid w:val="00460AB8"/>
    <w:rsid w:val="004619CA"/>
    <w:rsid w:val="004619E8"/>
    <w:rsid w:val="00461B56"/>
    <w:rsid w:val="00461D80"/>
    <w:rsid w:val="00461E2A"/>
    <w:rsid w:val="00461FF6"/>
    <w:rsid w:val="00462518"/>
    <w:rsid w:val="00462B6C"/>
    <w:rsid w:val="004638A8"/>
    <w:rsid w:val="004639DD"/>
    <w:rsid w:val="00463BCF"/>
    <w:rsid w:val="0046472E"/>
    <w:rsid w:val="00465B74"/>
    <w:rsid w:val="00466325"/>
    <w:rsid w:val="004666D5"/>
    <w:rsid w:val="00466BEF"/>
    <w:rsid w:val="00470200"/>
    <w:rsid w:val="0047079E"/>
    <w:rsid w:val="00470C52"/>
    <w:rsid w:val="00470EDE"/>
    <w:rsid w:val="00471254"/>
    <w:rsid w:val="00472ED7"/>
    <w:rsid w:val="004731B4"/>
    <w:rsid w:val="004736D1"/>
    <w:rsid w:val="00473CED"/>
    <w:rsid w:val="00474723"/>
    <w:rsid w:val="00474814"/>
    <w:rsid w:val="00474990"/>
    <w:rsid w:val="004771A8"/>
    <w:rsid w:val="00477355"/>
    <w:rsid w:val="00477DCB"/>
    <w:rsid w:val="004806F0"/>
    <w:rsid w:val="00480F9F"/>
    <w:rsid w:val="00481A4F"/>
    <w:rsid w:val="00482C0A"/>
    <w:rsid w:val="004830A3"/>
    <w:rsid w:val="004831F2"/>
    <w:rsid w:val="00483935"/>
    <w:rsid w:val="004845E3"/>
    <w:rsid w:val="0048464F"/>
    <w:rsid w:val="004847A4"/>
    <w:rsid w:val="00484FFE"/>
    <w:rsid w:val="00485B49"/>
    <w:rsid w:val="00490504"/>
    <w:rsid w:val="00490653"/>
    <w:rsid w:val="004914E5"/>
    <w:rsid w:val="004916BF"/>
    <w:rsid w:val="0049181A"/>
    <w:rsid w:val="00492ECD"/>
    <w:rsid w:val="0049303E"/>
    <w:rsid w:val="004932D0"/>
    <w:rsid w:val="0049343B"/>
    <w:rsid w:val="00493996"/>
    <w:rsid w:val="00493FCF"/>
    <w:rsid w:val="00494AFF"/>
    <w:rsid w:val="00494DF3"/>
    <w:rsid w:val="00494F42"/>
    <w:rsid w:val="00495077"/>
    <w:rsid w:val="004952C9"/>
    <w:rsid w:val="004957D2"/>
    <w:rsid w:val="00495B89"/>
    <w:rsid w:val="00496802"/>
    <w:rsid w:val="004A1F46"/>
    <w:rsid w:val="004A497D"/>
    <w:rsid w:val="004A49BC"/>
    <w:rsid w:val="004A4F54"/>
    <w:rsid w:val="004A53CC"/>
    <w:rsid w:val="004A5842"/>
    <w:rsid w:val="004A656E"/>
    <w:rsid w:val="004A6800"/>
    <w:rsid w:val="004A7326"/>
    <w:rsid w:val="004A7F43"/>
    <w:rsid w:val="004B0A05"/>
    <w:rsid w:val="004B1ADE"/>
    <w:rsid w:val="004B22D8"/>
    <w:rsid w:val="004B2B65"/>
    <w:rsid w:val="004B2C9B"/>
    <w:rsid w:val="004B361D"/>
    <w:rsid w:val="004B47A0"/>
    <w:rsid w:val="004B50AB"/>
    <w:rsid w:val="004B532E"/>
    <w:rsid w:val="004B5970"/>
    <w:rsid w:val="004B6B53"/>
    <w:rsid w:val="004B6DCB"/>
    <w:rsid w:val="004B7D57"/>
    <w:rsid w:val="004C0A1B"/>
    <w:rsid w:val="004C1129"/>
    <w:rsid w:val="004C115D"/>
    <w:rsid w:val="004C151D"/>
    <w:rsid w:val="004C167E"/>
    <w:rsid w:val="004C3848"/>
    <w:rsid w:val="004C471C"/>
    <w:rsid w:val="004C4B73"/>
    <w:rsid w:val="004C534C"/>
    <w:rsid w:val="004C5525"/>
    <w:rsid w:val="004C5BC4"/>
    <w:rsid w:val="004C62A5"/>
    <w:rsid w:val="004D08C5"/>
    <w:rsid w:val="004D0DBD"/>
    <w:rsid w:val="004D20C9"/>
    <w:rsid w:val="004D4583"/>
    <w:rsid w:val="004D541E"/>
    <w:rsid w:val="004D607A"/>
    <w:rsid w:val="004D7618"/>
    <w:rsid w:val="004D7AB3"/>
    <w:rsid w:val="004D7E33"/>
    <w:rsid w:val="004E0393"/>
    <w:rsid w:val="004E1B1B"/>
    <w:rsid w:val="004E1ED0"/>
    <w:rsid w:val="004E255E"/>
    <w:rsid w:val="004E28E3"/>
    <w:rsid w:val="004E2D8B"/>
    <w:rsid w:val="004E2F76"/>
    <w:rsid w:val="004E3936"/>
    <w:rsid w:val="004E4B30"/>
    <w:rsid w:val="004E5155"/>
    <w:rsid w:val="004E5CDE"/>
    <w:rsid w:val="004E72AD"/>
    <w:rsid w:val="004E732F"/>
    <w:rsid w:val="004E7603"/>
    <w:rsid w:val="004E78F1"/>
    <w:rsid w:val="004F00CB"/>
    <w:rsid w:val="004F0634"/>
    <w:rsid w:val="004F06B1"/>
    <w:rsid w:val="004F09C9"/>
    <w:rsid w:val="004F18DC"/>
    <w:rsid w:val="004F1CB9"/>
    <w:rsid w:val="004F28DB"/>
    <w:rsid w:val="004F2A15"/>
    <w:rsid w:val="004F2C37"/>
    <w:rsid w:val="004F3F79"/>
    <w:rsid w:val="004F4B76"/>
    <w:rsid w:val="004F4CDC"/>
    <w:rsid w:val="004F56D6"/>
    <w:rsid w:val="004F6410"/>
    <w:rsid w:val="004F65A8"/>
    <w:rsid w:val="004F6F2C"/>
    <w:rsid w:val="00500982"/>
    <w:rsid w:val="0050099A"/>
    <w:rsid w:val="00501499"/>
    <w:rsid w:val="00501CAB"/>
    <w:rsid w:val="005023CE"/>
    <w:rsid w:val="005025E8"/>
    <w:rsid w:val="00502610"/>
    <w:rsid w:val="005026A9"/>
    <w:rsid w:val="00502D12"/>
    <w:rsid w:val="005034F4"/>
    <w:rsid w:val="0050498F"/>
    <w:rsid w:val="00504A35"/>
    <w:rsid w:val="00504F7E"/>
    <w:rsid w:val="00504F89"/>
    <w:rsid w:val="005050BF"/>
    <w:rsid w:val="005052AE"/>
    <w:rsid w:val="005061AA"/>
    <w:rsid w:val="005065B4"/>
    <w:rsid w:val="0050697A"/>
    <w:rsid w:val="00506C48"/>
    <w:rsid w:val="005073E4"/>
    <w:rsid w:val="00507A67"/>
    <w:rsid w:val="00507E26"/>
    <w:rsid w:val="00510FE7"/>
    <w:rsid w:val="00511216"/>
    <w:rsid w:val="00511B83"/>
    <w:rsid w:val="005154DA"/>
    <w:rsid w:val="0051571B"/>
    <w:rsid w:val="0051743F"/>
    <w:rsid w:val="00520A09"/>
    <w:rsid w:val="00520CDF"/>
    <w:rsid w:val="00520E96"/>
    <w:rsid w:val="005213CC"/>
    <w:rsid w:val="005216B4"/>
    <w:rsid w:val="00522D1B"/>
    <w:rsid w:val="00523D85"/>
    <w:rsid w:val="0052497B"/>
    <w:rsid w:val="00524BEE"/>
    <w:rsid w:val="0052658B"/>
    <w:rsid w:val="00526620"/>
    <w:rsid w:val="005278B8"/>
    <w:rsid w:val="00527F89"/>
    <w:rsid w:val="005312AE"/>
    <w:rsid w:val="00532277"/>
    <w:rsid w:val="005328B4"/>
    <w:rsid w:val="00533861"/>
    <w:rsid w:val="00533B66"/>
    <w:rsid w:val="00535420"/>
    <w:rsid w:val="00535A9B"/>
    <w:rsid w:val="00536190"/>
    <w:rsid w:val="005363A1"/>
    <w:rsid w:val="0053703D"/>
    <w:rsid w:val="005371D9"/>
    <w:rsid w:val="00537908"/>
    <w:rsid w:val="0054012F"/>
    <w:rsid w:val="00541068"/>
    <w:rsid w:val="005419F4"/>
    <w:rsid w:val="005431F5"/>
    <w:rsid w:val="00543532"/>
    <w:rsid w:val="005440B8"/>
    <w:rsid w:val="0054422E"/>
    <w:rsid w:val="00544544"/>
    <w:rsid w:val="0054540A"/>
    <w:rsid w:val="0054635C"/>
    <w:rsid w:val="00546B3A"/>
    <w:rsid w:val="00546DCB"/>
    <w:rsid w:val="005472EB"/>
    <w:rsid w:val="00547DE9"/>
    <w:rsid w:val="00552906"/>
    <w:rsid w:val="00552C49"/>
    <w:rsid w:val="00552C56"/>
    <w:rsid w:val="005534FA"/>
    <w:rsid w:val="0055390E"/>
    <w:rsid w:val="00553FFF"/>
    <w:rsid w:val="00554718"/>
    <w:rsid w:val="00555418"/>
    <w:rsid w:val="00555E52"/>
    <w:rsid w:val="00557CCA"/>
    <w:rsid w:val="00557D47"/>
    <w:rsid w:val="00560586"/>
    <w:rsid w:val="00560AE8"/>
    <w:rsid w:val="005614D6"/>
    <w:rsid w:val="005615FD"/>
    <w:rsid w:val="00561741"/>
    <w:rsid w:val="005619F5"/>
    <w:rsid w:val="00561BBC"/>
    <w:rsid w:val="00564BD5"/>
    <w:rsid w:val="00567598"/>
    <w:rsid w:val="00567892"/>
    <w:rsid w:val="00567B6A"/>
    <w:rsid w:val="00567C93"/>
    <w:rsid w:val="0057135B"/>
    <w:rsid w:val="005720FD"/>
    <w:rsid w:val="005725C5"/>
    <w:rsid w:val="00572D15"/>
    <w:rsid w:val="0057301C"/>
    <w:rsid w:val="00573743"/>
    <w:rsid w:val="0057383C"/>
    <w:rsid w:val="00574C8B"/>
    <w:rsid w:val="00575063"/>
    <w:rsid w:val="005760D6"/>
    <w:rsid w:val="00576103"/>
    <w:rsid w:val="0057670D"/>
    <w:rsid w:val="00576C96"/>
    <w:rsid w:val="00577417"/>
    <w:rsid w:val="00577F4F"/>
    <w:rsid w:val="0058003D"/>
    <w:rsid w:val="00580744"/>
    <w:rsid w:val="00580C7D"/>
    <w:rsid w:val="00581468"/>
    <w:rsid w:val="0058291F"/>
    <w:rsid w:val="00582E6A"/>
    <w:rsid w:val="005846E0"/>
    <w:rsid w:val="005852D4"/>
    <w:rsid w:val="00585E90"/>
    <w:rsid w:val="00586979"/>
    <w:rsid w:val="005873B7"/>
    <w:rsid w:val="0058741F"/>
    <w:rsid w:val="005902AE"/>
    <w:rsid w:val="00590337"/>
    <w:rsid w:val="00591177"/>
    <w:rsid w:val="00591F57"/>
    <w:rsid w:val="0059200E"/>
    <w:rsid w:val="005935E9"/>
    <w:rsid w:val="00593CD3"/>
    <w:rsid w:val="0059447F"/>
    <w:rsid w:val="0059452F"/>
    <w:rsid w:val="005948E8"/>
    <w:rsid w:val="00595406"/>
    <w:rsid w:val="0059557A"/>
    <w:rsid w:val="005972D5"/>
    <w:rsid w:val="005A00C0"/>
    <w:rsid w:val="005A141D"/>
    <w:rsid w:val="005A1E58"/>
    <w:rsid w:val="005A1FF2"/>
    <w:rsid w:val="005A28F9"/>
    <w:rsid w:val="005A3731"/>
    <w:rsid w:val="005A3C08"/>
    <w:rsid w:val="005A4140"/>
    <w:rsid w:val="005A4308"/>
    <w:rsid w:val="005A44B4"/>
    <w:rsid w:val="005A4716"/>
    <w:rsid w:val="005A48CF"/>
    <w:rsid w:val="005A4C04"/>
    <w:rsid w:val="005A5956"/>
    <w:rsid w:val="005A66FE"/>
    <w:rsid w:val="005A6992"/>
    <w:rsid w:val="005A6DDD"/>
    <w:rsid w:val="005A6F53"/>
    <w:rsid w:val="005A704A"/>
    <w:rsid w:val="005A7568"/>
    <w:rsid w:val="005A75E9"/>
    <w:rsid w:val="005A797D"/>
    <w:rsid w:val="005B03FE"/>
    <w:rsid w:val="005B0A18"/>
    <w:rsid w:val="005B13EE"/>
    <w:rsid w:val="005B15E1"/>
    <w:rsid w:val="005B17F4"/>
    <w:rsid w:val="005B1C40"/>
    <w:rsid w:val="005B21A3"/>
    <w:rsid w:val="005B2295"/>
    <w:rsid w:val="005B24F6"/>
    <w:rsid w:val="005B3CB5"/>
    <w:rsid w:val="005B5213"/>
    <w:rsid w:val="005B7A8E"/>
    <w:rsid w:val="005C11C6"/>
    <w:rsid w:val="005C1348"/>
    <w:rsid w:val="005C15C9"/>
    <w:rsid w:val="005C2488"/>
    <w:rsid w:val="005C28B5"/>
    <w:rsid w:val="005C2D6B"/>
    <w:rsid w:val="005C2FB9"/>
    <w:rsid w:val="005C3FB0"/>
    <w:rsid w:val="005C48C4"/>
    <w:rsid w:val="005C4ADD"/>
    <w:rsid w:val="005C4F4C"/>
    <w:rsid w:val="005C51EA"/>
    <w:rsid w:val="005C570B"/>
    <w:rsid w:val="005C78A7"/>
    <w:rsid w:val="005D0304"/>
    <w:rsid w:val="005D1F34"/>
    <w:rsid w:val="005D305B"/>
    <w:rsid w:val="005D3A50"/>
    <w:rsid w:val="005D4252"/>
    <w:rsid w:val="005D544A"/>
    <w:rsid w:val="005D5A9A"/>
    <w:rsid w:val="005D5FB7"/>
    <w:rsid w:val="005D61B8"/>
    <w:rsid w:val="005D6A09"/>
    <w:rsid w:val="005D6EE5"/>
    <w:rsid w:val="005D74C8"/>
    <w:rsid w:val="005D77FD"/>
    <w:rsid w:val="005E1295"/>
    <w:rsid w:val="005E1471"/>
    <w:rsid w:val="005E1F54"/>
    <w:rsid w:val="005E2981"/>
    <w:rsid w:val="005E42E7"/>
    <w:rsid w:val="005E458F"/>
    <w:rsid w:val="005E4620"/>
    <w:rsid w:val="005E4B7D"/>
    <w:rsid w:val="005E6691"/>
    <w:rsid w:val="005E6CDC"/>
    <w:rsid w:val="005E6E50"/>
    <w:rsid w:val="005E7417"/>
    <w:rsid w:val="005F0449"/>
    <w:rsid w:val="005F0765"/>
    <w:rsid w:val="005F07A6"/>
    <w:rsid w:val="005F0A90"/>
    <w:rsid w:val="005F2696"/>
    <w:rsid w:val="005F294F"/>
    <w:rsid w:val="005F3532"/>
    <w:rsid w:val="005F362F"/>
    <w:rsid w:val="005F388E"/>
    <w:rsid w:val="005F4977"/>
    <w:rsid w:val="005F5950"/>
    <w:rsid w:val="005F5BBE"/>
    <w:rsid w:val="005F5DC7"/>
    <w:rsid w:val="005F6E1F"/>
    <w:rsid w:val="005F7DBC"/>
    <w:rsid w:val="00600195"/>
    <w:rsid w:val="0060073D"/>
    <w:rsid w:val="00600A66"/>
    <w:rsid w:val="00601748"/>
    <w:rsid w:val="00601880"/>
    <w:rsid w:val="00602256"/>
    <w:rsid w:val="0060329E"/>
    <w:rsid w:val="00603659"/>
    <w:rsid w:val="006049B0"/>
    <w:rsid w:val="0060687B"/>
    <w:rsid w:val="006077E9"/>
    <w:rsid w:val="00607CCE"/>
    <w:rsid w:val="00607FB9"/>
    <w:rsid w:val="0061081D"/>
    <w:rsid w:val="00610E2D"/>
    <w:rsid w:val="00611162"/>
    <w:rsid w:val="00612021"/>
    <w:rsid w:val="00613148"/>
    <w:rsid w:val="0061351A"/>
    <w:rsid w:val="00613C83"/>
    <w:rsid w:val="006162F6"/>
    <w:rsid w:val="0061695F"/>
    <w:rsid w:val="00616E08"/>
    <w:rsid w:val="00617363"/>
    <w:rsid w:val="00617C2B"/>
    <w:rsid w:val="00620923"/>
    <w:rsid w:val="006216BA"/>
    <w:rsid w:val="0062192C"/>
    <w:rsid w:val="00621A71"/>
    <w:rsid w:val="00621BAD"/>
    <w:rsid w:val="00621EC1"/>
    <w:rsid w:val="00622A86"/>
    <w:rsid w:val="00622B99"/>
    <w:rsid w:val="00623568"/>
    <w:rsid w:val="006248C7"/>
    <w:rsid w:val="006249C1"/>
    <w:rsid w:val="00624A41"/>
    <w:rsid w:val="00625190"/>
    <w:rsid w:val="006251BA"/>
    <w:rsid w:val="006279E0"/>
    <w:rsid w:val="00627D24"/>
    <w:rsid w:val="006324D4"/>
    <w:rsid w:val="00632EE0"/>
    <w:rsid w:val="006348F8"/>
    <w:rsid w:val="00635B7E"/>
    <w:rsid w:val="00635D4C"/>
    <w:rsid w:val="006364B9"/>
    <w:rsid w:val="006369A8"/>
    <w:rsid w:val="0063797B"/>
    <w:rsid w:val="00637FD0"/>
    <w:rsid w:val="00640593"/>
    <w:rsid w:val="00641017"/>
    <w:rsid w:val="00642DAC"/>
    <w:rsid w:val="00643A53"/>
    <w:rsid w:val="00643AB5"/>
    <w:rsid w:val="006441EE"/>
    <w:rsid w:val="00647086"/>
    <w:rsid w:val="006475CC"/>
    <w:rsid w:val="00650759"/>
    <w:rsid w:val="00650BB1"/>
    <w:rsid w:val="00650D8E"/>
    <w:rsid w:val="00651543"/>
    <w:rsid w:val="0065243C"/>
    <w:rsid w:val="00652749"/>
    <w:rsid w:val="006533A5"/>
    <w:rsid w:val="00654B35"/>
    <w:rsid w:val="00654DC0"/>
    <w:rsid w:val="0065535E"/>
    <w:rsid w:val="00655CEC"/>
    <w:rsid w:val="00656701"/>
    <w:rsid w:val="00656756"/>
    <w:rsid w:val="00657934"/>
    <w:rsid w:val="0066037E"/>
    <w:rsid w:val="00662562"/>
    <w:rsid w:val="00662E74"/>
    <w:rsid w:val="00664552"/>
    <w:rsid w:val="006647E9"/>
    <w:rsid w:val="00664C4B"/>
    <w:rsid w:val="00664DD2"/>
    <w:rsid w:val="00665449"/>
    <w:rsid w:val="006654BC"/>
    <w:rsid w:val="00665D81"/>
    <w:rsid w:val="00666545"/>
    <w:rsid w:val="00666C92"/>
    <w:rsid w:val="0066795F"/>
    <w:rsid w:val="00667E66"/>
    <w:rsid w:val="006708CD"/>
    <w:rsid w:val="0067187F"/>
    <w:rsid w:val="00671E02"/>
    <w:rsid w:val="00671FAC"/>
    <w:rsid w:val="0067231A"/>
    <w:rsid w:val="00672EE2"/>
    <w:rsid w:val="00673CCC"/>
    <w:rsid w:val="00673D21"/>
    <w:rsid w:val="006747E4"/>
    <w:rsid w:val="00674C54"/>
    <w:rsid w:val="00674E8B"/>
    <w:rsid w:val="00676323"/>
    <w:rsid w:val="00676666"/>
    <w:rsid w:val="006766A4"/>
    <w:rsid w:val="0067692D"/>
    <w:rsid w:val="00676A42"/>
    <w:rsid w:val="00680303"/>
    <w:rsid w:val="0068042B"/>
    <w:rsid w:val="00682144"/>
    <w:rsid w:val="00682443"/>
    <w:rsid w:val="00683C68"/>
    <w:rsid w:val="006840AB"/>
    <w:rsid w:val="00684370"/>
    <w:rsid w:val="00684CBB"/>
    <w:rsid w:val="00684D36"/>
    <w:rsid w:val="00685B3C"/>
    <w:rsid w:val="0068644E"/>
    <w:rsid w:val="0068665C"/>
    <w:rsid w:val="00686B19"/>
    <w:rsid w:val="00690161"/>
    <w:rsid w:val="00691B76"/>
    <w:rsid w:val="00692A9E"/>
    <w:rsid w:val="006932C3"/>
    <w:rsid w:val="0069343C"/>
    <w:rsid w:val="00693671"/>
    <w:rsid w:val="00694B37"/>
    <w:rsid w:val="00694BF4"/>
    <w:rsid w:val="00694D57"/>
    <w:rsid w:val="0069663F"/>
    <w:rsid w:val="00697913"/>
    <w:rsid w:val="00697AB4"/>
    <w:rsid w:val="00697F89"/>
    <w:rsid w:val="006A14F1"/>
    <w:rsid w:val="006A28C5"/>
    <w:rsid w:val="006A445A"/>
    <w:rsid w:val="006A4ACF"/>
    <w:rsid w:val="006A54B0"/>
    <w:rsid w:val="006A5FD7"/>
    <w:rsid w:val="006A6836"/>
    <w:rsid w:val="006A6AB9"/>
    <w:rsid w:val="006A7728"/>
    <w:rsid w:val="006A7ED1"/>
    <w:rsid w:val="006B0560"/>
    <w:rsid w:val="006B0BE6"/>
    <w:rsid w:val="006B111B"/>
    <w:rsid w:val="006B115A"/>
    <w:rsid w:val="006B1600"/>
    <w:rsid w:val="006B1C11"/>
    <w:rsid w:val="006B33E8"/>
    <w:rsid w:val="006B3986"/>
    <w:rsid w:val="006B46A7"/>
    <w:rsid w:val="006B4B64"/>
    <w:rsid w:val="006B4D65"/>
    <w:rsid w:val="006B5477"/>
    <w:rsid w:val="006B63BF"/>
    <w:rsid w:val="006B653A"/>
    <w:rsid w:val="006B789D"/>
    <w:rsid w:val="006B7B23"/>
    <w:rsid w:val="006C0191"/>
    <w:rsid w:val="006C05C2"/>
    <w:rsid w:val="006C110C"/>
    <w:rsid w:val="006C1D0E"/>
    <w:rsid w:val="006C3F1C"/>
    <w:rsid w:val="006C3FAD"/>
    <w:rsid w:val="006C5017"/>
    <w:rsid w:val="006C56D1"/>
    <w:rsid w:val="006C5951"/>
    <w:rsid w:val="006C5C7F"/>
    <w:rsid w:val="006C6661"/>
    <w:rsid w:val="006C7BCD"/>
    <w:rsid w:val="006D0109"/>
    <w:rsid w:val="006D024D"/>
    <w:rsid w:val="006D0AB3"/>
    <w:rsid w:val="006D143C"/>
    <w:rsid w:val="006D21E1"/>
    <w:rsid w:val="006D2246"/>
    <w:rsid w:val="006D388D"/>
    <w:rsid w:val="006D47B6"/>
    <w:rsid w:val="006D4892"/>
    <w:rsid w:val="006D7662"/>
    <w:rsid w:val="006E0386"/>
    <w:rsid w:val="006E0573"/>
    <w:rsid w:val="006E071D"/>
    <w:rsid w:val="006E0F6E"/>
    <w:rsid w:val="006E1B48"/>
    <w:rsid w:val="006E2680"/>
    <w:rsid w:val="006E2BE3"/>
    <w:rsid w:val="006E2BF1"/>
    <w:rsid w:val="006E2D57"/>
    <w:rsid w:val="006E3EF0"/>
    <w:rsid w:val="006E4C06"/>
    <w:rsid w:val="006E5A6B"/>
    <w:rsid w:val="006E60F8"/>
    <w:rsid w:val="006E7201"/>
    <w:rsid w:val="006E78A9"/>
    <w:rsid w:val="006E7ADC"/>
    <w:rsid w:val="006F039D"/>
    <w:rsid w:val="006F1190"/>
    <w:rsid w:val="006F12A6"/>
    <w:rsid w:val="006F1316"/>
    <w:rsid w:val="006F1AA9"/>
    <w:rsid w:val="006F204F"/>
    <w:rsid w:val="006F2964"/>
    <w:rsid w:val="006F2970"/>
    <w:rsid w:val="006F39CC"/>
    <w:rsid w:val="006F3DF3"/>
    <w:rsid w:val="006F3F0B"/>
    <w:rsid w:val="006F6306"/>
    <w:rsid w:val="006F7426"/>
    <w:rsid w:val="007002F0"/>
    <w:rsid w:val="00702A76"/>
    <w:rsid w:val="00703070"/>
    <w:rsid w:val="00704762"/>
    <w:rsid w:val="00705C60"/>
    <w:rsid w:val="00706D0F"/>
    <w:rsid w:val="00707602"/>
    <w:rsid w:val="0071054B"/>
    <w:rsid w:val="007109F0"/>
    <w:rsid w:val="00710A89"/>
    <w:rsid w:val="007115CA"/>
    <w:rsid w:val="007115DA"/>
    <w:rsid w:val="0071250A"/>
    <w:rsid w:val="00712F12"/>
    <w:rsid w:val="0071312B"/>
    <w:rsid w:val="0071477D"/>
    <w:rsid w:val="00714E6D"/>
    <w:rsid w:val="00715DDB"/>
    <w:rsid w:val="00717011"/>
    <w:rsid w:val="007177F3"/>
    <w:rsid w:val="00720418"/>
    <w:rsid w:val="007206B7"/>
    <w:rsid w:val="007228A2"/>
    <w:rsid w:val="00722E1E"/>
    <w:rsid w:val="00723C8A"/>
    <w:rsid w:val="00723FB4"/>
    <w:rsid w:val="007242DE"/>
    <w:rsid w:val="00725002"/>
    <w:rsid w:val="00725225"/>
    <w:rsid w:val="00725EC8"/>
    <w:rsid w:val="00726E7D"/>
    <w:rsid w:val="00727061"/>
    <w:rsid w:val="007274D6"/>
    <w:rsid w:val="00727E50"/>
    <w:rsid w:val="00730539"/>
    <w:rsid w:val="007305BE"/>
    <w:rsid w:val="00730B49"/>
    <w:rsid w:val="0073124F"/>
    <w:rsid w:val="00733F17"/>
    <w:rsid w:val="00734384"/>
    <w:rsid w:val="00734571"/>
    <w:rsid w:val="0073473B"/>
    <w:rsid w:val="00734D69"/>
    <w:rsid w:val="00735705"/>
    <w:rsid w:val="00735780"/>
    <w:rsid w:val="007358B0"/>
    <w:rsid w:val="00735A9F"/>
    <w:rsid w:val="00736C08"/>
    <w:rsid w:val="00737325"/>
    <w:rsid w:val="00737441"/>
    <w:rsid w:val="00737ADC"/>
    <w:rsid w:val="0074072F"/>
    <w:rsid w:val="00741AB4"/>
    <w:rsid w:val="00741D1F"/>
    <w:rsid w:val="007428FF"/>
    <w:rsid w:val="00742CC3"/>
    <w:rsid w:val="007430AB"/>
    <w:rsid w:val="007441B9"/>
    <w:rsid w:val="007448F4"/>
    <w:rsid w:val="00744A9C"/>
    <w:rsid w:val="00745221"/>
    <w:rsid w:val="007452DE"/>
    <w:rsid w:val="00745845"/>
    <w:rsid w:val="00747C51"/>
    <w:rsid w:val="0075140A"/>
    <w:rsid w:val="00751D90"/>
    <w:rsid w:val="007528F1"/>
    <w:rsid w:val="0075292C"/>
    <w:rsid w:val="00752954"/>
    <w:rsid w:val="00752C54"/>
    <w:rsid w:val="00755054"/>
    <w:rsid w:val="0075511B"/>
    <w:rsid w:val="0075597F"/>
    <w:rsid w:val="007560E0"/>
    <w:rsid w:val="00756772"/>
    <w:rsid w:val="00756AA9"/>
    <w:rsid w:val="00756AB8"/>
    <w:rsid w:val="00757BCC"/>
    <w:rsid w:val="007611BF"/>
    <w:rsid w:val="00761E7F"/>
    <w:rsid w:val="00762767"/>
    <w:rsid w:val="0076356F"/>
    <w:rsid w:val="00763980"/>
    <w:rsid w:val="00763BD4"/>
    <w:rsid w:val="007655AE"/>
    <w:rsid w:val="00765782"/>
    <w:rsid w:val="0076595F"/>
    <w:rsid w:val="0076790B"/>
    <w:rsid w:val="00767F08"/>
    <w:rsid w:val="00770333"/>
    <w:rsid w:val="00770FC0"/>
    <w:rsid w:val="00771511"/>
    <w:rsid w:val="007719B9"/>
    <w:rsid w:val="007721C0"/>
    <w:rsid w:val="00772E61"/>
    <w:rsid w:val="007735C5"/>
    <w:rsid w:val="00773FFC"/>
    <w:rsid w:val="00775998"/>
    <w:rsid w:val="00775EEC"/>
    <w:rsid w:val="00776311"/>
    <w:rsid w:val="00777B8D"/>
    <w:rsid w:val="00780DA5"/>
    <w:rsid w:val="00781DAC"/>
    <w:rsid w:val="00781F16"/>
    <w:rsid w:val="0078242D"/>
    <w:rsid w:val="0078243B"/>
    <w:rsid w:val="00783EE3"/>
    <w:rsid w:val="007840BF"/>
    <w:rsid w:val="00785619"/>
    <w:rsid w:val="007864F0"/>
    <w:rsid w:val="00786FD5"/>
    <w:rsid w:val="00787EA0"/>
    <w:rsid w:val="00791207"/>
    <w:rsid w:val="00791A46"/>
    <w:rsid w:val="00792232"/>
    <w:rsid w:val="00792581"/>
    <w:rsid w:val="00792CF8"/>
    <w:rsid w:val="007943E2"/>
    <w:rsid w:val="00794542"/>
    <w:rsid w:val="00795209"/>
    <w:rsid w:val="007954A3"/>
    <w:rsid w:val="007958E8"/>
    <w:rsid w:val="00795DDF"/>
    <w:rsid w:val="00796670"/>
    <w:rsid w:val="00796731"/>
    <w:rsid w:val="00797070"/>
    <w:rsid w:val="007A11E6"/>
    <w:rsid w:val="007A1901"/>
    <w:rsid w:val="007A1A94"/>
    <w:rsid w:val="007A2088"/>
    <w:rsid w:val="007A2453"/>
    <w:rsid w:val="007A2660"/>
    <w:rsid w:val="007A3E0A"/>
    <w:rsid w:val="007A4E1F"/>
    <w:rsid w:val="007A5578"/>
    <w:rsid w:val="007A5B11"/>
    <w:rsid w:val="007A5C6F"/>
    <w:rsid w:val="007A5FB0"/>
    <w:rsid w:val="007A79A0"/>
    <w:rsid w:val="007B03EC"/>
    <w:rsid w:val="007B0CDB"/>
    <w:rsid w:val="007B1533"/>
    <w:rsid w:val="007B35BC"/>
    <w:rsid w:val="007B44EC"/>
    <w:rsid w:val="007B48E0"/>
    <w:rsid w:val="007B5BC8"/>
    <w:rsid w:val="007B5C2D"/>
    <w:rsid w:val="007B60FC"/>
    <w:rsid w:val="007B718F"/>
    <w:rsid w:val="007B71B8"/>
    <w:rsid w:val="007C084D"/>
    <w:rsid w:val="007C1A72"/>
    <w:rsid w:val="007C1D1E"/>
    <w:rsid w:val="007C30DA"/>
    <w:rsid w:val="007C4264"/>
    <w:rsid w:val="007C49CA"/>
    <w:rsid w:val="007C4E97"/>
    <w:rsid w:val="007C5638"/>
    <w:rsid w:val="007C5E8B"/>
    <w:rsid w:val="007C61FE"/>
    <w:rsid w:val="007C716D"/>
    <w:rsid w:val="007C7819"/>
    <w:rsid w:val="007C7A07"/>
    <w:rsid w:val="007D03E9"/>
    <w:rsid w:val="007D0877"/>
    <w:rsid w:val="007D201F"/>
    <w:rsid w:val="007D26A0"/>
    <w:rsid w:val="007D290E"/>
    <w:rsid w:val="007D3705"/>
    <w:rsid w:val="007D3FBF"/>
    <w:rsid w:val="007D40AE"/>
    <w:rsid w:val="007D4608"/>
    <w:rsid w:val="007D5E82"/>
    <w:rsid w:val="007D75ED"/>
    <w:rsid w:val="007D7BE5"/>
    <w:rsid w:val="007E0E46"/>
    <w:rsid w:val="007E1787"/>
    <w:rsid w:val="007E1A36"/>
    <w:rsid w:val="007E1F05"/>
    <w:rsid w:val="007E2588"/>
    <w:rsid w:val="007E2C6F"/>
    <w:rsid w:val="007E384A"/>
    <w:rsid w:val="007E3FF9"/>
    <w:rsid w:val="007E41FE"/>
    <w:rsid w:val="007E624B"/>
    <w:rsid w:val="007E6928"/>
    <w:rsid w:val="007E6E63"/>
    <w:rsid w:val="007F03FA"/>
    <w:rsid w:val="007F0D25"/>
    <w:rsid w:val="007F1D4F"/>
    <w:rsid w:val="007F255F"/>
    <w:rsid w:val="007F42FF"/>
    <w:rsid w:val="007F4592"/>
    <w:rsid w:val="007F4C7A"/>
    <w:rsid w:val="007F4D4E"/>
    <w:rsid w:val="007F69A5"/>
    <w:rsid w:val="007F77B0"/>
    <w:rsid w:val="007F78E6"/>
    <w:rsid w:val="0080064A"/>
    <w:rsid w:val="00801B4A"/>
    <w:rsid w:val="008023D7"/>
    <w:rsid w:val="00803B17"/>
    <w:rsid w:val="0080471E"/>
    <w:rsid w:val="00804788"/>
    <w:rsid w:val="008047FC"/>
    <w:rsid w:val="008048C2"/>
    <w:rsid w:val="00805582"/>
    <w:rsid w:val="00805FE0"/>
    <w:rsid w:val="00806414"/>
    <w:rsid w:val="0080683F"/>
    <w:rsid w:val="00806AB6"/>
    <w:rsid w:val="00806B14"/>
    <w:rsid w:val="00806D95"/>
    <w:rsid w:val="008072AB"/>
    <w:rsid w:val="0081024E"/>
    <w:rsid w:val="008104C6"/>
    <w:rsid w:val="00811738"/>
    <w:rsid w:val="00812F0E"/>
    <w:rsid w:val="00813553"/>
    <w:rsid w:val="00813568"/>
    <w:rsid w:val="00813702"/>
    <w:rsid w:val="00813DBC"/>
    <w:rsid w:val="008158DD"/>
    <w:rsid w:val="00815977"/>
    <w:rsid w:val="00816759"/>
    <w:rsid w:val="0081720D"/>
    <w:rsid w:val="00817901"/>
    <w:rsid w:val="00817D3C"/>
    <w:rsid w:val="00817FDE"/>
    <w:rsid w:val="0082144E"/>
    <w:rsid w:val="0082318F"/>
    <w:rsid w:val="008232AF"/>
    <w:rsid w:val="00825669"/>
    <w:rsid w:val="00826634"/>
    <w:rsid w:val="00826699"/>
    <w:rsid w:val="00826C6C"/>
    <w:rsid w:val="0082727C"/>
    <w:rsid w:val="008273E1"/>
    <w:rsid w:val="008279D8"/>
    <w:rsid w:val="00830572"/>
    <w:rsid w:val="00830E82"/>
    <w:rsid w:val="008312FD"/>
    <w:rsid w:val="00831879"/>
    <w:rsid w:val="00831C31"/>
    <w:rsid w:val="00832D67"/>
    <w:rsid w:val="00832F8C"/>
    <w:rsid w:val="0083328D"/>
    <w:rsid w:val="008348CB"/>
    <w:rsid w:val="008350B0"/>
    <w:rsid w:val="0083542C"/>
    <w:rsid w:val="008356F5"/>
    <w:rsid w:val="00835D43"/>
    <w:rsid w:val="00837A5E"/>
    <w:rsid w:val="00837D74"/>
    <w:rsid w:val="008407A6"/>
    <w:rsid w:val="00841FB3"/>
    <w:rsid w:val="008429A6"/>
    <w:rsid w:val="00842C1B"/>
    <w:rsid w:val="00843138"/>
    <w:rsid w:val="0084441F"/>
    <w:rsid w:val="00845EF7"/>
    <w:rsid w:val="00846AF2"/>
    <w:rsid w:val="00846E34"/>
    <w:rsid w:val="00847BB3"/>
    <w:rsid w:val="00847C5D"/>
    <w:rsid w:val="00854930"/>
    <w:rsid w:val="008556D8"/>
    <w:rsid w:val="00855C80"/>
    <w:rsid w:val="00855EE8"/>
    <w:rsid w:val="00856260"/>
    <w:rsid w:val="0085669F"/>
    <w:rsid w:val="00856C99"/>
    <w:rsid w:val="00856E90"/>
    <w:rsid w:val="00857219"/>
    <w:rsid w:val="00860401"/>
    <w:rsid w:val="00861531"/>
    <w:rsid w:val="00861C3F"/>
    <w:rsid w:val="00861E95"/>
    <w:rsid w:val="008622F0"/>
    <w:rsid w:val="008651BA"/>
    <w:rsid w:val="00865841"/>
    <w:rsid w:val="00865CC5"/>
    <w:rsid w:val="008662A4"/>
    <w:rsid w:val="008679A6"/>
    <w:rsid w:val="00870D32"/>
    <w:rsid w:val="0087144A"/>
    <w:rsid w:val="00871929"/>
    <w:rsid w:val="00871B29"/>
    <w:rsid w:val="00871B69"/>
    <w:rsid w:val="00871D9E"/>
    <w:rsid w:val="0087252F"/>
    <w:rsid w:val="00872DAA"/>
    <w:rsid w:val="00875007"/>
    <w:rsid w:val="00876291"/>
    <w:rsid w:val="008766DC"/>
    <w:rsid w:val="0087759D"/>
    <w:rsid w:val="00877DA8"/>
    <w:rsid w:val="00880D70"/>
    <w:rsid w:val="00880DDD"/>
    <w:rsid w:val="00882030"/>
    <w:rsid w:val="008834A8"/>
    <w:rsid w:val="008834CA"/>
    <w:rsid w:val="00883BE6"/>
    <w:rsid w:val="00884B00"/>
    <w:rsid w:val="00885151"/>
    <w:rsid w:val="0088532D"/>
    <w:rsid w:val="00885ACC"/>
    <w:rsid w:val="008909B8"/>
    <w:rsid w:val="00891BB6"/>
    <w:rsid w:val="00892E25"/>
    <w:rsid w:val="008937D2"/>
    <w:rsid w:val="008938FD"/>
    <w:rsid w:val="00894B74"/>
    <w:rsid w:val="00895534"/>
    <w:rsid w:val="008958AB"/>
    <w:rsid w:val="00895BCF"/>
    <w:rsid w:val="00896A25"/>
    <w:rsid w:val="008979B5"/>
    <w:rsid w:val="00897CB0"/>
    <w:rsid w:val="008A03BD"/>
    <w:rsid w:val="008A0FED"/>
    <w:rsid w:val="008A11A1"/>
    <w:rsid w:val="008A15E3"/>
    <w:rsid w:val="008A1BA1"/>
    <w:rsid w:val="008A27F1"/>
    <w:rsid w:val="008A3652"/>
    <w:rsid w:val="008A41DD"/>
    <w:rsid w:val="008A559E"/>
    <w:rsid w:val="008A7A7F"/>
    <w:rsid w:val="008A7AF0"/>
    <w:rsid w:val="008A7EC0"/>
    <w:rsid w:val="008B1575"/>
    <w:rsid w:val="008B2EAC"/>
    <w:rsid w:val="008B30C3"/>
    <w:rsid w:val="008B352B"/>
    <w:rsid w:val="008B3C12"/>
    <w:rsid w:val="008B3CF2"/>
    <w:rsid w:val="008B3EE4"/>
    <w:rsid w:val="008B6326"/>
    <w:rsid w:val="008B642C"/>
    <w:rsid w:val="008B6573"/>
    <w:rsid w:val="008B65B9"/>
    <w:rsid w:val="008B6F43"/>
    <w:rsid w:val="008B7490"/>
    <w:rsid w:val="008C0051"/>
    <w:rsid w:val="008C08DA"/>
    <w:rsid w:val="008C0998"/>
    <w:rsid w:val="008C0CAE"/>
    <w:rsid w:val="008C112F"/>
    <w:rsid w:val="008C1CFA"/>
    <w:rsid w:val="008C350D"/>
    <w:rsid w:val="008C39C3"/>
    <w:rsid w:val="008C406A"/>
    <w:rsid w:val="008C498D"/>
    <w:rsid w:val="008C743F"/>
    <w:rsid w:val="008C75BB"/>
    <w:rsid w:val="008D067E"/>
    <w:rsid w:val="008D06C1"/>
    <w:rsid w:val="008D1593"/>
    <w:rsid w:val="008D21D0"/>
    <w:rsid w:val="008D28DE"/>
    <w:rsid w:val="008D4DC3"/>
    <w:rsid w:val="008D6562"/>
    <w:rsid w:val="008E1F2E"/>
    <w:rsid w:val="008E25E6"/>
    <w:rsid w:val="008E3245"/>
    <w:rsid w:val="008E35DF"/>
    <w:rsid w:val="008E400E"/>
    <w:rsid w:val="008E5A43"/>
    <w:rsid w:val="008E681A"/>
    <w:rsid w:val="008E71B1"/>
    <w:rsid w:val="008E7288"/>
    <w:rsid w:val="008E78B8"/>
    <w:rsid w:val="008E7DFC"/>
    <w:rsid w:val="008F059B"/>
    <w:rsid w:val="008F0CB7"/>
    <w:rsid w:val="008F1922"/>
    <w:rsid w:val="008F199C"/>
    <w:rsid w:val="008F3315"/>
    <w:rsid w:val="008F4290"/>
    <w:rsid w:val="008F491D"/>
    <w:rsid w:val="008F49FC"/>
    <w:rsid w:val="008F561D"/>
    <w:rsid w:val="008F5B55"/>
    <w:rsid w:val="008F7465"/>
    <w:rsid w:val="008F75E4"/>
    <w:rsid w:val="00900820"/>
    <w:rsid w:val="00900A69"/>
    <w:rsid w:val="009018D8"/>
    <w:rsid w:val="00902C24"/>
    <w:rsid w:val="00903C2A"/>
    <w:rsid w:val="00904848"/>
    <w:rsid w:val="00904DCB"/>
    <w:rsid w:val="0090518E"/>
    <w:rsid w:val="00905571"/>
    <w:rsid w:val="00905E15"/>
    <w:rsid w:val="0090680E"/>
    <w:rsid w:val="00906933"/>
    <w:rsid w:val="00906D7C"/>
    <w:rsid w:val="00906D83"/>
    <w:rsid w:val="0090723C"/>
    <w:rsid w:val="009074A4"/>
    <w:rsid w:val="00907826"/>
    <w:rsid w:val="00911E95"/>
    <w:rsid w:val="009121BF"/>
    <w:rsid w:val="009123DD"/>
    <w:rsid w:val="00913948"/>
    <w:rsid w:val="00915673"/>
    <w:rsid w:val="00915DA5"/>
    <w:rsid w:val="00915F2F"/>
    <w:rsid w:val="00916354"/>
    <w:rsid w:val="0091670F"/>
    <w:rsid w:val="00917FA8"/>
    <w:rsid w:val="00920C3C"/>
    <w:rsid w:val="00921ED1"/>
    <w:rsid w:val="00922DCE"/>
    <w:rsid w:val="00922E30"/>
    <w:rsid w:val="00923358"/>
    <w:rsid w:val="00923487"/>
    <w:rsid w:val="00923620"/>
    <w:rsid w:val="0092400F"/>
    <w:rsid w:val="009251EA"/>
    <w:rsid w:val="00926B61"/>
    <w:rsid w:val="00926C60"/>
    <w:rsid w:val="009279AD"/>
    <w:rsid w:val="0093089B"/>
    <w:rsid w:val="00932AA3"/>
    <w:rsid w:val="00934510"/>
    <w:rsid w:val="009349BB"/>
    <w:rsid w:val="00934B0B"/>
    <w:rsid w:val="009357E6"/>
    <w:rsid w:val="009358F6"/>
    <w:rsid w:val="00935C86"/>
    <w:rsid w:val="00935DD5"/>
    <w:rsid w:val="00935ECD"/>
    <w:rsid w:val="009365DF"/>
    <w:rsid w:val="00936FAF"/>
    <w:rsid w:val="009371E9"/>
    <w:rsid w:val="00941713"/>
    <w:rsid w:val="00941E47"/>
    <w:rsid w:val="0094263E"/>
    <w:rsid w:val="0094275F"/>
    <w:rsid w:val="00942851"/>
    <w:rsid w:val="00942A31"/>
    <w:rsid w:val="00942EF9"/>
    <w:rsid w:val="00944A9A"/>
    <w:rsid w:val="00945C5B"/>
    <w:rsid w:val="00945CE7"/>
    <w:rsid w:val="0094606C"/>
    <w:rsid w:val="00950F59"/>
    <w:rsid w:val="0095152C"/>
    <w:rsid w:val="00951870"/>
    <w:rsid w:val="0095255A"/>
    <w:rsid w:val="00952689"/>
    <w:rsid w:val="0095272A"/>
    <w:rsid w:val="00953D52"/>
    <w:rsid w:val="00954514"/>
    <w:rsid w:val="0095463A"/>
    <w:rsid w:val="00954C08"/>
    <w:rsid w:val="00954CAC"/>
    <w:rsid w:val="0095578B"/>
    <w:rsid w:val="00955F44"/>
    <w:rsid w:val="00955F82"/>
    <w:rsid w:val="009563EA"/>
    <w:rsid w:val="00956856"/>
    <w:rsid w:val="00957939"/>
    <w:rsid w:val="00957C08"/>
    <w:rsid w:val="00957FDD"/>
    <w:rsid w:val="00961A8E"/>
    <w:rsid w:val="00962421"/>
    <w:rsid w:val="0096285A"/>
    <w:rsid w:val="00962998"/>
    <w:rsid w:val="00962D3A"/>
    <w:rsid w:val="00962FAB"/>
    <w:rsid w:val="00963A1B"/>
    <w:rsid w:val="009642A4"/>
    <w:rsid w:val="00964A0A"/>
    <w:rsid w:val="009651A4"/>
    <w:rsid w:val="00965303"/>
    <w:rsid w:val="00965DA2"/>
    <w:rsid w:val="0097002D"/>
    <w:rsid w:val="00970375"/>
    <w:rsid w:val="0097074C"/>
    <w:rsid w:val="00970A7A"/>
    <w:rsid w:val="00971EBE"/>
    <w:rsid w:val="00973370"/>
    <w:rsid w:val="00973F0F"/>
    <w:rsid w:val="0097599D"/>
    <w:rsid w:val="009762E3"/>
    <w:rsid w:val="0097642D"/>
    <w:rsid w:val="00977198"/>
    <w:rsid w:val="009809AD"/>
    <w:rsid w:val="00980C7A"/>
    <w:rsid w:val="00980F7B"/>
    <w:rsid w:val="009818BD"/>
    <w:rsid w:val="00982154"/>
    <w:rsid w:val="00982949"/>
    <w:rsid w:val="009829F4"/>
    <w:rsid w:val="00982F09"/>
    <w:rsid w:val="00985BD0"/>
    <w:rsid w:val="00986217"/>
    <w:rsid w:val="00986A4D"/>
    <w:rsid w:val="009872F0"/>
    <w:rsid w:val="0099071E"/>
    <w:rsid w:val="00990AB8"/>
    <w:rsid w:val="00991025"/>
    <w:rsid w:val="00991034"/>
    <w:rsid w:val="009913B7"/>
    <w:rsid w:val="00991524"/>
    <w:rsid w:val="009915AB"/>
    <w:rsid w:val="00991602"/>
    <w:rsid w:val="0099199A"/>
    <w:rsid w:val="00991CDB"/>
    <w:rsid w:val="00991DAC"/>
    <w:rsid w:val="00993BFC"/>
    <w:rsid w:val="009975AD"/>
    <w:rsid w:val="00997854"/>
    <w:rsid w:val="00997C6A"/>
    <w:rsid w:val="00997FD7"/>
    <w:rsid w:val="009A086F"/>
    <w:rsid w:val="009A0EFA"/>
    <w:rsid w:val="009A102D"/>
    <w:rsid w:val="009A17F6"/>
    <w:rsid w:val="009A1A51"/>
    <w:rsid w:val="009A35F2"/>
    <w:rsid w:val="009A3B76"/>
    <w:rsid w:val="009A40CA"/>
    <w:rsid w:val="009A588B"/>
    <w:rsid w:val="009A69D5"/>
    <w:rsid w:val="009A6F89"/>
    <w:rsid w:val="009A78F8"/>
    <w:rsid w:val="009A79B7"/>
    <w:rsid w:val="009B02CA"/>
    <w:rsid w:val="009B03CB"/>
    <w:rsid w:val="009B14C7"/>
    <w:rsid w:val="009B15E5"/>
    <w:rsid w:val="009B27DA"/>
    <w:rsid w:val="009B28CD"/>
    <w:rsid w:val="009B2AFB"/>
    <w:rsid w:val="009B307B"/>
    <w:rsid w:val="009B3756"/>
    <w:rsid w:val="009B3AFA"/>
    <w:rsid w:val="009B3DFC"/>
    <w:rsid w:val="009B4243"/>
    <w:rsid w:val="009B4D04"/>
    <w:rsid w:val="009B4F4E"/>
    <w:rsid w:val="009B5732"/>
    <w:rsid w:val="009B5D42"/>
    <w:rsid w:val="009B7A19"/>
    <w:rsid w:val="009B7C2F"/>
    <w:rsid w:val="009B7DD4"/>
    <w:rsid w:val="009B7F83"/>
    <w:rsid w:val="009C0133"/>
    <w:rsid w:val="009C08F0"/>
    <w:rsid w:val="009C0959"/>
    <w:rsid w:val="009C0E95"/>
    <w:rsid w:val="009C0ED9"/>
    <w:rsid w:val="009C13E0"/>
    <w:rsid w:val="009C14AC"/>
    <w:rsid w:val="009C44D7"/>
    <w:rsid w:val="009C4E0B"/>
    <w:rsid w:val="009C58AD"/>
    <w:rsid w:val="009C5A26"/>
    <w:rsid w:val="009C6042"/>
    <w:rsid w:val="009C6942"/>
    <w:rsid w:val="009C7528"/>
    <w:rsid w:val="009C7895"/>
    <w:rsid w:val="009C7B06"/>
    <w:rsid w:val="009C7B5C"/>
    <w:rsid w:val="009C7E74"/>
    <w:rsid w:val="009D0300"/>
    <w:rsid w:val="009D0CEC"/>
    <w:rsid w:val="009D2048"/>
    <w:rsid w:val="009D212C"/>
    <w:rsid w:val="009D2DDE"/>
    <w:rsid w:val="009D2E5D"/>
    <w:rsid w:val="009D2E6C"/>
    <w:rsid w:val="009D321A"/>
    <w:rsid w:val="009D355C"/>
    <w:rsid w:val="009D3641"/>
    <w:rsid w:val="009D40D4"/>
    <w:rsid w:val="009D4BEF"/>
    <w:rsid w:val="009D61D1"/>
    <w:rsid w:val="009D69FB"/>
    <w:rsid w:val="009D76CB"/>
    <w:rsid w:val="009E068E"/>
    <w:rsid w:val="009E0B12"/>
    <w:rsid w:val="009E0CB8"/>
    <w:rsid w:val="009E0EA3"/>
    <w:rsid w:val="009E131C"/>
    <w:rsid w:val="009E146F"/>
    <w:rsid w:val="009E2462"/>
    <w:rsid w:val="009E3EB7"/>
    <w:rsid w:val="009E427A"/>
    <w:rsid w:val="009E4BD4"/>
    <w:rsid w:val="009E4E2B"/>
    <w:rsid w:val="009E4F8F"/>
    <w:rsid w:val="009E7044"/>
    <w:rsid w:val="009F10DE"/>
    <w:rsid w:val="009F3630"/>
    <w:rsid w:val="009F3968"/>
    <w:rsid w:val="009F4086"/>
    <w:rsid w:val="009F457E"/>
    <w:rsid w:val="009F4B94"/>
    <w:rsid w:val="009F553F"/>
    <w:rsid w:val="009F58A9"/>
    <w:rsid w:val="009F5A89"/>
    <w:rsid w:val="009F6A8A"/>
    <w:rsid w:val="009F71C7"/>
    <w:rsid w:val="00A00CEB"/>
    <w:rsid w:val="00A0101B"/>
    <w:rsid w:val="00A01E5D"/>
    <w:rsid w:val="00A0211A"/>
    <w:rsid w:val="00A02C66"/>
    <w:rsid w:val="00A02DD6"/>
    <w:rsid w:val="00A03495"/>
    <w:rsid w:val="00A03D91"/>
    <w:rsid w:val="00A03F6B"/>
    <w:rsid w:val="00A03F7D"/>
    <w:rsid w:val="00A0539E"/>
    <w:rsid w:val="00A05878"/>
    <w:rsid w:val="00A07E37"/>
    <w:rsid w:val="00A07F75"/>
    <w:rsid w:val="00A1268A"/>
    <w:rsid w:val="00A12BBE"/>
    <w:rsid w:val="00A130B4"/>
    <w:rsid w:val="00A132D1"/>
    <w:rsid w:val="00A1334A"/>
    <w:rsid w:val="00A1395E"/>
    <w:rsid w:val="00A156C8"/>
    <w:rsid w:val="00A158EF"/>
    <w:rsid w:val="00A16177"/>
    <w:rsid w:val="00A16C75"/>
    <w:rsid w:val="00A16C88"/>
    <w:rsid w:val="00A16EAA"/>
    <w:rsid w:val="00A171CF"/>
    <w:rsid w:val="00A176B7"/>
    <w:rsid w:val="00A2119D"/>
    <w:rsid w:val="00A23461"/>
    <w:rsid w:val="00A23A3C"/>
    <w:rsid w:val="00A23FBC"/>
    <w:rsid w:val="00A24715"/>
    <w:rsid w:val="00A24DDF"/>
    <w:rsid w:val="00A2559E"/>
    <w:rsid w:val="00A256C0"/>
    <w:rsid w:val="00A2570F"/>
    <w:rsid w:val="00A25F0A"/>
    <w:rsid w:val="00A26504"/>
    <w:rsid w:val="00A27264"/>
    <w:rsid w:val="00A27E54"/>
    <w:rsid w:val="00A27F62"/>
    <w:rsid w:val="00A30848"/>
    <w:rsid w:val="00A316D9"/>
    <w:rsid w:val="00A33BE7"/>
    <w:rsid w:val="00A34B07"/>
    <w:rsid w:val="00A34FC0"/>
    <w:rsid w:val="00A36DF0"/>
    <w:rsid w:val="00A412BC"/>
    <w:rsid w:val="00A41305"/>
    <w:rsid w:val="00A41774"/>
    <w:rsid w:val="00A41DB2"/>
    <w:rsid w:val="00A4216E"/>
    <w:rsid w:val="00A42788"/>
    <w:rsid w:val="00A42C43"/>
    <w:rsid w:val="00A43EF3"/>
    <w:rsid w:val="00A444F9"/>
    <w:rsid w:val="00A44811"/>
    <w:rsid w:val="00A44C4A"/>
    <w:rsid w:val="00A44D89"/>
    <w:rsid w:val="00A45325"/>
    <w:rsid w:val="00A45C33"/>
    <w:rsid w:val="00A46069"/>
    <w:rsid w:val="00A469F2"/>
    <w:rsid w:val="00A46A10"/>
    <w:rsid w:val="00A47557"/>
    <w:rsid w:val="00A478EB"/>
    <w:rsid w:val="00A47901"/>
    <w:rsid w:val="00A47B14"/>
    <w:rsid w:val="00A502ED"/>
    <w:rsid w:val="00A50504"/>
    <w:rsid w:val="00A50979"/>
    <w:rsid w:val="00A514B4"/>
    <w:rsid w:val="00A5156A"/>
    <w:rsid w:val="00A515A4"/>
    <w:rsid w:val="00A51933"/>
    <w:rsid w:val="00A531CC"/>
    <w:rsid w:val="00A54542"/>
    <w:rsid w:val="00A54853"/>
    <w:rsid w:val="00A5549E"/>
    <w:rsid w:val="00A55B44"/>
    <w:rsid w:val="00A55EE3"/>
    <w:rsid w:val="00A5681C"/>
    <w:rsid w:val="00A56BA5"/>
    <w:rsid w:val="00A5723D"/>
    <w:rsid w:val="00A57A1E"/>
    <w:rsid w:val="00A601A0"/>
    <w:rsid w:val="00A6060F"/>
    <w:rsid w:val="00A61E97"/>
    <w:rsid w:val="00A63688"/>
    <w:rsid w:val="00A637AE"/>
    <w:rsid w:val="00A640B0"/>
    <w:rsid w:val="00A648F8"/>
    <w:rsid w:val="00A6590F"/>
    <w:rsid w:val="00A65B87"/>
    <w:rsid w:val="00A67374"/>
    <w:rsid w:val="00A70883"/>
    <w:rsid w:val="00A712D3"/>
    <w:rsid w:val="00A7160A"/>
    <w:rsid w:val="00A73467"/>
    <w:rsid w:val="00A73E64"/>
    <w:rsid w:val="00A746EF"/>
    <w:rsid w:val="00A748C5"/>
    <w:rsid w:val="00A74C4F"/>
    <w:rsid w:val="00A74FE5"/>
    <w:rsid w:val="00A7504C"/>
    <w:rsid w:val="00A75519"/>
    <w:rsid w:val="00A757CB"/>
    <w:rsid w:val="00A767D1"/>
    <w:rsid w:val="00A771AC"/>
    <w:rsid w:val="00A80743"/>
    <w:rsid w:val="00A80855"/>
    <w:rsid w:val="00A80FE0"/>
    <w:rsid w:val="00A8207C"/>
    <w:rsid w:val="00A8262F"/>
    <w:rsid w:val="00A82976"/>
    <w:rsid w:val="00A82B3E"/>
    <w:rsid w:val="00A8331C"/>
    <w:rsid w:val="00A847BB"/>
    <w:rsid w:val="00A850E0"/>
    <w:rsid w:val="00A8645E"/>
    <w:rsid w:val="00A87155"/>
    <w:rsid w:val="00A901D2"/>
    <w:rsid w:val="00A90842"/>
    <w:rsid w:val="00A90F4B"/>
    <w:rsid w:val="00A91081"/>
    <w:rsid w:val="00A91D5F"/>
    <w:rsid w:val="00A921D4"/>
    <w:rsid w:val="00A92A48"/>
    <w:rsid w:val="00A92C8F"/>
    <w:rsid w:val="00A931FD"/>
    <w:rsid w:val="00A93671"/>
    <w:rsid w:val="00A9473C"/>
    <w:rsid w:val="00A9495C"/>
    <w:rsid w:val="00A95B70"/>
    <w:rsid w:val="00A9630E"/>
    <w:rsid w:val="00A9662E"/>
    <w:rsid w:val="00A9743D"/>
    <w:rsid w:val="00A976F6"/>
    <w:rsid w:val="00A9795D"/>
    <w:rsid w:val="00A979B7"/>
    <w:rsid w:val="00AA0168"/>
    <w:rsid w:val="00AA0ACE"/>
    <w:rsid w:val="00AA0D31"/>
    <w:rsid w:val="00AA2055"/>
    <w:rsid w:val="00AA2C91"/>
    <w:rsid w:val="00AA2F86"/>
    <w:rsid w:val="00AA3082"/>
    <w:rsid w:val="00AA3255"/>
    <w:rsid w:val="00AA4B71"/>
    <w:rsid w:val="00AA514B"/>
    <w:rsid w:val="00AA570B"/>
    <w:rsid w:val="00AA5805"/>
    <w:rsid w:val="00AA6912"/>
    <w:rsid w:val="00AA6FC4"/>
    <w:rsid w:val="00AA77A0"/>
    <w:rsid w:val="00AA7D0A"/>
    <w:rsid w:val="00AB026B"/>
    <w:rsid w:val="00AB0290"/>
    <w:rsid w:val="00AB0947"/>
    <w:rsid w:val="00AB0B0E"/>
    <w:rsid w:val="00AB0B55"/>
    <w:rsid w:val="00AB13CD"/>
    <w:rsid w:val="00AB18BC"/>
    <w:rsid w:val="00AB2D8A"/>
    <w:rsid w:val="00AB2FDC"/>
    <w:rsid w:val="00AB47EE"/>
    <w:rsid w:val="00AB4A5C"/>
    <w:rsid w:val="00AB4F42"/>
    <w:rsid w:val="00AB51AA"/>
    <w:rsid w:val="00AB69DB"/>
    <w:rsid w:val="00AB7D5D"/>
    <w:rsid w:val="00AC156D"/>
    <w:rsid w:val="00AC19EA"/>
    <w:rsid w:val="00AC2A5B"/>
    <w:rsid w:val="00AC2A79"/>
    <w:rsid w:val="00AC2C6A"/>
    <w:rsid w:val="00AC4C7C"/>
    <w:rsid w:val="00AC59CB"/>
    <w:rsid w:val="00AC5CE4"/>
    <w:rsid w:val="00AC776B"/>
    <w:rsid w:val="00AC7847"/>
    <w:rsid w:val="00AC7A20"/>
    <w:rsid w:val="00AD09D1"/>
    <w:rsid w:val="00AD0A62"/>
    <w:rsid w:val="00AD0E1A"/>
    <w:rsid w:val="00AD10FC"/>
    <w:rsid w:val="00AD1AED"/>
    <w:rsid w:val="00AD3893"/>
    <w:rsid w:val="00AD439A"/>
    <w:rsid w:val="00AD462B"/>
    <w:rsid w:val="00AD4B8C"/>
    <w:rsid w:val="00AD5171"/>
    <w:rsid w:val="00AD57EC"/>
    <w:rsid w:val="00AD59AC"/>
    <w:rsid w:val="00AD5C1D"/>
    <w:rsid w:val="00AD6553"/>
    <w:rsid w:val="00AD6C1A"/>
    <w:rsid w:val="00AD6EFD"/>
    <w:rsid w:val="00AD7704"/>
    <w:rsid w:val="00AD7D5D"/>
    <w:rsid w:val="00AD7F36"/>
    <w:rsid w:val="00AE059C"/>
    <w:rsid w:val="00AE1132"/>
    <w:rsid w:val="00AE12E8"/>
    <w:rsid w:val="00AE1B8D"/>
    <w:rsid w:val="00AE20B0"/>
    <w:rsid w:val="00AE236A"/>
    <w:rsid w:val="00AE2F5A"/>
    <w:rsid w:val="00AE3131"/>
    <w:rsid w:val="00AE4710"/>
    <w:rsid w:val="00AE4DAD"/>
    <w:rsid w:val="00AE67CB"/>
    <w:rsid w:val="00AE6ABA"/>
    <w:rsid w:val="00AE73EA"/>
    <w:rsid w:val="00AE7593"/>
    <w:rsid w:val="00AE78D5"/>
    <w:rsid w:val="00AF05E6"/>
    <w:rsid w:val="00AF0E9D"/>
    <w:rsid w:val="00AF2F97"/>
    <w:rsid w:val="00AF3084"/>
    <w:rsid w:val="00AF3F1F"/>
    <w:rsid w:val="00AF458E"/>
    <w:rsid w:val="00AF494F"/>
    <w:rsid w:val="00AF499B"/>
    <w:rsid w:val="00AF5F3A"/>
    <w:rsid w:val="00AF62E5"/>
    <w:rsid w:val="00AF6CA3"/>
    <w:rsid w:val="00AF7139"/>
    <w:rsid w:val="00B017F9"/>
    <w:rsid w:val="00B019EE"/>
    <w:rsid w:val="00B0250D"/>
    <w:rsid w:val="00B03059"/>
    <w:rsid w:val="00B03837"/>
    <w:rsid w:val="00B04B07"/>
    <w:rsid w:val="00B06B4B"/>
    <w:rsid w:val="00B073AC"/>
    <w:rsid w:val="00B07EFC"/>
    <w:rsid w:val="00B10497"/>
    <w:rsid w:val="00B10888"/>
    <w:rsid w:val="00B112E7"/>
    <w:rsid w:val="00B11592"/>
    <w:rsid w:val="00B13ADD"/>
    <w:rsid w:val="00B154D0"/>
    <w:rsid w:val="00B157DC"/>
    <w:rsid w:val="00B159CE"/>
    <w:rsid w:val="00B17C88"/>
    <w:rsid w:val="00B17D88"/>
    <w:rsid w:val="00B225C5"/>
    <w:rsid w:val="00B22AAB"/>
    <w:rsid w:val="00B22BE7"/>
    <w:rsid w:val="00B23292"/>
    <w:rsid w:val="00B2457B"/>
    <w:rsid w:val="00B252DC"/>
    <w:rsid w:val="00B252F4"/>
    <w:rsid w:val="00B254B7"/>
    <w:rsid w:val="00B25B08"/>
    <w:rsid w:val="00B26D60"/>
    <w:rsid w:val="00B27ED6"/>
    <w:rsid w:val="00B310EC"/>
    <w:rsid w:val="00B315F1"/>
    <w:rsid w:val="00B3251F"/>
    <w:rsid w:val="00B32E05"/>
    <w:rsid w:val="00B32F6F"/>
    <w:rsid w:val="00B32F95"/>
    <w:rsid w:val="00B333B0"/>
    <w:rsid w:val="00B342B2"/>
    <w:rsid w:val="00B34357"/>
    <w:rsid w:val="00B3456C"/>
    <w:rsid w:val="00B35145"/>
    <w:rsid w:val="00B36463"/>
    <w:rsid w:val="00B367E4"/>
    <w:rsid w:val="00B36D14"/>
    <w:rsid w:val="00B37C85"/>
    <w:rsid w:val="00B40E13"/>
    <w:rsid w:val="00B40E3C"/>
    <w:rsid w:val="00B427CF"/>
    <w:rsid w:val="00B42BE1"/>
    <w:rsid w:val="00B4378B"/>
    <w:rsid w:val="00B43EFE"/>
    <w:rsid w:val="00B44C9C"/>
    <w:rsid w:val="00B44E3D"/>
    <w:rsid w:val="00B4529D"/>
    <w:rsid w:val="00B46348"/>
    <w:rsid w:val="00B464D9"/>
    <w:rsid w:val="00B4699E"/>
    <w:rsid w:val="00B46F9F"/>
    <w:rsid w:val="00B502A2"/>
    <w:rsid w:val="00B502C4"/>
    <w:rsid w:val="00B514C5"/>
    <w:rsid w:val="00B51AB9"/>
    <w:rsid w:val="00B52B5F"/>
    <w:rsid w:val="00B5359F"/>
    <w:rsid w:val="00B54A7F"/>
    <w:rsid w:val="00B54AB3"/>
    <w:rsid w:val="00B54D95"/>
    <w:rsid w:val="00B5631C"/>
    <w:rsid w:val="00B56EE0"/>
    <w:rsid w:val="00B57C33"/>
    <w:rsid w:val="00B60BDD"/>
    <w:rsid w:val="00B60D1B"/>
    <w:rsid w:val="00B62800"/>
    <w:rsid w:val="00B63AFE"/>
    <w:rsid w:val="00B64735"/>
    <w:rsid w:val="00B647D6"/>
    <w:rsid w:val="00B64E56"/>
    <w:rsid w:val="00B667FB"/>
    <w:rsid w:val="00B70D4C"/>
    <w:rsid w:val="00B70ECE"/>
    <w:rsid w:val="00B71680"/>
    <w:rsid w:val="00B72B5F"/>
    <w:rsid w:val="00B72D4F"/>
    <w:rsid w:val="00B73D38"/>
    <w:rsid w:val="00B74F19"/>
    <w:rsid w:val="00B753D5"/>
    <w:rsid w:val="00B75C7D"/>
    <w:rsid w:val="00B7692D"/>
    <w:rsid w:val="00B80D76"/>
    <w:rsid w:val="00B81237"/>
    <w:rsid w:val="00B83C20"/>
    <w:rsid w:val="00B84ACD"/>
    <w:rsid w:val="00B85284"/>
    <w:rsid w:val="00B85A14"/>
    <w:rsid w:val="00B85B81"/>
    <w:rsid w:val="00B85D97"/>
    <w:rsid w:val="00B85F67"/>
    <w:rsid w:val="00B87177"/>
    <w:rsid w:val="00B87CF1"/>
    <w:rsid w:val="00B9017C"/>
    <w:rsid w:val="00B91EED"/>
    <w:rsid w:val="00B92F78"/>
    <w:rsid w:val="00B9355F"/>
    <w:rsid w:val="00B93C5A"/>
    <w:rsid w:val="00B941CD"/>
    <w:rsid w:val="00B947A0"/>
    <w:rsid w:val="00B97007"/>
    <w:rsid w:val="00B9750B"/>
    <w:rsid w:val="00BA21C3"/>
    <w:rsid w:val="00BA2816"/>
    <w:rsid w:val="00BA4064"/>
    <w:rsid w:val="00BA426D"/>
    <w:rsid w:val="00BA588C"/>
    <w:rsid w:val="00BA5EED"/>
    <w:rsid w:val="00BA6C23"/>
    <w:rsid w:val="00BA7645"/>
    <w:rsid w:val="00BA794D"/>
    <w:rsid w:val="00BA796F"/>
    <w:rsid w:val="00BA7C18"/>
    <w:rsid w:val="00BA7D76"/>
    <w:rsid w:val="00BA7D78"/>
    <w:rsid w:val="00BB00C5"/>
    <w:rsid w:val="00BB1162"/>
    <w:rsid w:val="00BB1B0D"/>
    <w:rsid w:val="00BB2909"/>
    <w:rsid w:val="00BB3690"/>
    <w:rsid w:val="00BB397F"/>
    <w:rsid w:val="00BB4EB0"/>
    <w:rsid w:val="00BB52B8"/>
    <w:rsid w:val="00BB78B6"/>
    <w:rsid w:val="00BC0208"/>
    <w:rsid w:val="00BC1540"/>
    <w:rsid w:val="00BC1C1D"/>
    <w:rsid w:val="00BC2A57"/>
    <w:rsid w:val="00BC2B16"/>
    <w:rsid w:val="00BC396D"/>
    <w:rsid w:val="00BC405B"/>
    <w:rsid w:val="00BC5CEE"/>
    <w:rsid w:val="00BC69BB"/>
    <w:rsid w:val="00BC6EF7"/>
    <w:rsid w:val="00BC75EF"/>
    <w:rsid w:val="00BD0DF0"/>
    <w:rsid w:val="00BD1153"/>
    <w:rsid w:val="00BD1441"/>
    <w:rsid w:val="00BD2037"/>
    <w:rsid w:val="00BD216C"/>
    <w:rsid w:val="00BD2A0E"/>
    <w:rsid w:val="00BD3C71"/>
    <w:rsid w:val="00BD3D80"/>
    <w:rsid w:val="00BD3E85"/>
    <w:rsid w:val="00BD4526"/>
    <w:rsid w:val="00BD4803"/>
    <w:rsid w:val="00BD4F05"/>
    <w:rsid w:val="00BD4F5F"/>
    <w:rsid w:val="00BD583D"/>
    <w:rsid w:val="00BD66C0"/>
    <w:rsid w:val="00BD7A59"/>
    <w:rsid w:val="00BE0385"/>
    <w:rsid w:val="00BE0D40"/>
    <w:rsid w:val="00BE1B2B"/>
    <w:rsid w:val="00BE29A8"/>
    <w:rsid w:val="00BE30F5"/>
    <w:rsid w:val="00BE3687"/>
    <w:rsid w:val="00BE43F7"/>
    <w:rsid w:val="00BE4C82"/>
    <w:rsid w:val="00BE5660"/>
    <w:rsid w:val="00BE5CFF"/>
    <w:rsid w:val="00BE6571"/>
    <w:rsid w:val="00BE79A0"/>
    <w:rsid w:val="00BF0DCB"/>
    <w:rsid w:val="00BF1056"/>
    <w:rsid w:val="00BF16B6"/>
    <w:rsid w:val="00BF1FD5"/>
    <w:rsid w:val="00BF22E6"/>
    <w:rsid w:val="00BF29B1"/>
    <w:rsid w:val="00BF2A00"/>
    <w:rsid w:val="00BF307F"/>
    <w:rsid w:val="00BF323B"/>
    <w:rsid w:val="00BF4008"/>
    <w:rsid w:val="00BF4CF3"/>
    <w:rsid w:val="00BF5DF1"/>
    <w:rsid w:val="00BF6170"/>
    <w:rsid w:val="00BF683D"/>
    <w:rsid w:val="00BF6F23"/>
    <w:rsid w:val="00BF702C"/>
    <w:rsid w:val="00BF7AB3"/>
    <w:rsid w:val="00C003F6"/>
    <w:rsid w:val="00C006A1"/>
    <w:rsid w:val="00C00844"/>
    <w:rsid w:val="00C015BA"/>
    <w:rsid w:val="00C01AA7"/>
    <w:rsid w:val="00C02E00"/>
    <w:rsid w:val="00C02F4F"/>
    <w:rsid w:val="00C032A0"/>
    <w:rsid w:val="00C0469F"/>
    <w:rsid w:val="00C06B67"/>
    <w:rsid w:val="00C07790"/>
    <w:rsid w:val="00C10C1B"/>
    <w:rsid w:val="00C120B8"/>
    <w:rsid w:val="00C12AA8"/>
    <w:rsid w:val="00C13281"/>
    <w:rsid w:val="00C1408B"/>
    <w:rsid w:val="00C14450"/>
    <w:rsid w:val="00C146F9"/>
    <w:rsid w:val="00C14924"/>
    <w:rsid w:val="00C153A8"/>
    <w:rsid w:val="00C1648D"/>
    <w:rsid w:val="00C16920"/>
    <w:rsid w:val="00C179F2"/>
    <w:rsid w:val="00C17F1F"/>
    <w:rsid w:val="00C20114"/>
    <w:rsid w:val="00C205F8"/>
    <w:rsid w:val="00C207BE"/>
    <w:rsid w:val="00C212D6"/>
    <w:rsid w:val="00C214A5"/>
    <w:rsid w:val="00C22DDA"/>
    <w:rsid w:val="00C23DCB"/>
    <w:rsid w:val="00C23EF3"/>
    <w:rsid w:val="00C2412F"/>
    <w:rsid w:val="00C251D7"/>
    <w:rsid w:val="00C25734"/>
    <w:rsid w:val="00C265AC"/>
    <w:rsid w:val="00C265C3"/>
    <w:rsid w:val="00C275D3"/>
    <w:rsid w:val="00C27624"/>
    <w:rsid w:val="00C30B6B"/>
    <w:rsid w:val="00C30D67"/>
    <w:rsid w:val="00C32AE9"/>
    <w:rsid w:val="00C33426"/>
    <w:rsid w:val="00C33589"/>
    <w:rsid w:val="00C33864"/>
    <w:rsid w:val="00C3431D"/>
    <w:rsid w:val="00C34FF4"/>
    <w:rsid w:val="00C357DD"/>
    <w:rsid w:val="00C361AE"/>
    <w:rsid w:val="00C4044F"/>
    <w:rsid w:val="00C41150"/>
    <w:rsid w:val="00C411A2"/>
    <w:rsid w:val="00C41A47"/>
    <w:rsid w:val="00C4243F"/>
    <w:rsid w:val="00C4287E"/>
    <w:rsid w:val="00C42BCC"/>
    <w:rsid w:val="00C42ED4"/>
    <w:rsid w:val="00C439AB"/>
    <w:rsid w:val="00C43AA1"/>
    <w:rsid w:val="00C43CEB"/>
    <w:rsid w:val="00C45420"/>
    <w:rsid w:val="00C472D5"/>
    <w:rsid w:val="00C47583"/>
    <w:rsid w:val="00C4783F"/>
    <w:rsid w:val="00C47B31"/>
    <w:rsid w:val="00C5044D"/>
    <w:rsid w:val="00C506B5"/>
    <w:rsid w:val="00C50B29"/>
    <w:rsid w:val="00C50F10"/>
    <w:rsid w:val="00C51193"/>
    <w:rsid w:val="00C5212F"/>
    <w:rsid w:val="00C523D1"/>
    <w:rsid w:val="00C52889"/>
    <w:rsid w:val="00C52E9C"/>
    <w:rsid w:val="00C53F1A"/>
    <w:rsid w:val="00C54DC6"/>
    <w:rsid w:val="00C550DC"/>
    <w:rsid w:val="00C561A9"/>
    <w:rsid w:val="00C60483"/>
    <w:rsid w:val="00C60B36"/>
    <w:rsid w:val="00C6202A"/>
    <w:rsid w:val="00C6225C"/>
    <w:rsid w:val="00C622D2"/>
    <w:rsid w:val="00C623D7"/>
    <w:rsid w:val="00C62565"/>
    <w:rsid w:val="00C632DF"/>
    <w:rsid w:val="00C63763"/>
    <w:rsid w:val="00C63D3D"/>
    <w:rsid w:val="00C63E32"/>
    <w:rsid w:val="00C63EFF"/>
    <w:rsid w:val="00C63FBB"/>
    <w:rsid w:val="00C66595"/>
    <w:rsid w:val="00C66C96"/>
    <w:rsid w:val="00C6701C"/>
    <w:rsid w:val="00C670C2"/>
    <w:rsid w:val="00C674AC"/>
    <w:rsid w:val="00C71C70"/>
    <w:rsid w:val="00C72EBE"/>
    <w:rsid w:val="00C740BC"/>
    <w:rsid w:val="00C740E8"/>
    <w:rsid w:val="00C7444C"/>
    <w:rsid w:val="00C74C46"/>
    <w:rsid w:val="00C770CC"/>
    <w:rsid w:val="00C803B7"/>
    <w:rsid w:val="00C805E4"/>
    <w:rsid w:val="00C806C4"/>
    <w:rsid w:val="00C809BE"/>
    <w:rsid w:val="00C80A47"/>
    <w:rsid w:val="00C80DF8"/>
    <w:rsid w:val="00C81DD0"/>
    <w:rsid w:val="00C828E1"/>
    <w:rsid w:val="00C82990"/>
    <w:rsid w:val="00C82AB3"/>
    <w:rsid w:val="00C82B8F"/>
    <w:rsid w:val="00C82BF5"/>
    <w:rsid w:val="00C83052"/>
    <w:rsid w:val="00C83739"/>
    <w:rsid w:val="00C8418F"/>
    <w:rsid w:val="00C8486A"/>
    <w:rsid w:val="00C84E0B"/>
    <w:rsid w:val="00C85033"/>
    <w:rsid w:val="00C850DB"/>
    <w:rsid w:val="00C850E7"/>
    <w:rsid w:val="00C856D1"/>
    <w:rsid w:val="00C861DA"/>
    <w:rsid w:val="00C86C25"/>
    <w:rsid w:val="00C86E88"/>
    <w:rsid w:val="00C91CA0"/>
    <w:rsid w:val="00C923D2"/>
    <w:rsid w:val="00C9291A"/>
    <w:rsid w:val="00C93A52"/>
    <w:rsid w:val="00C93BEE"/>
    <w:rsid w:val="00C94AAF"/>
    <w:rsid w:val="00C94AC4"/>
    <w:rsid w:val="00C95914"/>
    <w:rsid w:val="00C97446"/>
    <w:rsid w:val="00C97BF1"/>
    <w:rsid w:val="00C97F84"/>
    <w:rsid w:val="00CA0170"/>
    <w:rsid w:val="00CA0442"/>
    <w:rsid w:val="00CA1477"/>
    <w:rsid w:val="00CA15B2"/>
    <w:rsid w:val="00CA1DEF"/>
    <w:rsid w:val="00CA233A"/>
    <w:rsid w:val="00CA2624"/>
    <w:rsid w:val="00CA2B00"/>
    <w:rsid w:val="00CA2D91"/>
    <w:rsid w:val="00CA393C"/>
    <w:rsid w:val="00CA518A"/>
    <w:rsid w:val="00CA5471"/>
    <w:rsid w:val="00CA55E8"/>
    <w:rsid w:val="00CA6583"/>
    <w:rsid w:val="00CA6E1B"/>
    <w:rsid w:val="00CA72C4"/>
    <w:rsid w:val="00CA788F"/>
    <w:rsid w:val="00CB022D"/>
    <w:rsid w:val="00CB027B"/>
    <w:rsid w:val="00CB04C7"/>
    <w:rsid w:val="00CB1105"/>
    <w:rsid w:val="00CB11FF"/>
    <w:rsid w:val="00CB1445"/>
    <w:rsid w:val="00CB1CDF"/>
    <w:rsid w:val="00CB2787"/>
    <w:rsid w:val="00CB329B"/>
    <w:rsid w:val="00CB36A2"/>
    <w:rsid w:val="00CB3B6D"/>
    <w:rsid w:val="00CB4F4E"/>
    <w:rsid w:val="00CB5360"/>
    <w:rsid w:val="00CB5BE5"/>
    <w:rsid w:val="00CB5C53"/>
    <w:rsid w:val="00CB5CA1"/>
    <w:rsid w:val="00CB6088"/>
    <w:rsid w:val="00CB7919"/>
    <w:rsid w:val="00CB7E1F"/>
    <w:rsid w:val="00CC0785"/>
    <w:rsid w:val="00CC2E28"/>
    <w:rsid w:val="00CC5DB2"/>
    <w:rsid w:val="00CC5F88"/>
    <w:rsid w:val="00CC66A1"/>
    <w:rsid w:val="00CC7FCA"/>
    <w:rsid w:val="00CD0AC0"/>
    <w:rsid w:val="00CD0BA2"/>
    <w:rsid w:val="00CD16A2"/>
    <w:rsid w:val="00CD19B4"/>
    <w:rsid w:val="00CD2297"/>
    <w:rsid w:val="00CD238E"/>
    <w:rsid w:val="00CD312A"/>
    <w:rsid w:val="00CD342E"/>
    <w:rsid w:val="00CD3763"/>
    <w:rsid w:val="00CD3A59"/>
    <w:rsid w:val="00CD3A74"/>
    <w:rsid w:val="00CD3E9D"/>
    <w:rsid w:val="00CD40FC"/>
    <w:rsid w:val="00CD5D39"/>
    <w:rsid w:val="00CD6DF6"/>
    <w:rsid w:val="00CD759B"/>
    <w:rsid w:val="00CD7E9C"/>
    <w:rsid w:val="00CE0144"/>
    <w:rsid w:val="00CE024D"/>
    <w:rsid w:val="00CE072D"/>
    <w:rsid w:val="00CE11AF"/>
    <w:rsid w:val="00CE1F9C"/>
    <w:rsid w:val="00CE2443"/>
    <w:rsid w:val="00CE2758"/>
    <w:rsid w:val="00CE2DE4"/>
    <w:rsid w:val="00CE2FAB"/>
    <w:rsid w:val="00CE34E6"/>
    <w:rsid w:val="00CE436B"/>
    <w:rsid w:val="00CE50FD"/>
    <w:rsid w:val="00CE577D"/>
    <w:rsid w:val="00CE5888"/>
    <w:rsid w:val="00CE628C"/>
    <w:rsid w:val="00CE6B15"/>
    <w:rsid w:val="00CE72E1"/>
    <w:rsid w:val="00CF18AC"/>
    <w:rsid w:val="00CF2766"/>
    <w:rsid w:val="00CF30DB"/>
    <w:rsid w:val="00CF3560"/>
    <w:rsid w:val="00CF3BC0"/>
    <w:rsid w:val="00CF4424"/>
    <w:rsid w:val="00CF4843"/>
    <w:rsid w:val="00CF4B0B"/>
    <w:rsid w:val="00CF5DE2"/>
    <w:rsid w:val="00CF6995"/>
    <w:rsid w:val="00CF71D9"/>
    <w:rsid w:val="00CF7B1C"/>
    <w:rsid w:val="00CF7B3C"/>
    <w:rsid w:val="00D00C1E"/>
    <w:rsid w:val="00D00D2F"/>
    <w:rsid w:val="00D00EBA"/>
    <w:rsid w:val="00D010EE"/>
    <w:rsid w:val="00D01303"/>
    <w:rsid w:val="00D0176A"/>
    <w:rsid w:val="00D0394F"/>
    <w:rsid w:val="00D03C93"/>
    <w:rsid w:val="00D046F2"/>
    <w:rsid w:val="00D06D32"/>
    <w:rsid w:val="00D073AF"/>
    <w:rsid w:val="00D079EA"/>
    <w:rsid w:val="00D07B3B"/>
    <w:rsid w:val="00D07D48"/>
    <w:rsid w:val="00D104C3"/>
    <w:rsid w:val="00D108CA"/>
    <w:rsid w:val="00D1159C"/>
    <w:rsid w:val="00D12BD7"/>
    <w:rsid w:val="00D13B98"/>
    <w:rsid w:val="00D147D1"/>
    <w:rsid w:val="00D14D9B"/>
    <w:rsid w:val="00D154B3"/>
    <w:rsid w:val="00D15F5F"/>
    <w:rsid w:val="00D16FBE"/>
    <w:rsid w:val="00D171B3"/>
    <w:rsid w:val="00D17D61"/>
    <w:rsid w:val="00D210F2"/>
    <w:rsid w:val="00D211FB"/>
    <w:rsid w:val="00D21436"/>
    <w:rsid w:val="00D21E18"/>
    <w:rsid w:val="00D233E3"/>
    <w:rsid w:val="00D2379E"/>
    <w:rsid w:val="00D242C1"/>
    <w:rsid w:val="00D247CF"/>
    <w:rsid w:val="00D252C9"/>
    <w:rsid w:val="00D25671"/>
    <w:rsid w:val="00D276F7"/>
    <w:rsid w:val="00D278F4"/>
    <w:rsid w:val="00D27DF6"/>
    <w:rsid w:val="00D31316"/>
    <w:rsid w:val="00D3153C"/>
    <w:rsid w:val="00D3236F"/>
    <w:rsid w:val="00D346FB"/>
    <w:rsid w:val="00D351E9"/>
    <w:rsid w:val="00D35C05"/>
    <w:rsid w:val="00D40AC5"/>
    <w:rsid w:val="00D42940"/>
    <w:rsid w:val="00D42AE8"/>
    <w:rsid w:val="00D43CD8"/>
    <w:rsid w:val="00D44412"/>
    <w:rsid w:val="00D461EB"/>
    <w:rsid w:val="00D476FD"/>
    <w:rsid w:val="00D47BBC"/>
    <w:rsid w:val="00D47D7E"/>
    <w:rsid w:val="00D507B6"/>
    <w:rsid w:val="00D519DE"/>
    <w:rsid w:val="00D51BCF"/>
    <w:rsid w:val="00D52195"/>
    <w:rsid w:val="00D53935"/>
    <w:rsid w:val="00D54704"/>
    <w:rsid w:val="00D54E65"/>
    <w:rsid w:val="00D555DB"/>
    <w:rsid w:val="00D55A67"/>
    <w:rsid w:val="00D5609D"/>
    <w:rsid w:val="00D56261"/>
    <w:rsid w:val="00D600EB"/>
    <w:rsid w:val="00D605D0"/>
    <w:rsid w:val="00D60C0B"/>
    <w:rsid w:val="00D61817"/>
    <w:rsid w:val="00D647D1"/>
    <w:rsid w:val="00D64940"/>
    <w:rsid w:val="00D66435"/>
    <w:rsid w:val="00D666CF"/>
    <w:rsid w:val="00D66826"/>
    <w:rsid w:val="00D66E8E"/>
    <w:rsid w:val="00D67092"/>
    <w:rsid w:val="00D67203"/>
    <w:rsid w:val="00D67F1F"/>
    <w:rsid w:val="00D70254"/>
    <w:rsid w:val="00D70F16"/>
    <w:rsid w:val="00D71957"/>
    <w:rsid w:val="00D71AEB"/>
    <w:rsid w:val="00D71C6B"/>
    <w:rsid w:val="00D723A2"/>
    <w:rsid w:val="00D72C39"/>
    <w:rsid w:val="00D72D77"/>
    <w:rsid w:val="00D76170"/>
    <w:rsid w:val="00D77D2B"/>
    <w:rsid w:val="00D77FCB"/>
    <w:rsid w:val="00D8278B"/>
    <w:rsid w:val="00D82D90"/>
    <w:rsid w:val="00D83099"/>
    <w:rsid w:val="00D833AA"/>
    <w:rsid w:val="00D83C45"/>
    <w:rsid w:val="00D84717"/>
    <w:rsid w:val="00D84B3F"/>
    <w:rsid w:val="00D84D2C"/>
    <w:rsid w:val="00D8502A"/>
    <w:rsid w:val="00D854B0"/>
    <w:rsid w:val="00D87795"/>
    <w:rsid w:val="00D87FAF"/>
    <w:rsid w:val="00D90434"/>
    <w:rsid w:val="00D917C8"/>
    <w:rsid w:val="00D91F85"/>
    <w:rsid w:val="00D92459"/>
    <w:rsid w:val="00D924B8"/>
    <w:rsid w:val="00D9311B"/>
    <w:rsid w:val="00D93295"/>
    <w:rsid w:val="00D94295"/>
    <w:rsid w:val="00D955AA"/>
    <w:rsid w:val="00D96467"/>
    <w:rsid w:val="00D96770"/>
    <w:rsid w:val="00D971E5"/>
    <w:rsid w:val="00D974A3"/>
    <w:rsid w:val="00D97718"/>
    <w:rsid w:val="00D97955"/>
    <w:rsid w:val="00DA0A83"/>
    <w:rsid w:val="00DA0B80"/>
    <w:rsid w:val="00DA1357"/>
    <w:rsid w:val="00DA1737"/>
    <w:rsid w:val="00DA198E"/>
    <w:rsid w:val="00DA2034"/>
    <w:rsid w:val="00DA30D2"/>
    <w:rsid w:val="00DA4073"/>
    <w:rsid w:val="00DA4232"/>
    <w:rsid w:val="00DA59A0"/>
    <w:rsid w:val="00DA658F"/>
    <w:rsid w:val="00DA733D"/>
    <w:rsid w:val="00DB1C80"/>
    <w:rsid w:val="00DB1E76"/>
    <w:rsid w:val="00DB2E23"/>
    <w:rsid w:val="00DB44A1"/>
    <w:rsid w:val="00DB4A4B"/>
    <w:rsid w:val="00DB5366"/>
    <w:rsid w:val="00DB54F0"/>
    <w:rsid w:val="00DB619E"/>
    <w:rsid w:val="00DB6F4A"/>
    <w:rsid w:val="00DC07CA"/>
    <w:rsid w:val="00DC1666"/>
    <w:rsid w:val="00DC18B5"/>
    <w:rsid w:val="00DC2313"/>
    <w:rsid w:val="00DC25FE"/>
    <w:rsid w:val="00DC2B2D"/>
    <w:rsid w:val="00DC2E15"/>
    <w:rsid w:val="00DC3865"/>
    <w:rsid w:val="00DC3AB5"/>
    <w:rsid w:val="00DC3AE1"/>
    <w:rsid w:val="00DC3C7C"/>
    <w:rsid w:val="00DC520E"/>
    <w:rsid w:val="00DC62BB"/>
    <w:rsid w:val="00DD10D3"/>
    <w:rsid w:val="00DD1337"/>
    <w:rsid w:val="00DD1414"/>
    <w:rsid w:val="00DD1936"/>
    <w:rsid w:val="00DD23DE"/>
    <w:rsid w:val="00DD2D2C"/>
    <w:rsid w:val="00DD3050"/>
    <w:rsid w:val="00DD3178"/>
    <w:rsid w:val="00DD3A4F"/>
    <w:rsid w:val="00DD3C39"/>
    <w:rsid w:val="00DD3C6B"/>
    <w:rsid w:val="00DD532B"/>
    <w:rsid w:val="00DD545F"/>
    <w:rsid w:val="00DD57FF"/>
    <w:rsid w:val="00DD7C06"/>
    <w:rsid w:val="00DE014A"/>
    <w:rsid w:val="00DE0DC8"/>
    <w:rsid w:val="00DE1B95"/>
    <w:rsid w:val="00DE2A2A"/>
    <w:rsid w:val="00DE348F"/>
    <w:rsid w:val="00DE3497"/>
    <w:rsid w:val="00DE38B5"/>
    <w:rsid w:val="00DE38C4"/>
    <w:rsid w:val="00DE48A3"/>
    <w:rsid w:val="00DE5CB8"/>
    <w:rsid w:val="00DE6684"/>
    <w:rsid w:val="00DE6FBF"/>
    <w:rsid w:val="00DE70B3"/>
    <w:rsid w:val="00DE7966"/>
    <w:rsid w:val="00DE7A52"/>
    <w:rsid w:val="00DE7CDB"/>
    <w:rsid w:val="00DE7EBD"/>
    <w:rsid w:val="00DE7FFC"/>
    <w:rsid w:val="00DF03BE"/>
    <w:rsid w:val="00DF0A40"/>
    <w:rsid w:val="00DF0BCD"/>
    <w:rsid w:val="00DF0E45"/>
    <w:rsid w:val="00DF1E56"/>
    <w:rsid w:val="00DF3EB3"/>
    <w:rsid w:val="00DF4924"/>
    <w:rsid w:val="00DF5082"/>
    <w:rsid w:val="00DF5254"/>
    <w:rsid w:val="00DF6024"/>
    <w:rsid w:val="00DF63A8"/>
    <w:rsid w:val="00DF7563"/>
    <w:rsid w:val="00DF76F5"/>
    <w:rsid w:val="00DF785A"/>
    <w:rsid w:val="00DF7E37"/>
    <w:rsid w:val="00E01B8D"/>
    <w:rsid w:val="00E01FE5"/>
    <w:rsid w:val="00E022A9"/>
    <w:rsid w:val="00E02A45"/>
    <w:rsid w:val="00E03D99"/>
    <w:rsid w:val="00E06248"/>
    <w:rsid w:val="00E06717"/>
    <w:rsid w:val="00E0761B"/>
    <w:rsid w:val="00E07B44"/>
    <w:rsid w:val="00E10FCD"/>
    <w:rsid w:val="00E11698"/>
    <w:rsid w:val="00E11DE8"/>
    <w:rsid w:val="00E14618"/>
    <w:rsid w:val="00E1524F"/>
    <w:rsid w:val="00E155B8"/>
    <w:rsid w:val="00E17F4D"/>
    <w:rsid w:val="00E21AD6"/>
    <w:rsid w:val="00E2240D"/>
    <w:rsid w:val="00E22F36"/>
    <w:rsid w:val="00E23B6A"/>
    <w:rsid w:val="00E245C0"/>
    <w:rsid w:val="00E2467D"/>
    <w:rsid w:val="00E2496E"/>
    <w:rsid w:val="00E261E2"/>
    <w:rsid w:val="00E26997"/>
    <w:rsid w:val="00E2716E"/>
    <w:rsid w:val="00E3152B"/>
    <w:rsid w:val="00E318CF"/>
    <w:rsid w:val="00E3251D"/>
    <w:rsid w:val="00E331B2"/>
    <w:rsid w:val="00E356B6"/>
    <w:rsid w:val="00E35BD9"/>
    <w:rsid w:val="00E35CD4"/>
    <w:rsid w:val="00E36D2E"/>
    <w:rsid w:val="00E408A2"/>
    <w:rsid w:val="00E40E74"/>
    <w:rsid w:val="00E414CE"/>
    <w:rsid w:val="00E4152E"/>
    <w:rsid w:val="00E43100"/>
    <w:rsid w:val="00E4313C"/>
    <w:rsid w:val="00E43E93"/>
    <w:rsid w:val="00E44836"/>
    <w:rsid w:val="00E44945"/>
    <w:rsid w:val="00E45315"/>
    <w:rsid w:val="00E45BAE"/>
    <w:rsid w:val="00E4675C"/>
    <w:rsid w:val="00E468F1"/>
    <w:rsid w:val="00E46B15"/>
    <w:rsid w:val="00E524D2"/>
    <w:rsid w:val="00E52A46"/>
    <w:rsid w:val="00E52E74"/>
    <w:rsid w:val="00E53E7E"/>
    <w:rsid w:val="00E544E8"/>
    <w:rsid w:val="00E54794"/>
    <w:rsid w:val="00E57542"/>
    <w:rsid w:val="00E57A5B"/>
    <w:rsid w:val="00E60A67"/>
    <w:rsid w:val="00E61042"/>
    <w:rsid w:val="00E61765"/>
    <w:rsid w:val="00E627A5"/>
    <w:rsid w:val="00E63FB9"/>
    <w:rsid w:val="00E652B8"/>
    <w:rsid w:val="00E6545C"/>
    <w:rsid w:val="00E65726"/>
    <w:rsid w:val="00E663B4"/>
    <w:rsid w:val="00E6692F"/>
    <w:rsid w:val="00E66B85"/>
    <w:rsid w:val="00E66C83"/>
    <w:rsid w:val="00E677E0"/>
    <w:rsid w:val="00E706AC"/>
    <w:rsid w:val="00E70A39"/>
    <w:rsid w:val="00E71D45"/>
    <w:rsid w:val="00E728DD"/>
    <w:rsid w:val="00E742D2"/>
    <w:rsid w:val="00E74CB6"/>
    <w:rsid w:val="00E75395"/>
    <w:rsid w:val="00E753F7"/>
    <w:rsid w:val="00E75491"/>
    <w:rsid w:val="00E75782"/>
    <w:rsid w:val="00E76887"/>
    <w:rsid w:val="00E768AB"/>
    <w:rsid w:val="00E77297"/>
    <w:rsid w:val="00E80577"/>
    <w:rsid w:val="00E813A3"/>
    <w:rsid w:val="00E836FD"/>
    <w:rsid w:val="00E84854"/>
    <w:rsid w:val="00E84892"/>
    <w:rsid w:val="00E84989"/>
    <w:rsid w:val="00E84D0C"/>
    <w:rsid w:val="00E8525B"/>
    <w:rsid w:val="00E858A8"/>
    <w:rsid w:val="00E85E22"/>
    <w:rsid w:val="00E861D1"/>
    <w:rsid w:val="00E865DA"/>
    <w:rsid w:val="00E86DA8"/>
    <w:rsid w:val="00E90A4A"/>
    <w:rsid w:val="00E91058"/>
    <w:rsid w:val="00E91E08"/>
    <w:rsid w:val="00E91FC3"/>
    <w:rsid w:val="00E9395B"/>
    <w:rsid w:val="00E945A6"/>
    <w:rsid w:val="00E9513E"/>
    <w:rsid w:val="00E95960"/>
    <w:rsid w:val="00E96961"/>
    <w:rsid w:val="00E972DA"/>
    <w:rsid w:val="00EA0A85"/>
    <w:rsid w:val="00EA1245"/>
    <w:rsid w:val="00EA17E3"/>
    <w:rsid w:val="00EA26CE"/>
    <w:rsid w:val="00EA2832"/>
    <w:rsid w:val="00EA2854"/>
    <w:rsid w:val="00EA3149"/>
    <w:rsid w:val="00EA332C"/>
    <w:rsid w:val="00EA396E"/>
    <w:rsid w:val="00EA53B8"/>
    <w:rsid w:val="00EA5544"/>
    <w:rsid w:val="00EA55A5"/>
    <w:rsid w:val="00EA571B"/>
    <w:rsid w:val="00EA61EE"/>
    <w:rsid w:val="00EA62BF"/>
    <w:rsid w:val="00EA6767"/>
    <w:rsid w:val="00EA71E3"/>
    <w:rsid w:val="00EA7614"/>
    <w:rsid w:val="00EB047B"/>
    <w:rsid w:val="00EB15E3"/>
    <w:rsid w:val="00EB1F10"/>
    <w:rsid w:val="00EB3765"/>
    <w:rsid w:val="00EB557E"/>
    <w:rsid w:val="00EB5EA7"/>
    <w:rsid w:val="00EB6280"/>
    <w:rsid w:val="00EB6733"/>
    <w:rsid w:val="00EB6911"/>
    <w:rsid w:val="00EB6AB1"/>
    <w:rsid w:val="00EB6AED"/>
    <w:rsid w:val="00EB73A5"/>
    <w:rsid w:val="00EB745A"/>
    <w:rsid w:val="00EB76EA"/>
    <w:rsid w:val="00EB7EB9"/>
    <w:rsid w:val="00EC0974"/>
    <w:rsid w:val="00EC17FD"/>
    <w:rsid w:val="00EC2F61"/>
    <w:rsid w:val="00EC328F"/>
    <w:rsid w:val="00EC43DD"/>
    <w:rsid w:val="00EC45BF"/>
    <w:rsid w:val="00EC4A50"/>
    <w:rsid w:val="00EC4D69"/>
    <w:rsid w:val="00EC5357"/>
    <w:rsid w:val="00EC6697"/>
    <w:rsid w:val="00EC6F59"/>
    <w:rsid w:val="00EC7B8B"/>
    <w:rsid w:val="00EC7F23"/>
    <w:rsid w:val="00ED0D80"/>
    <w:rsid w:val="00ED0DC8"/>
    <w:rsid w:val="00ED1DF1"/>
    <w:rsid w:val="00ED2253"/>
    <w:rsid w:val="00ED2866"/>
    <w:rsid w:val="00ED2A02"/>
    <w:rsid w:val="00ED2A66"/>
    <w:rsid w:val="00ED2E4F"/>
    <w:rsid w:val="00ED31B0"/>
    <w:rsid w:val="00ED3D43"/>
    <w:rsid w:val="00ED3E1E"/>
    <w:rsid w:val="00ED42CF"/>
    <w:rsid w:val="00ED4A31"/>
    <w:rsid w:val="00ED4C66"/>
    <w:rsid w:val="00ED527C"/>
    <w:rsid w:val="00ED5EFC"/>
    <w:rsid w:val="00ED6E61"/>
    <w:rsid w:val="00ED7286"/>
    <w:rsid w:val="00EE0A35"/>
    <w:rsid w:val="00EE0C8F"/>
    <w:rsid w:val="00EE14A5"/>
    <w:rsid w:val="00EE1AA6"/>
    <w:rsid w:val="00EE1B1D"/>
    <w:rsid w:val="00EE2A3F"/>
    <w:rsid w:val="00EE49EE"/>
    <w:rsid w:val="00EE5E7E"/>
    <w:rsid w:val="00EF0504"/>
    <w:rsid w:val="00EF09B8"/>
    <w:rsid w:val="00EF255D"/>
    <w:rsid w:val="00EF2BC0"/>
    <w:rsid w:val="00EF313D"/>
    <w:rsid w:val="00EF35C2"/>
    <w:rsid w:val="00EF4061"/>
    <w:rsid w:val="00EF4933"/>
    <w:rsid w:val="00EF5284"/>
    <w:rsid w:val="00F0027A"/>
    <w:rsid w:val="00F0094B"/>
    <w:rsid w:val="00F03B9E"/>
    <w:rsid w:val="00F0475A"/>
    <w:rsid w:val="00F04D09"/>
    <w:rsid w:val="00F05473"/>
    <w:rsid w:val="00F05ED5"/>
    <w:rsid w:val="00F06035"/>
    <w:rsid w:val="00F06817"/>
    <w:rsid w:val="00F07301"/>
    <w:rsid w:val="00F100C5"/>
    <w:rsid w:val="00F10403"/>
    <w:rsid w:val="00F10CBB"/>
    <w:rsid w:val="00F10E51"/>
    <w:rsid w:val="00F11A25"/>
    <w:rsid w:val="00F120D3"/>
    <w:rsid w:val="00F1233C"/>
    <w:rsid w:val="00F13935"/>
    <w:rsid w:val="00F13B28"/>
    <w:rsid w:val="00F1468F"/>
    <w:rsid w:val="00F15575"/>
    <w:rsid w:val="00F15954"/>
    <w:rsid w:val="00F1707E"/>
    <w:rsid w:val="00F170E0"/>
    <w:rsid w:val="00F17926"/>
    <w:rsid w:val="00F17E63"/>
    <w:rsid w:val="00F2104D"/>
    <w:rsid w:val="00F214D7"/>
    <w:rsid w:val="00F214DB"/>
    <w:rsid w:val="00F2151E"/>
    <w:rsid w:val="00F21ACD"/>
    <w:rsid w:val="00F23136"/>
    <w:rsid w:val="00F23B4B"/>
    <w:rsid w:val="00F23D3A"/>
    <w:rsid w:val="00F25516"/>
    <w:rsid w:val="00F26941"/>
    <w:rsid w:val="00F26D37"/>
    <w:rsid w:val="00F30133"/>
    <w:rsid w:val="00F304D3"/>
    <w:rsid w:val="00F312F6"/>
    <w:rsid w:val="00F31C3A"/>
    <w:rsid w:val="00F31DD4"/>
    <w:rsid w:val="00F33B72"/>
    <w:rsid w:val="00F3417D"/>
    <w:rsid w:val="00F35796"/>
    <w:rsid w:val="00F370F6"/>
    <w:rsid w:val="00F3731B"/>
    <w:rsid w:val="00F40155"/>
    <w:rsid w:val="00F40271"/>
    <w:rsid w:val="00F40F70"/>
    <w:rsid w:val="00F41122"/>
    <w:rsid w:val="00F41637"/>
    <w:rsid w:val="00F41737"/>
    <w:rsid w:val="00F4193E"/>
    <w:rsid w:val="00F420DF"/>
    <w:rsid w:val="00F43F3C"/>
    <w:rsid w:val="00F43F4D"/>
    <w:rsid w:val="00F44A6E"/>
    <w:rsid w:val="00F45D80"/>
    <w:rsid w:val="00F46352"/>
    <w:rsid w:val="00F46E5E"/>
    <w:rsid w:val="00F474B7"/>
    <w:rsid w:val="00F47583"/>
    <w:rsid w:val="00F47673"/>
    <w:rsid w:val="00F47C03"/>
    <w:rsid w:val="00F50752"/>
    <w:rsid w:val="00F50819"/>
    <w:rsid w:val="00F528EC"/>
    <w:rsid w:val="00F52989"/>
    <w:rsid w:val="00F52B67"/>
    <w:rsid w:val="00F5325D"/>
    <w:rsid w:val="00F537E2"/>
    <w:rsid w:val="00F5432B"/>
    <w:rsid w:val="00F546A2"/>
    <w:rsid w:val="00F5490E"/>
    <w:rsid w:val="00F549AC"/>
    <w:rsid w:val="00F54C62"/>
    <w:rsid w:val="00F55B5F"/>
    <w:rsid w:val="00F56031"/>
    <w:rsid w:val="00F5663A"/>
    <w:rsid w:val="00F56E2D"/>
    <w:rsid w:val="00F57C1A"/>
    <w:rsid w:val="00F60625"/>
    <w:rsid w:val="00F6134C"/>
    <w:rsid w:val="00F613C1"/>
    <w:rsid w:val="00F61C58"/>
    <w:rsid w:val="00F61DD0"/>
    <w:rsid w:val="00F62246"/>
    <w:rsid w:val="00F62270"/>
    <w:rsid w:val="00F62317"/>
    <w:rsid w:val="00F62A06"/>
    <w:rsid w:val="00F634F1"/>
    <w:rsid w:val="00F64393"/>
    <w:rsid w:val="00F6486A"/>
    <w:rsid w:val="00F661F4"/>
    <w:rsid w:val="00F665C3"/>
    <w:rsid w:val="00F6677A"/>
    <w:rsid w:val="00F671DF"/>
    <w:rsid w:val="00F679AA"/>
    <w:rsid w:val="00F67AAD"/>
    <w:rsid w:val="00F70956"/>
    <w:rsid w:val="00F70981"/>
    <w:rsid w:val="00F71985"/>
    <w:rsid w:val="00F72311"/>
    <w:rsid w:val="00F7389E"/>
    <w:rsid w:val="00F7429E"/>
    <w:rsid w:val="00F747AB"/>
    <w:rsid w:val="00F74F9B"/>
    <w:rsid w:val="00F75B0C"/>
    <w:rsid w:val="00F7623F"/>
    <w:rsid w:val="00F773CA"/>
    <w:rsid w:val="00F77B45"/>
    <w:rsid w:val="00F80319"/>
    <w:rsid w:val="00F80550"/>
    <w:rsid w:val="00F805F5"/>
    <w:rsid w:val="00F80645"/>
    <w:rsid w:val="00F80E92"/>
    <w:rsid w:val="00F80FB9"/>
    <w:rsid w:val="00F81A8A"/>
    <w:rsid w:val="00F82E8D"/>
    <w:rsid w:val="00F8337D"/>
    <w:rsid w:val="00F833C4"/>
    <w:rsid w:val="00F83E01"/>
    <w:rsid w:val="00F844A1"/>
    <w:rsid w:val="00F845D7"/>
    <w:rsid w:val="00F84917"/>
    <w:rsid w:val="00F85077"/>
    <w:rsid w:val="00F8572D"/>
    <w:rsid w:val="00F85EA3"/>
    <w:rsid w:val="00F86543"/>
    <w:rsid w:val="00F86996"/>
    <w:rsid w:val="00F87618"/>
    <w:rsid w:val="00F87E47"/>
    <w:rsid w:val="00F91215"/>
    <w:rsid w:val="00F91CF7"/>
    <w:rsid w:val="00F91D5B"/>
    <w:rsid w:val="00F92493"/>
    <w:rsid w:val="00F92FCB"/>
    <w:rsid w:val="00F9566F"/>
    <w:rsid w:val="00F95A37"/>
    <w:rsid w:val="00F96399"/>
    <w:rsid w:val="00F978B0"/>
    <w:rsid w:val="00F97B13"/>
    <w:rsid w:val="00FA088E"/>
    <w:rsid w:val="00FA096B"/>
    <w:rsid w:val="00FA0C0F"/>
    <w:rsid w:val="00FA20D0"/>
    <w:rsid w:val="00FA23AD"/>
    <w:rsid w:val="00FA39D4"/>
    <w:rsid w:val="00FA3A0E"/>
    <w:rsid w:val="00FA47FE"/>
    <w:rsid w:val="00FA53FF"/>
    <w:rsid w:val="00FA5C78"/>
    <w:rsid w:val="00FA6009"/>
    <w:rsid w:val="00FA6D06"/>
    <w:rsid w:val="00FA75A8"/>
    <w:rsid w:val="00FA76E3"/>
    <w:rsid w:val="00FB05F2"/>
    <w:rsid w:val="00FB1611"/>
    <w:rsid w:val="00FB1AEE"/>
    <w:rsid w:val="00FB1DC9"/>
    <w:rsid w:val="00FB2602"/>
    <w:rsid w:val="00FB4A27"/>
    <w:rsid w:val="00FB4CF3"/>
    <w:rsid w:val="00FB61EE"/>
    <w:rsid w:val="00FC0D29"/>
    <w:rsid w:val="00FC22AE"/>
    <w:rsid w:val="00FC3A9F"/>
    <w:rsid w:val="00FC500E"/>
    <w:rsid w:val="00FC605C"/>
    <w:rsid w:val="00FC6252"/>
    <w:rsid w:val="00FD1A09"/>
    <w:rsid w:val="00FD1AB1"/>
    <w:rsid w:val="00FD269F"/>
    <w:rsid w:val="00FD2AE6"/>
    <w:rsid w:val="00FD363D"/>
    <w:rsid w:val="00FD4427"/>
    <w:rsid w:val="00FD4572"/>
    <w:rsid w:val="00FD4B62"/>
    <w:rsid w:val="00FD4D95"/>
    <w:rsid w:val="00FD584F"/>
    <w:rsid w:val="00FD5FDC"/>
    <w:rsid w:val="00FD6A2B"/>
    <w:rsid w:val="00FD7395"/>
    <w:rsid w:val="00FD76CB"/>
    <w:rsid w:val="00FE040B"/>
    <w:rsid w:val="00FE1FEC"/>
    <w:rsid w:val="00FE4027"/>
    <w:rsid w:val="00FE51B8"/>
    <w:rsid w:val="00FE57BE"/>
    <w:rsid w:val="00FE580F"/>
    <w:rsid w:val="00FE58C8"/>
    <w:rsid w:val="00FE5DB1"/>
    <w:rsid w:val="00FE7546"/>
    <w:rsid w:val="00FF0624"/>
    <w:rsid w:val="00FF1FC6"/>
    <w:rsid w:val="00FF2D99"/>
    <w:rsid w:val="00FF46BB"/>
    <w:rsid w:val="00FF655A"/>
    <w:rsid w:val="00FF779C"/>
    <w:rsid w:val="00FF7E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2230"/>
  <w15:docId w15:val="{100716C5-EAFF-4114-8CC8-A96C35F8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848"/>
    <w:rPr>
      <w:sz w:val="24"/>
      <w:szCs w:val="24"/>
    </w:rPr>
  </w:style>
  <w:style w:type="paragraph" w:styleId="Heading2">
    <w:name w:val="heading 2"/>
    <w:basedOn w:val="Normal"/>
    <w:next w:val="Normal"/>
    <w:link w:val="Heading2Char"/>
    <w:semiHidden/>
    <w:unhideWhenUsed/>
    <w:qFormat/>
    <w:rsid w:val="005216B4"/>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117818"/>
    <w:pPr>
      <w:keepNext/>
      <w:jc w:val="center"/>
      <w:outlineLvl w:val="2"/>
    </w:pPr>
    <w:rPr>
      <w:b/>
      <w:bCs/>
      <w:sz w:val="28"/>
    </w:rPr>
  </w:style>
  <w:style w:type="paragraph" w:styleId="Heading4">
    <w:name w:val="heading 4"/>
    <w:basedOn w:val="Normal"/>
    <w:next w:val="Normal"/>
    <w:link w:val="Heading4Char"/>
    <w:semiHidden/>
    <w:unhideWhenUsed/>
    <w:qFormat/>
    <w:rsid w:val="007A79A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17818"/>
    <w:pPr>
      <w:spacing w:before="100" w:beforeAutospacing="1" w:after="100" w:afterAutospacing="1"/>
    </w:pPr>
  </w:style>
  <w:style w:type="paragraph" w:styleId="Footer">
    <w:name w:val="footer"/>
    <w:basedOn w:val="Normal"/>
    <w:rsid w:val="00127BAB"/>
    <w:pPr>
      <w:tabs>
        <w:tab w:val="center" w:pos="4320"/>
        <w:tab w:val="right" w:pos="8640"/>
      </w:tabs>
    </w:pPr>
  </w:style>
  <w:style w:type="character" w:styleId="PageNumber">
    <w:name w:val="page number"/>
    <w:basedOn w:val="DefaultParagraphFont"/>
    <w:rsid w:val="00127BAB"/>
  </w:style>
  <w:style w:type="paragraph" w:customStyle="1" w:styleId="CharChar3CharCharCharChar">
    <w:name w:val="Char Char3 Char Char Char Char"/>
    <w:basedOn w:val="Normal"/>
    <w:semiHidden/>
    <w:rsid w:val="00997854"/>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semiHidden/>
    <w:rsid w:val="00E84854"/>
    <w:pPr>
      <w:spacing w:before="120" w:after="120" w:line="312" w:lineRule="auto"/>
    </w:pPr>
    <w:rPr>
      <w:sz w:val="28"/>
      <w:szCs w:val="22"/>
    </w:rPr>
  </w:style>
  <w:style w:type="paragraph" w:customStyle="1" w:styleId="CharChar1CharCharChar1Char">
    <w:name w:val="Char Char1 Char Char Char1 Char"/>
    <w:basedOn w:val="Normal"/>
    <w:rsid w:val="00C8486A"/>
    <w:pPr>
      <w:spacing w:after="160" w:line="240" w:lineRule="exact"/>
    </w:pPr>
    <w:rPr>
      <w:rFonts w:ascii="Verdana" w:hAnsi="Verdana"/>
      <w:sz w:val="20"/>
      <w:szCs w:val="20"/>
    </w:rPr>
  </w:style>
  <w:style w:type="paragraph" w:styleId="BodyText">
    <w:name w:val="Body Text"/>
    <w:basedOn w:val="Normal"/>
    <w:link w:val="BodyTextChar"/>
    <w:rsid w:val="00511216"/>
    <w:pPr>
      <w:spacing w:after="120"/>
    </w:pPr>
  </w:style>
  <w:style w:type="paragraph" w:styleId="NormalWeb">
    <w:name w:val="Normal (Web)"/>
    <w:basedOn w:val="Normal"/>
    <w:link w:val="NormalWebChar"/>
    <w:rsid w:val="00C82990"/>
    <w:pPr>
      <w:spacing w:line="312" w:lineRule="auto"/>
    </w:pPr>
  </w:style>
  <w:style w:type="paragraph" w:customStyle="1" w:styleId="yiv5408979859msonormal">
    <w:name w:val="yiv5408979859msonormal"/>
    <w:basedOn w:val="Normal"/>
    <w:rsid w:val="001B649C"/>
    <w:pPr>
      <w:spacing w:before="100" w:beforeAutospacing="1" w:after="100" w:afterAutospacing="1"/>
    </w:pPr>
  </w:style>
  <w:style w:type="character" w:customStyle="1" w:styleId="Vnbnnidung3">
    <w:name w:val="Văn bản nội dung (3)_"/>
    <w:link w:val="Vnbnnidung30"/>
    <w:rsid w:val="002B0EFA"/>
    <w:rPr>
      <w:i/>
      <w:iCs/>
      <w:sz w:val="26"/>
      <w:szCs w:val="26"/>
      <w:shd w:val="clear" w:color="auto" w:fill="FFFFFF"/>
    </w:rPr>
  </w:style>
  <w:style w:type="paragraph" w:customStyle="1" w:styleId="Vnbnnidung30">
    <w:name w:val="Văn bản nội dung (3)"/>
    <w:basedOn w:val="Normal"/>
    <w:link w:val="Vnbnnidung3"/>
    <w:rsid w:val="002B0EFA"/>
    <w:pPr>
      <w:widowControl w:val="0"/>
      <w:shd w:val="clear" w:color="auto" w:fill="FFFFFF"/>
      <w:spacing w:before="360" w:after="420" w:line="0" w:lineRule="atLeast"/>
      <w:jc w:val="both"/>
    </w:pPr>
    <w:rPr>
      <w:i/>
      <w:iCs/>
      <w:sz w:val="26"/>
      <w:szCs w:val="26"/>
    </w:rPr>
  </w:style>
  <w:style w:type="character" w:customStyle="1" w:styleId="BodyTextIndentChar">
    <w:name w:val="Body Text Indent Char"/>
    <w:link w:val="BodyTextIndent"/>
    <w:rsid w:val="00A02DD6"/>
    <w:rPr>
      <w:sz w:val="24"/>
      <w:szCs w:val="24"/>
    </w:rPr>
  </w:style>
  <w:style w:type="paragraph" w:styleId="BalloonText">
    <w:name w:val="Balloon Text"/>
    <w:basedOn w:val="Normal"/>
    <w:link w:val="BalloonTextChar"/>
    <w:rsid w:val="00440666"/>
    <w:rPr>
      <w:rFonts w:ascii="Segoe UI" w:hAnsi="Segoe UI" w:cs="Segoe UI"/>
      <w:sz w:val="18"/>
      <w:szCs w:val="18"/>
    </w:rPr>
  </w:style>
  <w:style w:type="character" w:customStyle="1" w:styleId="BalloonTextChar">
    <w:name w:val="Balloon Text Char"/>
    <w:link w:val="BalloonText"/>
    <w:rsid w:val="00440666"/>
    <w:rPr>
      <w:rFonts w:ascii="Segoe UI" w:hAnsi="Segoe UI" w:cs="Segoe UI"/>
      <w:sz w:val="18"/>
      <w:szCs w:val="18"/>
    </w:rPr>
  </w:style>
  <w:style w:type="character" w:customStyle="1" w:styleId="Vnbnnidung2">
    <w:name w:val="Văn bản nội dung (2)_"/>
    <w:link w:val="Vnbnnidung20"/>
    <w:rsid w:val="00C82BF5"/>
    <w:rPr>
      <w:sz w:val="26"/>
      <w:szCs w:val="26"/>
      <w:shd w:val="clear" w:color="auto" w:fill="FFFFFF"/>
    </w:rPr>
  </w:style>
  <w:style w:type="paragraph" w:customStyle="1" w:styleId="Vnbnnidung20">
    <w:name w:val="Văn bản nội dung (2)"/>
    <w:basedOn w:val="Normal"/>
    <w:link w:val="Vnbnnidung2"/>
    <w:rsid w:val="00C82BF5"/>
    <w:pPr>
      <w:widowControl w:val="0"/>
      <w:shd w:val="clear" w:color="auto" w:fill="FFFFFF"/>
      <w:spacing w:after="420" w:line="0" w:lineRule="atLeast"/>
      <w:jc w:val="center"/>
    </w:pPr>
    <w:rPr>
      <w:sz w:val="26"/>
      <w:szCs w:val="26"/>
    </w:rPr>
  </w:style>
  <w:style w:type="paragraph" w:styleId="Header">
    <w:name w:val="header"/>
    <w:basedOn w:val="Normal"/>
    <w:link w:val="HeaderChar"/>
    <w:uiPriority w:val="99"/>
    <w:rsid w:val="005A6992"/>
    <w:pPr>
      <w:tabs>
        <w:tab w:val="center" w:pos="4680"/>
        <w:tab w:val="right" w:pos="9360"/>
      </w:tabs>
    </w:pPr>
  </w:style>
  <w:style w:type="character" w:customStyle="1" w:styleId="HeaderChar">
    <w:name w:val="Header Char"/>
    <w:link w:val="Header"/>
    <w:uiPriority w:val="99"/>
    <w:rsid w:val="005A6992"/>
    <w:rPr>
      <w:sz w:val="24"/>
      <w:szCs w:val="24"/>
    </w:rPr>
  </w:style>
  <w:style w:type="paragraph" w:customStyle="1" w:styleId="CharChar3CharChar">
    <w:name w:val="Char Char3 Char Char"/>
    <w:basedOn w:val="Normal"/>
    <w:semiHidden/>
    <w:rsid w:val="00474723"/>
    <w:pPr>
      <w:spacing w:after="160" w:line="240" w:lineRule="exact"/>
    </w:pPr>
    <w:rPr>
      <w:rFonts w:ascii="Arial" w:hAnsi="Arial"/>
      <w:sz w:val="22"/>
      <w:szCs w:val="22"/>
    </w:rPr>
  </w:style>
  <w:style w:type="character" w:customStyle="1" w:styleId="BodyTextChar">
    <w:name w:val="Body Text Char"/>
    <w:link w:val="BodyText"/>
    <w:rsid w:val="00274039"/>
    <w:rPr>
      <w:sz w:val="24"/>
      <w:szCs w:val="24"/>
    </w:rPr>
  </w:style>
  <w:style w:type="character" w:styleId="Hyperlink">
    <w:name w:val="Hyperlink"/>
    <w:uiPriority w:val="99"/>
    <w:unhideWhenUsed/>
    <w:rsid w:val="006F7426"/>
    <w:rPr>
      <w:color w:val="0000FF"/>
      <w:u w:val="single"/>
    </w:rPr>
  </w:style>
  <w:style w:type="paragraph" w:customStyle="1" w:styleId="CharChar">
    <w:name w:val="Char Char"/>
    <w:basedOn w:val="Normal"/>
    <w:rsid w:val="000B6EAD"/>
    <w:pPr>
      <w:spacing w:after="160" w:line="240" w:lineRule="exact"/>
    </w:pPr>
    <w:rPr>
      <w:rFonts w:ascii="Verdana" w:hAnsi="Verdana"/>
      <w:sz w:val="20"/>
      <w:szCs w:val="20"/>
    </w:rPr>
  </w:style>
  <w:style w:type="paragraph" w:styleId="BodyText2">
    <w:name w:val="Body Text 2"/>
    <w:basedOn w:val="Normal"/>
    <w:link w:val="BodyText2Char"/>
    <w:rsid w:val="00ED6E61"/>
    <w:pPr>
      <w:spacing w:after="120" w:line="480" w:lineRule="auto"/>
    </w:pPr>
  </w:style>
  <w:style w:type="character" w:customStyle="1" w:styleId="BodyText2Char">
    <w:name w:val="Body Text 2 Char"/>
    <w:link w:val="BodyText2"/>
    <w:rsid w:val="00ED6E61"/>
    <w:rPr>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1"/>
    <w:rsid w:val="00ED6E61"/>
    <w:rPr>
      <w:sz w:val="20"/>
      <w:szCs w:val="20"/>
    </w:rPr>
  </w:style>
  <w:style w:type="character" w:customStyle="1" w:styleId="FootnoteTextChar">
    <w:name w:val="Footnote Text Char"/>
    <w:basedOn w:val="DefaultParagraphFont"/>
    <w:rsid w:val="00ED6E61"/>
  </w:style>
  <w:style w:type="character" w:styleId="FootnoteReference">
    <w:name w:val="footnote reference"/>
    <w:aliases w:val="Footnote,Footnote text,ftref,16 Point,Superscript 6 Point,BearingPoint,fr,Footnote Text1,Ref,de nota al pie,Footnote + Arial,10 pt,Black,Footnote Text11,Footnote Text Char Char Char Char Char Char Ch Char Char Char Char Char Char C,f"/>
    <w:link w:val="FootnoteChar"/>
    <w:rsid w:val="00ED6E61"/>
    <w:rPr>
      <w:vertAlign w:val="superscript"/>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
    <w:link w:val="FootnoteText"/>
    <w:locked/>
    <w:rsid w:val="00ED6E61"/>
  </w:style>
  <w:style w:type="paragraph" w:customStyle="1" w:styleId="FootnoteChar">
    <w:name w:val="Footnote Char"/>
    <w:aliases w:val="Footnote text Char,ftref Char,16 Point Char,Superscript 6 Point Char,BearingPoint Char,fr Char,Footnote Text1 Char,Ref Char,de nota al pie Char,Footnote + Arial Char,10 pt Char,Black Char,Footnote Text11 Char,f Char Char"/>
    <w:basedOn w:val="Normal"/>
    <w:link w:val="FootnoteReference"/>
    <w:rsid w:val="00ED6E61"/>
    <w:pPr>
      <w:spacing w:before="100" w:line="240" w:lineRule="exact"/>
    </w:pPr>
    <w:rPr>
      <w:sz w:val="20"/>
      <w:szCs w:val="20"/>
      <w:vertAlign w:val="superscript"/>
    </w:rPr>
  </w:style>
  <w:style w:type="character" w:customStyle="1" w:styleId="Heading4Char">
    <w:name w:val="Heading 4 Char"/>
    <w:link w:val="Heading4"/>
    <w:semiHidden/>
    <w:rsid w:val="007A79A0"/>
    <w:rPr>
      <w:rFonts w:ascii="Calibri" w:eastAsia="Times New Roman" w:hAnsi="Calibri" w:cs="Times New Roman"/>
      <w:b/>
      <w:bCs/>
      <w:sz w:val="28"/>
      <w:szCs w:val="28"/>
      <w:lang w:val="en-US" w:eastAsia="en-US"/>
    </w:rPr>
  </w:style>
  <w:style w:type="character" w:customStyle="1" w:styleId="fontstyle01">
    <w:name w:val="fontstyle01"/>
    <w:rsid w:val="00832F8C"/>
    <w:rPr>
      <w:rFonts w:ascii="TimesNewRomanPS-ItalicMT" w:hAnsi="TimesNewRomanPS-ItalicMT" w:hint="default"/>
      <w:b w:val="0"/>
      <w:bCs w:val="0"/>
      <w:i/>
      <w:iCs/>
      <w:color w:val="000000"/>
      <w:sz w:val="28"/>
      <w:szCs w:val="28"/>
    </w:rPr>
  </w:style>
  <w:style w:type="character" w:customStyle="1" w:styleId="fontstyle21">
    <w:name w:val="fontstyle21"/>
    <w:rsid w:val="001C1F86"/>
    <w:rPr>
      <w:rFonts w:ascii="CIDFont+F2" w:hAnsi="CIDFont+F2" w:hint="default"/>
      <w:b/>
      <w:bCs/>
      <w:i w:val="0"/>
      <w:iCs w:val="0"/>
      <w:color w:val="000000"/>
      <w:sz w:val="26"/>
      <w:szCs w:val="26"/>
    </w:rPr>
  </w:style>
  <w:style w:type="paragraph" w:styleId="ListParagraph">
    <w:name w:val="List Paragraph"/>
    <w:basedOn w:val="Normal"/>
    <w:link w:val="ListParagraphChar"/>
    <w:uiPriority w:val="34"/>
    <w:qFormat/>
    <w:rsid w:val="00342BA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342BA4"/>
    <w:rPr>
      <w:rFonts w:ascii="Calibri" w:eastAsia="Calibri" w:hAnsi="Calibri"/>
      <w:sz w:val="22"/>
      <w:szCs w:val="22"/>
    </w:rPr>
  </w:style>
  <w:style w:type="table" w:styleId="TableGrid">
    <w:name w:val="Table Grid"/>
    <w:basedOn w:val="TableNormal"/>
    <w:rsid w:val="00C8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5216B4"/>
    <w:rPr>
      <w:rFonts w:ascii="Calibri Light" w:eastAsia="Times New Roman" w:hAnsi="Calibri Light" w:cs="Times New Roman"/>
      <w:b/>
      <w:bCs/>
      <w:i/>
      <w:iCs/>
      <w:sz w:val="28"/>
      <w:szCs w:val="28"/>
      <w:lang w:val="en-US" w:eastAsia="en-US"/>
    </w:rPr>
  </w:style>
  <w:style w:type="character" w:customStyle="1" w:styleId="NormalWebChar">
    <w:name w:val="Normal (Web) Char"/>
    <w:link w:val="NormalWeb"/>
    <w:uiPriority w:val="99"/>
    <w:rsid w:val="002B6B36"/>
    <w:rPr>
      <w:sz w:val="24"/>
      <w:szCs w:val="24"/>
    </w:rPr>
  </w:style>
  <w:style w:type="paragraph" w:styleId="Revision">
    <w:name w:val="Revision"/>
    <w:hidden/>
    <w:uiPriority w:val="99"/>
    <w:semiHidden/>
    <w:rsid w:val="002D75F7"/>
    <w:rPr>
      <w:sz w:val="24"/>
      <w:szCs w:val="24"/>
    </w:rPr>
  </w:style>
  <w:style w:type="character" w:customStyle="1" w:styleId="NormalWebChar1">
    <w:name w:val="Normal (Web) Char1"/>
    <w:aliases w:val="Normal (Web) Char Char"/>
    <w:semiHidden/>
    <w:locked/>
    <w:rsid w:val="004F65A8"/>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947">
      <w:bodyDiv w:val="1"/>
      <w:marLeft w:val="0"/>
      <w:marRight w:val="0"/>
      <w:marTop w:val="0"/>
      <w:marBottom w:val="0"/>
      <w:divBdr>
        <w:top w:val="none" w:sz="0" w:space="0" w:color="auto"/>
        <w:left w:val="none" w:sz="0" w:space="0" w:color="auto"/>
        <w:bottom w:val="none" w:sz="0" w:space="0" w:color="auto"/>
        <w:right w:val="none" w:sz="0" w:space="0" w:color="auto"/>
      </w:divBdr>
    </w:div>
    <w:div w:id="163131035">
      <w:bodyDiv w:val="1"/>
      <w:marLeft w:val="0"/>
      <w:marRight w:val="0"/>
      <w:marTop w:val="0"/>
      <w:marBottom w:val="0"/>
      <w:divBdr>
        <w:top w:val="none" w:sz="0" w:space="0" w:color="auto"/>
        <w:left w:val="none" w:sz="0" w:space="0" w:color="auto"/>
        <w:bottom w:val="none" w:sz="0" w:space="0" w:color="auto"/>
        <w:right w:val="none" w:sz="0" w:space="0" w:color="auto"/>
      </w:divBdr>
    </w:div>
    <w:div w:id="228686189">
      <w:bodyDiv w:val="1"/>
      <w:marLeft w:val="0"/>
      <w:marRight w:val="0"/>
      <w:marTop w:val="0"/>
      <w:marBottom w:val="0"/>
      <w:divBdr>
        <w:top w:val="none" w:sz="0" w:space="0" w:color="auto"/>
        <w:left w:val="none" w:sz="0" w:space="0" w:color="auto"/>
        <w:bottom w:val="none" w:sz="0" w:space="0" w:color="auto"/>
        <w:right w:val="none" w:sz="0" w:space="0" w:color="auto"/>
      </w:divBdr>
    </w:div>
    <w:div w:id="393550589">
      <w:bodyDiv w:val="1"/>
      <w:marLeft w:val="0"/>
      <w:marRight w:val="0"/>
      <w:marTop w:val="0"/>
      <w:marBottom w:val="0"/>
      <w:divBdr>
        <w:top w:val="none" w:sz="0" w:space="0" w:color="auto"/>
        <w:left w:val="none" w:sz="0" w:space="0" w:color="auto"/>
        <w:bottom w:val="none" w:sz="0" w:space="0" w:color="auto"/>
        <w:right w:val="none" w:sz="0" w:space="0" w:color="auto"/>
      </w:divBdr>
    </w:div>
    <w:div w:id="404305401">
      <w:bodyDiv w:val="1"/>
      <w:marLeft w:val="0"/>
      <w:marRight w:val="0"/>
      <w:marTop w:val="0"/>
      <w:marBottom w:val="0"/>
      <w:divBdr>
        <w:top w:val="none" w:sz="0" w:space="0" w:color="auto"/>
        <w:left w:val="none" w:sz="0" w:space="0" w:color="auto"/>
        <w:bottom w:val="none" w:sz="0" w:space="0" w:color="auto"/>
        <w:right w:val="none" w:sz="0" w:space="0" w:color="auto"/>
      </w:divBdr>
    </w:div>
    <w:div w:id="439230239">
      <w:bodyDiv w:val="1"/>
      <w:marLeft w:val="0"/>
      <w:marRight w:val="0"/>
      <w:marTop w:val="0"/>
      <w:marBottom w:val="0"/>
      <w:divBdr>
        <w:top w:val="none" w:sz="0" w:space="0" w:color="auto"/>
        <w:left w:val="none" w:sz="0" w:space="0" w:color="auto"/>
        <w:bottom w:val="none" w:sz="0" w:space="0" w:color="auto"/>
        <w:right w:val="none" w:sz="0" w:space="0" w:color="auto"/>
      </w:divBdr>
    </w:div>
    <w:div w:id="482545125">
      <w:bodyDiv w:val="1"/>
      <w:marLeft w:val="0"/>
      <w:marRight w:val="0"/>
      <w:marTop w:val="0"/>
      <w:marBottom w:val="0"/>
      <w:divBdr>
        <w:top w:val="none" w:sz="0" w:space="0" w:color="auto"/>
        <w:left w:val="none" w:sz="0" w:space="0" w:color="auto"/>
        <w:bottom w:val="none" w:sz="0" w:space="0" w:color="auto"/>
        <w:right w:val="none" w:sz="0" w:space="0" w:color="auto"/>
      </w:divBdr>
    </w:div>
    <w:div w:id="643438469">
      <w:bodyDiv w:val="1"/>
      <w:marLeft w:val="0"/>
      <w:marRight w:val="0"/>
      <w:marTop w:val="0"/>
      <w:marBottom w:val="0"/>
      <w:divBdr>
        <w:top w:val="none" w:sz="0" w:space="0" w:color="auto"/>
        <w:left w:val="none" w:sz="0" w:space="0" w:color="auto"/>
        <w:bottom w:val="none" w:sz="0" w:space="0" w:color="auto"/>
        <w:right w:val="none" w:sz="0" w:space="0" w:color="auto"/>
      </w:divBdr>
    </w:div>
    <w:div w:id="676003996">
      <w:bodyDiv w:val="1"/>
      <w:marLeft w:val="0"/>
      <w:marRight w:val="0"/>
      <w:marTop w:val="0"/>
      <w:marBottom w:val="0"/>
      <w:divBdr>
        <w:top w:val="none" w:sz="0" w:space="0" w:color="auto"/>
        <w:left w:val="none" w:sz="0" w:space="0" w:color="auto"/>
        <w:bottom w:val="none" w:sz="0" w:space="0" w:color="auto"/>
        <w:right w:val="none" w:sz="0" w:space="0" w:color="auto"/>
      </w:divBdr>
    </w:div>
    <w:div w:id="744768510">
      <w:bodyDiv w:val="1"/>
      <w:marLeft w:val="0"/>
      <w:marRight w:val="0"/>
      <w:marTop w:val="0"/>
      <w:marBottom w:val="0"/>
      <w:divBdr>
        <w:top w:val="none" w:sz="0" w:space="0" w:color="auto"/>
        <w:left w:val="none" w:sz="0" w:space="0" w:color="auto"/>
        <w:bottom w:val="none" w:sz="0" w:space="0" w:color="auto"/>
        <w:right w:val="none" w:sz="0" w:space="0" w:color="auto"/>
      </w:divBdr>
    </w:div>
    <w:div w:id="749547655">
      <w:bodyDiv w:val="1"/>
      <w:marLeft w:val="0"/>
      <w:marRight w:val="0"/>
      <w:marTop w:val="0"/>
      <w:marBottom w:val="0"/>
      <w:divBdr>
        <w:top w:val="none" w:sz="0" w:space="0" w:color="auto"/>
        <w:left w:val="none" w:sz="0" w:space="0" w:color="auto"/>
        <w:bottom w:val="none" w:sz="0" w:space="0" w:color="auto"/>
        <w:right w:val="none" w:sz="0" w:space="0" w:color="auto"/>
      </w:divBdr>
    </w:div>
    <w:div w:id="755059989">
      <w:bodyDiv w:val="1"/>
      <w:marLeft w:val="0"/>
      <w:marRight w:val="0"/>
      <w:marTop w:val="0"/>
      <w:marBottom w:val="0"/>
      <w:divBdr>
        <w:top w:val="none" w:sz="0" w:space="0" w:color="auto"/>
        <w:left w:val="none" w:sz="0" w:space="0" w:color="auto"/>
        <w:bottom w:val="none" w:sz="0" w:space="0" w:color="auto"/>
        <w:right w:val="none" w:sz="0" w:space="0" w:color="auto"/>
      </w:divBdr>
    </w:div>
    <w:div w:id="889002714">
      <w:bodyDiv w:val="1"/>
      <w:marLeft w:val="0"/>
      <w:marRight w:val="0"/>
      <w:marTop w:val="0"/>
      <w:marBottom w:val="0"/>
      <w:divBdr>
        <w:top w:val="none" w:sz="0" w:space="0" w:color="auto"/>
        <w:left w:val="none" w:sz="0" w:space="0" w:color="auto"/>
        <w:bottom w:val="none" w:sz="0" w:space="0" w:color="auto"/>
        <w:right w:val="none" w:sz="0" w:space="0" w:color="auto"/>
      </w:divBdr>
      <w:divsChild>
        <w:div w:id="1823081497">
          <w:marLeft w:val="0"/>
          <w:marRight w:val="0"/>
          <w:marTop w:val="0"/>
          <w:marBottom w:val="0"/>
          <w:divBdr>
            <w:top w:val="none" w:sz="0" w:space="0" w:color="auto"/>
            <w:left w:val="none" w:sz="0" w:space="0" w:color="auto"/>
            <w:bottom w:val="none" w:sz="0" w:space="0" w:color="auto"/>
            <w:right w:val="none" w:sz="0" w:space="0" w:color="auto"/>
          </w:divBdr>
          <w:divsChild>
            <w:div w:id="630207545">
              <w:marLeft w:val="0"/>
              <w:marRight w:val="0"/>
              <w:marTop w:val="0"/>
              <w:marBottom w:val="0"/>
              <w:divBdr>
                <w:top w:val="none" w:sz="0" w:space="0" w:color="auto"/>
                <w:left w:val="none" w:sz="0" w:space="0" w:color="auto"/>
                <w:bottom w:val="none" w:sz="0" w:space="0" w:color="auto"/>
                <w:right w:val="none" w:sz="0" w:space="0" w:color="auto"/>
              </w:divBdr>
              <w:divsChild>
                <w:div w:id="11327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0985">
          <w:marLeft w:val="0"/>
          <w:marRight w:val="0"/>
          <w:marTop w:val="0"/>
          <w:marBottom w:val="0"/>
          <w:divBdr>
            <w:top w:val="none" w:sz="0" w:space="0" w:color="auto"/>
            <w:left w:val="none" w:sz="0" w:space="0" w:color="auto"/>
            <w:bottom w:val="none" w:sz="0" w:space="0" w:color="auto"/>
            <w:right w:val="none" w:sz="0" w:space="0" w:color="auto"/>
          </w:divBdr>
          <w:divsChild>
            <w:div w:id="19933690">
              <w:marLeft w:val="0"/>
              <w:marRight w:val="0"/>
              <w:marTop w:val="0"/>
              <w:marBottom w:val="0"/>
              <w:divBdr>
                <w:top w:val="none" w:sz="0" w:space="0" w:color="auto"/>
                <w:left w:val="none" w:sz="0" w:space="0" w:color="auto"/>
                <w:bottom w:val="none" w:sz="0" w:space="0" w:color="auto"/>
                <w:right w:val="none" w:sz="0" w:space="0" w:color="auto"/>
              </w:divBdr>
              <w:divsChild>
                <w:div w:id="1653833009">
                  <w:marLeft w:val="0"/>
                  <w:marRight w:val="-105"/>
                  <w:marTop w:val="0"/>
                  <w:marBottom w:val="0"/>
                  <w:divBdr>
                    <w:top w:val="none" w:sz="0" w:space="0" w:color="auto"/>
                    <w:left w:val="none" w:sz="0" w:space="0" w:color="auto"/>
                    <w:bottom w:val="none" w:sz="0" w:space="0" w:color="auto"/>
                    <w:right w:val="none" w:sz="0" w:space="0" w:color="auto"/>
                  </w:divBdr>
                  <w:divsChild>
                    <w:div w:id="1377662883">
                      <w:marLeft w:val="0"/>
                      <w:marRight w:val="0"/>
                      <w:marTop w:val="0"/>
                      <w:marBottom w:val="0"/>
                      <w:divBdr>
                        <w:top w:val="none" w:sz="0" w:space="0" w:color="auto"/>
                        <w:left w:val="none" w:sz="0" w:space="0" w:color="auto"/>
                        <w:bottom w:val="none" w:sz="0" w:space="0" w:color="auto"/>
                        <w:right w:val="none" w:sz="0" w:space="0" w:color="auto"/>
                      </w:divBdr>
                      <w:divsChild>
                        <w:div w:id="629046046">
                          <w:marLeft w:val="0"/>
                          <w:marRight w:val="0"/>
                          <w:marTop w:val="0"/>
                          <w:marBottom w:val="0"/>
                          <w:divBdr>
                            <w:top w:val="none" w:sz="0" w:space="0" w:color="auto"/>
                            <w:left w:val="none" w:sz="0" w:space="0" w:color="auto"/>
                            <w:bottom w:val="none" w:sz="0" w:space="0" w:color="auto"/>
                            <w:right w:val="none" w:sz="0" w:space="0" w:color="auto"/>
                          </w:divBdr>
                          <w:divsChild>
                            <w:div w:id="1517421933">
                              <w:marLeft w:val="240"/>
                              <w:marRight w:val="240"/>
                              <w:marTop w:val="0"/>
                              <w:marBottom w:val="60"/>
                              <w:divBdr>
                                <w:top w:val="none" w:sz="0" w:space="0" w:color="auto"/>
                                <w:left w:val="none" w:sz="0" w:space="0" w:color="auto"/>
                                <w:bottom w:val="none" w:sz="0" w:space="0" w:color="auto"/>
                                <w:right w:val="none" w:sz="0" w:space="0" w:color="auto"/>
                              </w:divBdr>
                              <w:divsChild>
                                <w:div w:id="2040006792">
                                  <w:marLeft w:val="150"/>
                                  <w:marRight w:val="0"/>
                                  <w:marTop w:val="0"/>
                                  <w:marBottom w:val="0"/>
                                  <w:divBdr>
                                    <w:top w:val="none" w:sz="0" w:space="0" w:color="auto"/>
                                    <w:left w:val="none" w:sz="0" w:space="0" w:color="auto"/>
                                    <w:bottom w:val="none" w:sz="0" w:space="0" w:color="auto"/>
                                    <w:right w:val="none" w:sz="0" w:space="0" w:color="auto"/>
                                  </w:divBdr>
                                  <w:divsChild>
                                    <w:div w:id="264267613">
                                      <w:marLeft w:val="0"/>
                                      <w:marRight w:val="0"/>
                                      <w:marTop w:val="0"/>
                                      <w:marBottom w:val="0"/>
                                      <w:divBdr>
                                        <w:top w:val="none" w:sz="0" w:space="0" w:color="auto"/>
                                        <w:left w:val="none" w:sz="0" w:space="0" w:color="auto"/>
                                        <w:bottom w:val="none" w:sz="0" w:space="0" w:color="auto"/>
                                        <w:right w:val="none" w:sz="0" w:space="0" w:color="auto"/>
                                      </w:divBdr>
                                      <w:divsChild>
                                        <w:div w:id="1839419211">
                                          <w:marLeft w:val="0"/>
                                          <w:marRight w:val="0"/>
                                          <w:marTop w:val="0"/>
                                          <w:marBottom w:val="0"/>
                                          <w:divBdr>
                                            <w:top w:val="none" w:sz="0" w:space="0" w:color="auto"/>
                                            <w:left w:val="none" w:sz="0" w:space="0" w:color="auto"/>
                                            <w:bottom w:val="none" w:sz="0" w:space="0" w:color="auto"/>
                                            <w:right w:val="none" w:sz="0" w:space="0" w:color="auto"/>
                                          </w:divBdr>
                                          <w:divsChild>
                                            <w:div w:id="1499274108">
                                              <w:marLeft w:val="0"/>
                                              <w:marRight w:val="0"/>
                                              <w:marTop w:val="0"/>
                                              <w:marBottom w:val="60"/>
                                              <w:divBdr>
                                                <w:top w:val="none" w:sz="0" w:space="0" w:color="auto"/>
                                                <w:left w:val="none" w:sz="0" w:space="0" w:color="auto"/>
                                                <w:bottom w:val="none" w:sz="0" w:space="0" w:color="auto"/>
                                                <w:right w:val="none" w:sz="0" w:space="0" w:color="auto"/>
                                              </w:divBdr>
                                              <w:divsChild>
                                                <w:div w:id="130947547">
                                                  <w:marLeft w:val="0"/>
                                                  <w:marRight w:val="0"/>
                                                  <w:marTop w:val="0"/>
                                                  <w:marBottom w:val="0"/>
                                                  <w:divBdr>
                                                    <w:top w:val="none" w:sz="0" w:space="0" w:color="auto"/>
                                                    <w:left w:val="none" w:sz="0" w:space="0" w:color="auto"/>
                                                    <w:bottom w:val="none" w:sz="0" w:space="0" w:color="auto"/>
                                                    <w:right w:val="none" w:sz="0" w:space="0" w:color="auto"/>
                                                  </w:divBdr>
                                                  <w:divsChild>
                                                    <w:div w:id="1603996589">
                                                      <w:marLeft w:val="0"/>
                                                      <w:marRight w:val="0"/>
                                                      <w:marTop w:val="0"/>
                                                      <w:marBottom w:val="0"/>
                                                      <w:divBdr>
                                                        <w:top w:val="none" w:sz="0" w:space="0" w:color="auto"/>
                                                        <w:left w:val="none" w:sz="0" w:space="0" w:color="auto"/>
                                                        <w:bottom w:val="none" w:sz="0" w:space="0" w:color="auto"/>
                                                        <w:right w:val="none" w:sz="0" w:space="0" w:color="auto"/>
                                                      </w:divBdr>
                                                    </w:div>
                                                  </w:divsChild>
                                                </w:div>
                                                <w:div w:id="1460949730">
                                                  <w:marLeft w:val="0"/>
                                                  <w:marRight w:val="0"/>
                                                  <w:marTop w:val="0"/>
                                                  <w:marBottom w:val="0"/>
                                                  <w:divBdr>
                                                    <w:top w:val="none" w:sz="0" w:space="0" w:color="auto"/>
                                                    <w:left w:val="none" w:sz="0" w:space="0" w:color="auto"/>
                                                    <w:bottom w:val="none" w:sz="0" w:space="0" w:color="auto"/>
                                                    <w:right w:val="none" w:sz="0" w:space="0" w:color="auto"/>
                                                  </w:divBdr>
                                                  <w:divsChild>
                                                    <w:div w:id="276331961">
                                                      <w:marLeft w:val="0"/>
                                                      <w:marRight w:val="0"/>
                                                      <w:marTop w:val="0"/>
                                                      <w:marBottom w:val="0"/>
                                                      <w:divBdr>
                                                        <w:top w:val="none" w:sz="0" w:space="0" w:color="auto"/>
                                                        <w:left w:val="none" w:sz="0" w:space="0" w:color="auto"/>
                                                        <w:bottom w:val="none" w:sz="0" w:space="0" w:color="auto"/>
                                                        <w:right w:val="none" w:sz="0" w:space="0" w:color="auto"/>
                                                      </w:divBdr>
                                                      <w:divsChild>
                                                        <w:div w:id="1513952191">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0"/>
                                                              <w:marTop w:val="0"/>
                                                              <w:marBottom w:val="0"/>
                                                              <w:divBdr>
                                                                <w:top w:val="none" w:sz="0" w:space="0" w:color="auto"/>
                                                                <w:left w:val="none" w:sz="0" w:space="0" w:color="auto"/>
                                                                <w:bottom w:val="none" w:sz="0" w:space="0" w:color="auto"/>
                                                                <w:right w:val="none" w:sz="0" w:space="0" w:color="auto"/>
                                                              </w:divBdr>
                                                              <w:divsChild>
                                                                <w:div w:id="457841545">
                                                                  <w:marLeft w:val="105"/>
                                                                  <w:marRight w:val="105"/>
                                                                  <w:marTop w:val="90"/>
                                                                  <w:marBottom w:val="150"/>
                                                                  <w:divBdr>
                                                                    <w:top w:val="none" w:sz="0" w:space="0" w:color="auto"/>
                                                                    <w:left w:val="none" w:sz="0" w:space="0" w:color="auto"/>
                                                                    <w:bottom w:val="none" w:sz="0" w:space="0" w:color="auto"/>
                                                                    <w:right w:val="none" w:sz="0" w:space="0" w:color="auto"/>
                                                                  </w:divBdr>
                                                                </w:div>
                                                                <w:div w:id="875388897">
                                                                  <w:marLeft w:val="105"/>
                                                                  <w:marRight w:val="105"/>
                                                                  <w:marTop w:val="90"/>
                                                                  <w:marBottom w:val="150"/>
                                                                  <w:divBdr>
                                                                    <w:top w:val="none" w:sz="0" w:space="0" w:color="auto"/>
                                                                    <w:left w:val="none" w:sz="0" w:space="0" w:color="auto"/>
                                                                    <w:bottom w:val="none" w:sz="0" w:space="0" w:color="auto"/>
                                                                    <w:right w:val="none" w:sz="0" w:space="0" w:color="auto"/>
                                                                  </w:divBdr>
                                                                </w:div>
                                                                <w:div w:id="1309362257">
                                                                  <w:marLeft w:val="105"/>
                                                                  <w:marRight w:val="105"/>
                                                                  <w:marTop w:val="90"/>
                                                                  <w:marBottom w:val="150"/>
                                                                  <w:divBdr>
                                                                    <w:top w:val="none" w:sz="0" w:space="0" w:color="auto"/>
                                                                    <w:left w:val="none" w:sz="0" w:space="0" w:color="auto"/>
                                                                    <w:bottom w:val="none" w:sz="0" w:space="0" w:color="auto"/>
                                                                    <w:right w:val="none" w:sz="0" w:space="0" w:color="auto"/>
                                                                  </w:divBdr>
                                                                </w:div>
                                                                <w:div w:id="1536385377">
                                                                  <w:marLeft w:val="105"/>
                                                                  <w:marRight w:val="105"/>
                                                                  <w:marTop w:val="90"/>
                                                                  <w:marBottom w:val="150"/>
                                                                  <w:divBdr>
                                                                    <w:top w:val="none" w:sz="0" w:space="0" w:color="auto"/>
                                                                    <w:left w:val="none" w:sz="0" w:space="0" w:color="auto"/>
                                                                    <w:bottom w:val="none" w:sz="0" w:space="0" w:color="auto"/>
                                                                    <w:right w:val="none" w:sz="0" w:space="0" w:color="auto"/>
                                                                  </w:divBdr>
                                                                </w:div>
                                                                <w:div w:id="1606188295">
                                                                  <w:marLeft w:val="105"/>
                                                                  <w:marRight w:val="105"/>
                                                                  <w:marTop w:val="90"/>
                                                                  <w:marBottom w:val="150"/>
                                                                  <w:divBdr>
                                                                    <w:top w:val="none" w:sz="0" w:space="0" w:color="auto"/>
                                                                    <w:left w:val="none" w:sz="0" w:space="0" w:color="auto"/>
                                                                    <w:bottom w:val="none" w:sz="0" w:space="0" w:color="auto"/>
                                                                    <w:right w:val="none" w:sz="0" w:space="0" w:color="auto"/>
                                                                  </w:divBdr>
                                                                </w:div>
                                                                <w:div w:id="1888762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06199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164834">
      <w:bodyDiv w:val="1"/>
      <w:marLeft w:val="0"/>
      <w:marRight w:val="0"/>
      <w:marTop w:val="0"/>
      <w:marBottom w:val="0"/>
      <w:divBdr>
        <w:top w:val="none" w:sz="0" w:space="0" w:color="auto"/>
        <w:left w:val="none" w:sz="0" w:space="0" w:color="auto"/>
        <w:bottom w:val="none" w:sz="0" w:space="0" w:color="auto"/>
        <w:right w:val="none" w:sz="0" w:space="0" w:color="auto"/>
      </w:divBdr>
    </w:div>
    <w:div w:id="1051467670">
      <w:bodyDiv w:val="1"/>
      <w:marLeft w:val="0"/>
      <w:marRight w:val="0"/>
      <w:marTop w:val="0"/>
      <w:marBottom w:val="0"/>
      <w:divBdr>
        <w:top w:val="none" w:sz="0" w:space="0" w:color="auto"/>
        <w:left w:val="none" w:sz="0" w:space="0" w:color="auto"/>
        <w:bottom w:val="none" w:sz="0" w:space="0" w:color="auto"/>
        <w:right w:val="none" w:sz="0" w:space="0" w:color="auto"/>
      </w:divBdr>
    </w:div>
    <w:div w:id="1092553599">
      <w:bodyDiv w:val="1"/>
      <w:marLeft w:val="0"/>
      <w:marRight w:val="0"/>
      <w:marTop w:val="0"/>
      <w:marBottom w:val="0"/>
      <w:divBdr>
        <w:top w:val="none" w:sz="0" w:space="0" w:color="auto"/>
        <w:left w:val="none" w:sz="0" w:space="0" w:color="auto"/>
        <w:bottom w:val="none" w:sz="0" w:space="0" w:color="auto"/>
        <w:right w:val="none" w:sz="0" w:space="0" w:color="auto"/>
      </w:divBdr>
    </w:div>
    <w:div w:id="1190997238">
      <w:bodyDiv w:val="1"/>
      <w:marLeft w:val="0"/>
      <w:marRight w:val="0"/>
      <w:marTop w:val="0"/>
      <w:marBottom w:val="0"/>
      <w:divBdr>
        <w:top w:val="none" w:sz="0" w:space="0" w:color="auto"/>
        <w:left w:val="none" w:sz="0" w:space="0" w:color="auto"/>
        <w:bottom w:val="none" w:sz="0" w:space="0" w:color="auto"/>
        <w:right w:val="none" w:sz="0" w:space="0" w:color="auto"/>
      </w:divBdr>
    </w:div>
    <w:div w:id="1409155821">
      <w:bodyDiv w:val="1"/>
      <w:marLeft w:val="0"/>
      <w:marRight w:val="0"/>
      <w:marTop w:val="0"/>
      <w:marBottom w:val="0"/>
      <w:divBdr>
        <w:top w:val="none" w:sz="0" w:space="0" w:color="auto"/>
        <w:left w:val="none" w:sz="0" w:space="0" w:color="auto"/>
        <w:bottom w:val="none" w:sz="0" w:space="0" w:color="auto"/>
        <w:right w:val="none" w:sz="0" w:space="0" w:color="auto"/>
      </w:divBdr>
    </w:div>
    <w:div w:id="1455295106">
      <w:bodyDiv w:val="1"/>
      <w:marLeft w:val="0"/>
      <w:marRight w:val="0"/>
      <w:marTop w:val="0"/>
      <w:marBottom w:val="0"/>
      <w:divBdr>
        <w:top w:val="none" w:sz="0" w:space="0" w:color="auto"/>
        <w:left w:val="none" w:sz="0" w:space="0" w:color="auto"/>
        <w:bottom w:val="none" w:sz="0" w:space="0" w:color="auto"/>
        <w:right w:val="none" w:sz="0" w:space="0" w:color="auto"/>
      </w:divBdr>
    </w:div>
    <w:div w:id="1509170321">
      <w:bodyDiv w:val="1"/>
      <w:marLeft w:val="0"/>
      <w:marRight w:val="0"/>
      <w:marTop w:val="0"/>
      <w:marBottom w:val="0"/>
      <w:divBdr>
        <w:top w:val="none" w:sz="0" w:space="0" w:color="auto"/>
        <w:left w:val="none" w:sz="0" w:space="0" w:color="auto"/>
        <w:bottom w:val="none" w:sz="0" w:space="0" w:color="auto"/>
        <w:right w:val="none" w:sz="0" w:space="0" w:color="auto"/>
      </w:divBdr>
    </w:div>
    <w:div w:id="1559510843">
      <w:bodyDiv w:val="1"/>
      <w:marLeft w:val="0"/>
      <w:marRight w:val="0"/>
      <w:marTop w:val="0"/>
      <w:marBottom w:val="0"/>
      <w:divBdr>
        <w:top w:val="none" w:sz="0" w:space="0" w:color="auto"/>
        <w:left w:val="none" w:sz="0" w:space="0" w:color="auto"/>
        <w:bottom w:val="none" w:sz="0" w:space="0" w:color="auto"/>
        <w:right w:val="none" w:sz="0" w:space="0" w:color="auto"/>
      </w:divBdr>
      <w:divsChild>
        <w:div w:id="362902872">
          <w:marLeft w:val="0"/>
          <w:marRight w:val="0"/>
          <w:marTop w:val="0"/>
          <w:marBottom w:val="0"/>
          <w:divBdr>
            <w:top w:val="none" w:sz="0" w:space="0" w:color="auto"/>
            <w:left w:val="none" w:sz="0" w:space="0" w:color="auto"/>
            <w:bottom w:val="none" w:sz="0" w:space="0" w:color="auto"/>
            <w:right w:val="none" w:sz="0" w:space="0" w:color="auto"/>
          </w:divBdr>
          <w:divsChild>
            <w:div w:id="218054417">
              <w:marLeft w:val="0"/>
              <w:marRight w:val="0"/>
              <w:marTop w:val="0"/>
              <w:marBottom w:val="0"/>
              <w:divBdr>
                <w:top w:val="none" w:sz="0" w:space="0" w:color="auto"/>
                <w:left w:val="none" w:sz="0" w:space="0" w:color="auto"/>
                <w:bottom w:val="none" w:sz="0" w:space="0" w:color="auto"/>
                <w:right w:val="none" w:sz="0" w:space="0" w:color="auto"/>
              </w:divBdr>
              <w:divsChild>
                <w:div w:id="1131703691">
                  <w:marLeft w:val="0"/>
                  <w:marRight w:val="0"/>
                  <w:marTop w:val="0"/>
                  <w:marBottom w:val="0"/>
                  <w:divBdr>
                    <w:top w:val="none" w:sz="0" w:space="0" w:color="auto"/>
                    <w:left w:val="none" w:sz="0" w:space="0" w:color="auto"/>
                    <w:bottom w:val="none" w:sz="0" w:space="0" w:color="auto"/>
                    <w:right w:val="none" w:sz="0" w:space="0" w:color="auto"/>
                  </w:divBdr>
                  <w:divsChild>
                    <w:div w:id="54546583">
                      <w:marLeft w:val="0"/>
                      <w:marRight w:val="0"/>
                      <w:marTop w:val="0"/>
                      <w:marBottom w:val="0"/>
                      <w:divBdr>
                        <w:top w:val="none" w:sz="0" w:space="0" w:color="auto"/>
                        <w:left w:val="none" w:sz="0" w:space="0" w:color="auto"/>
                        <w:bottom w:val="none" w:sz="0" w:space="0" w:color="auto"/>
                        <w:right w:val="none" w:sz="0" w:space="0" w:color="auto"/>
                      </w:divBdr>
                      <w:divsChild>
                        <w:div w:id="1004358765">
                          <w:marLeft w:val="0"/>
                          <w:marRight w:val="0"/>
                          <w:marTop w:val="0"/>
                          <w:marBottom w:val="0"/>
                          <w:divBdr>
                            <w:top w:val="none" w:sz="0" w:space="0" w:color="auto"/>
                            <w:left w:val="none" w:sz="0" w:space="0" w:color="auto"/>
                            <w:bottom w:val="none" w:sz="0" w:space="0" w:color="auto"/>
                            <w:right w:val="none" w:sz="0" w:space="0" w:color="auto"/>
                          </w:divBdr>
                          <w:divsChild>
                            <w:div w:id="994066565">
                              <w:marLeft w:val="0"/>
                              <w:marRight w:val="0"/>
                              <w:marTop w:val="0"/>
                              <w:marBottom w:val="0"/>
                              <w:divBdr>
                                <w:top w:val="none" w:sz="0" w:space="0" w:color="auto"/>
                                <w:left w:val="none" w:sz="0" w:space="0" w:color="auto"/>
                                <w:bottom w:val="none" w:sz="0" w:space="0" w:color="auto"/>
                                <w:right w:val="none" w:sz="0" w:space="0" w:color="auto"/>
                              </w:divBdr>
                              <w:divsChild>
                                <w:div w:id="185140863">
                                  <w:marLeft w:val="0"/>
                                  <w:marRight w:val="0"/>
                                  <w:marTop w:val="0"/>
                                  <w:marBottom w:val="0"/>
                                  <w:divBdr>
                                    <w:top w:val="none" w:sz="0" w:space="0" w:color="auto"/>
                                    <w:left w:val="none" w:sz="0" w:space="0" w:color="auto"/>
                                    <w:bottom w:val="none" w:sz="0" w:space="0" w:color="auto"/>
                                    <w:right w:val="none" w:sz="0" w:space="0" w:color="auto"/>
                                  </w:divBdr>
                                  <w:divsChild>
                                    <w:div w:id="2032486122">
                                      <w:marLeft w:val="0"/>
                                      <w:marRight w:val="0"/>
                                      <w:marTop w:val="0"/>
                                      <w:marBottom w:val="0"/>
                                      <w:divBdr>
                                        <w:top w:val="none" w:sz="0" w:space="0" w:color="auto"/>
                                        <w:left w:val="none" w:sz="0" w:space="0" w:color="auto"/>
                                        <w:bottom w:val="none" w:sz="0" w:space="0" w:color="auto"/>
                                        <w:right w:val="none" w:sz="0" w:space="0" w:color="auto"/>
                                      </w:divBdr>
                                      <w:divsChild>
                                        <w:div w:id="1569461790">
                                          <w:marLeft w:val="0"/>
                                          <w:marRight w:val="0"/>
                                          <w:marTop w:val="0"/>
                                          <w:marBottom w:val="0"/>
                                          <w:divBdr>
                                            <w:top w:val="none" w:sz="0" w:space="0" w:color="auto"/>
                                            <w:left w:val="none" w:sz="0" w:space="0" w:color="auto"/>
                                            <w:bottom w:val="none" w:sz="0" w:space="0" w:color="auto"/>
                                            <w:right w:val="none" w:sz="0" w:space="0" w:color="auto"/>
                                          </w:divBdr>
                                          <w:divsChild>
                                            <w:div w:id="695155408">
                                              <w:marLeft w:val="0"/>
                                              <w:marRight w:val="0"/>
                                              <w:marTop w:val="0"/>
                                              <w:marBottom w:val="0"/>
                                              <w:divBdr>
                                                <w:top w:val="none" w:sz="0" w:space="0" w:color="auto"/>
                                                <w:left w:val="none" w:sz="0" w:space="0" w:color="auto"/>
                                                <w:bottom w:val="none" w:sz="0" w:space="0" w:color="auto"/>
                                                <w:right w:val="none" w:sz="0" w:space="0" w:color="auto"/>
                                              </w:divBdr>
                                              <w:divsChild>
                                                <w:div w:id="15740484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105331">
      <w:bodyDiv w:val="1"/>
      <w:marLeft w:val="0"/>
      <w:marRight w:val="0"/>
      <w:marTop w:val="0"/>
      <w:marBottom w:val="0"/>
      <w:divBdr>
        <w:top w:val="none" w:sz="0" w:space="0" w:color="auto"/>
        <w:left w:val="none" w:sz="0" w:space="0" w:color="auto"/>
        <w:bottom w:val="none" w:sz="0" w:space="0" w:color="auto"/>
        <w:right w:val="none" w:sz="0" w:space="0" w:color="auto"/>
      </w:divBdr>
    </w:div>
    <w:div w:id="1917470412">
      <w:bodyDiv w:val="1"/>
      <w:marLeft w:val="0"/>
      <w:marRight w:val="0"/>
      <w:marTop w:val="0"/>
      <w:marBottom w:val="0"/>
      <w:divBdr>
        <w:top w:val="none" w:sz="0" w:space="0" w:color="auto"/>
        <w:left w:val="none" w:sz="0" w:space="0" w:color="auto"/>
        <w:bottom w:val="none" w:sz="0" w:space="0" w:color="auto"/>
        <w:right w:val="none" w:sz="0" w:space="0" w:color="auto"/>
      </w:divBdr>
    </w:div>
    <w:div w:id="1962298475">
      <w:bodyDiv w:val="1"/>
      <w:marLeft w:val="0"/>
      <w:marRight w:val="0"/>
      <w:marTop w:val="0"/>
      <w:marBottom w:val="0"/>
      <w:divBdr>
        <w:top w:val="none" w:sz="0" w:space="0" w:color="auto"/>
        <w:left w:val="none" w:sz="0" w:space="0" w:color="auto"/>
        <w:bottom w:val="none" w:sz="0" w:space="0" w:color="auto"/>
        <w:right w:val="none" w:sz="0" w:space="0" w:color="auto"/>
      </w:divBdr>
    </w:div>
    <w:div w:id="1977486131">
      <w:bodyDiv w:val="1"/>
      <w:marLeft w:val="0"/>
      <w:marRight w:val="0"/>
      <w:marTop w:val="0"/>
      <w:marBottom w:val="0"/>
      <w:divBdr>
        <w:top w:val="none" w:sz="0" w:space="0" w:color="auto"/>
        <w:left w:val="none" w:sz="0" w:space="0" w:color="auto"/>
        <w:bottom w:val="none" w:sz="0" w:space="0" w:color="auto"/>
        <w:right w:val="none" w:sz="0" w:space="0" w:color="auto"/>
      </w:divBdr>
    </w:div>
    <w:div w:id="2078359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BAE7-151C-4313-A374-D5D335FC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VTTN</Company>
  <LinksUpToDate>false</LinksUpToDate>
  <CharactersWithSpaces>4475</CharactersWithSpaces>
  <SharedDoc>false</SharedDoc>
  <HLinks>
    <vt:vector size="12" baseType="variant">
      <vt:variant>
        <vt:i4>4587599</vt:i4>
      </vt:variant>
      <vt:variant>
        <vt:i4>3</vt:i4>
      </vt:variant>
      <vt:variant>
        <vt:i4>0</vt:i4>
      </vt:variant>
      <vt:variant>
        <vt:i4>5</vt:i4>
      </vt:variant>
      <vt:variant>
        <vt:lpwstr>https://thuvienphapluat.vn/van-ban/tai-chinh-nha-nuoc/nghi-dinh-163-2016-nd-cp-huong-dan-luat-ngan-sach-nha-nuoc-335331.aspx</vt:lpwstr>
      </vt:variant>
      <vt:variant>
        <vt:lpwstr/>
      </vt:variant>
      <vt:variant>
        <vt:i4>2162721</vt:i4>
      </vt:variant>
      <vt:variant>
        <vt:i4>0</vt:i4>
      </vt:variant>
      <vt:variant>
        <vt:i4>0</vt:i4>
      </vt:variant>
      <vt:variant>
        <vt:i4>5</vt:i4>
      </vt:variant>
      <vt:variant>
        <vt:lpwstr>https://thuvienphapluat.vn/van-ban/Thue-Phi-Le-Phi/Luat-sua-doi-Luat-Chung-khoan-Ke-toan-Ngan-sach-Nha-nuoc-Thue-thu-nhap-ca-nhan-2024-622318.aspx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TTTH</dc:creator>
  <cp:lastModifiedBy>Administrator</cp:lastModifiedBy>
  <cp:revision>4</cp:revision>
  <cp:lastPrinted>2025-08-04T08:36:00Z</cp:lastPrinted>
  <dcterms:created xsi:type="dcterms:W3CDTF">2025-08-04T08:33:00Z</dcterms:created>
  <dcterms:modified xsi:type="dcterms:W3CDTF">2025-08-04T08:36:00Z</dcterms:modified>
</cp:coreProperties>
</file>